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21</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华容县护城垸涝区团北电排团洲主渠</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整治工程环境影响报告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华容县水利建设项目管理中心</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对</w:t>
      </w:r>
      <w:r>
        <w:rPr>
          <w:rFonts w:hint="eastAsia" w:ascii="仿宋" w:hAnsi="仿宋" w:eastAsia="仿宋" w:cs="仿宋"/>
          <w:b w:val="0"/>
          <w:bCs w:val="0"/>
          <w:color w:val="auto"/>
          <w:sz w:val="32"/>
          <w:szCs w:val="32"/>
          <w:lang w:val="en-US" w:eastAsia="zh-CN"/>
        </w:rPr>
        <w:t>华容县护城垸涝区团北电排团洲主渠整治工程</w:t>
      </w:r>
      <w:r>
        <w:rPr>
          <w:rFonts w:hint="eastAsia" w:ascii="仿宋" w:hAnsi="仿宋" w:eastAsia="仿宋"/>
          <w:sz w:val="32"/>
          <w:szCs w:val="32"/>
          <w:lang w:eastAsia="zh-CN"/>
        </w:rPr>
        <w:t>环境影响报告表的报批申请书》及有关附件收悉。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华容县护城垸涝区团北电排团洲主渠整治工程位于华容县团洲乡，护城垸涝区团北电排团洲主渠。本次渠道整治工程共涉及1个保护圈（团洲垸）、一段渠道整治10565.70m，起点为华容县团洲乡团洲社区（桩号：K0+000），终点为华容县团洲乡团北村（K11+306）。地理中心坐标：E112°48′5.54″，N29°22′35.09″。团洲主渠作为为团洲垸最主要的排涝渠道，总长10.5657km。主要建设内容：本次渠道整治工程共涉及1个保护圈（团洲垸）、1段渠道整治10565.70m。主体工程：团洲主渠清淤及护砌、检修踏步42处、排水涵接长16处，附属工程：涵闸闸门及启闭设备更换20处、新建及重建涵洞7处、机埠配套改造进水池20处、重建滚水坝4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项目符合国家产业政策及规划、符合“三线一单”生态环境分区管控要求，根据</w:t>
      </w:r>
      <w:bookmarkStart w:id="2" w:name="OLE_LINK16"/>
      <w:r>
        <w:rPr>
          <w:rFonts w:hint="eastAsia" w:ascii="仿宋" w:hAnsi="仿宋" w:eastAsia="仿宋"/>
          <w:sz w:val="32"/>
          <w:szCs w:val="32"/>
          <w:lang w:val="en-US" w:eastAsia="zh-CN"/>
        </w:rPr>
        <w:t>湖南华洲环境科技有限公司编制的《</w:t>
      </w:r>
      <w:r>
        <w:rPr>
          <w:rFonts w:hint="eastAsia" w:ascii="仿宋" w:hAnsi="仿宋" w:eastAsia="仿宋" w:cs="仿宋"/>
          <w:b w:val="0"/>
          <w:bCs w:val="0"/>
          <w:color w:val="auto"/>
          <w:sz w:val="32"/>
          <w:szCs w:val="32"/>
          <w:lang w:val="en-US" w:eastAsia="zh-CN"/>
        </w:rPr>
        <w:t>华容县护城垸涝区团北电排团洲主渠整治工程</w:t>
      </w:r>
      <w:r>
        <w:rPr>
          <w:rFonts w:hint="eastAsia" w:ascii="仿宋" w:hAnsi="仿宋" w:eastAsia="仿宋"/>
          <w:sz w:val="32"/>
          <w:szCs w:val="32"/>
          <w:lang w:val="en-US" w:eastAsia="zh-CN"/>
        </w:rPr>
        <w:t>环境影响报告表》</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评审意见，综合考虑，我局原则同意你单位</w:t>
      </w:r>
      <w:bookmarkStart w:id="3" w:name="_GoBack"/>
      <w:bookmarkEnd w:id="3"/>
      <w:r>
        <w:rPr>
          <w:rFonts w:hint="eastAsia" w:ascii="仿宋" w:hAnsi="仿宋" w:eastAsia="仿宋" w:cs="宋体"/>
          <w:sz w:val="32"/>
          <w:szCs w:val="32"/>
          <w:lang w:val="en-US" w:eastAsia="zh-CN"/>
        </w:rPr>
        <w:t>环境影响报告表的环境影响评价结论和各项生态环境保护措施。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二、在工程建设和运营过程中，须全面落实《报告表》中提出的各项生态环境保护措施，并着重做好以下工作：</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严格落实水污染防治措施。项目施工废水经隔油沉淀池处理之后全部用于生产、路面养护或洒水抑尘，不外排；生活污水依托周边居民已有化粪池处理回用，不外排。施工弃土、施工废水严禁倾倒和排入地表水体。</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严格落实大气污染防治措施。项目施工期加强管理，合理安排施工现场和施工时间，对场地及堆土及时洒水，设置临时围挡，避免在大风天气下进行土石施工，运输车辆要进行遮盖，减少车辆滞留时间；施工期废气执行《大气污染物综合排放标准》（GB16297-1996）表2中的新污染源二级标准。</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严格落实噪声污染防治措施。项目通过选用低噪音的机械设备，并采取隔音、消音，降低施工噪音，合理安排施工时间，夜间禁止高噪声作业，限制车辆鸣笛等措施，确保施工期噪声满足《建筑施工场界环境噪声排放标准》(GB12523-2011)中限值要求。</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严格落实固体废物防治措施。根据国家和地方有关规定，按照“减量化、资源化、无害化”原则，对固体废物进行分类收集、处理和处置，并建立固体废物产生、储存、处置管理台账，落实危险废物转移联单制度。固体废物在施工区的堆放、贮存、转移应符合《一般工业固体废物贮存和填埋污染控制标准》(GB18599-2020)和《危险废物贮存污染控制标准》（GB18597-2023）中相关要求，防止产生二次污染。</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严格落实生态保护措施。项目利用现有道路进行施工运输，不设施工便道；施工过程中加强管理防止水土流失；项目完成后，对施工主体工程区、弃渣场、取土场、施工临建区、施工道路区等用地进行生态恢复，用地范围内均进行绿化处理。项目临时堆场、相关废水处理设施（隔油沉淀池等）、施工临建区等设置尽量远离湖南东洞庭湖国家级自然保护区和藕池河中华圆田螺种质资源保护区端，避免在保护区内的水体附近进行施工，加强对施工过程中的废水排放管理，防止废水泄漏和随意排放，减少对水环境的影响。</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管理，落实环境风险防范措施。严格遵守国家有关标准规范，建立健全环境管理制度、标识标牌、相关台账等，加强环境安全管理，做好突发环境事件风险防范措施。制定监测计划，按规范开展自行监测工作。</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left="0" w:leftChars="0" w:firstLine="692" w:firstLineChars="200"/>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四、建设项目的日常环境监管工作由岳阳市华容生态环境保护综合行政执法大队负责。</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480"/>
        <w:jc w:val="both"/>
        <w:rPr>
          <w:rFonts w:hint="eastAsia" w:ascii="仿宋_GB2312" w:eastAsia="仿宋_GB2312"/>
          <w:spacing w:val="13"/>
          <w:sz w:val="32"/>
          <w:szCs w:val="32"/>
          <w:shd w:val="clear" w:color="auto" w:fill="FFFFFF"/>
          <w:lang w:val="en-US" w:eastAsia="zh-CN"/>
        </w:rPr>
      </w:pP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5248" w:firstLineChars="1517"/>
        <w:jc w:val="both"/>
        <w:rPr>
          <w:rFonts w:hint="default"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岳阳市生态环境局</w:t>
      </w:r>
    </w:p>
    <w:p>
      <w:pPr>
        <w:pStyle w:val="2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20" w:lineRule="exact"/>
        <w:ind w:firstLine="5248" w:firstLineChars="1517"/>
        <w:jc w:val="both"/>
        <w:rPr>
          <w:rFonts w:hint="eastAsia" w:ascii="仿宋_GB2312" w:eastAsia="仿宋_GB2312"/>
          <w:spacing w:val="13"/>
          <w:sz w:val="32"/>
          <w:szCs w:val="32"/>
          <w:shd w:val="clear" w:color="auto" w:fill="FFFFFF"/>
          <w:lang w:val="en-US" w:eastAsia="zh-CN"/>
        </w:rPr>
      </w:pPr>
      <w:r>
        <w:rPr>
          <w:rFonts w:hint="eastAsia" w:ascii="仿宋_GB2312" w:eastAsia="仿宋_GB2312"/>
          <w:spacing w:val="13"/>
          <w:sz w:val="32"/>
          <w:szCs w:val="32"/>
          <w:shd w:val="clear" w:color="auto" w:fill="FFFFFF"/>
          <w:lang w:val="en-US" w:eastAsia="zh-CN"/>
        </w:rPr>
        <w:t>2024年10月30日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5E2ECC"/>
    <w:multiLevelType w:val="singleLevel"/>
    <w:tmpl w:val="B55E2EC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911DD"/>
    <w:rsid w:val="012F3EFA"/>
    <w:rsid w:val="01301DF5"/>
    <w:rsid w:val="014E2B5A"/>
    <w:rsid w:val="015E2352"/>
    <w:rsid w:val="0160246C"/>
    <w:rsid w:val="01651A93"/>
    <w:rsid w:val="017B4188"/>
    <w:rsid w:val="017C5402"/>
    <w:rsid w:val="018C0765"/>
    <w:rsid w:val="01913F46"/>
    <w:rsid w:val="019451AA"/>
    <w:rsid w:val="01A00C4B"/>
    <w:rsid w:val="01A3084B"/>
    <w:rsid w:val="01B856DE"/>
    <w:rsid w:val="01B939FE"/>
    <w:rsid w:val="01E069DF"/>
    <w:rsid w:val="01EF7518"/>
    <w:rsid w:val="01F21DF7"/>
    <w:rsid w:val="01F2259A"/>
    <w:rsid w:val="01F83E83"/>
    <w:rsid w:val="01FC5647"/>
    <w:rsid w:val="02036728"/>
    <w:rsid w:val="02334C2E"/>
    <w:rsid w:val="023C624F"/>
    <w:rsid w:val="02450B18"/>
    <w:rsid w:val="02474313"/>
    <w:rsid w:val="025311DA"/>
    <w:rsid w:val="026C6BAB"/>
    <w:rsid w:val="028355CA"/>
    <w:rsid w:val="02951D6B"/>
    <w:rsid w:val="02996398"/>
    <w:rsid w:val="029A5FCE"/>
    <w:rsid w:val="02A3199F"/>
    <w:rsid w:val="02A3254F"/>
    <w:rsid w:val="02B949E8"/>
    <w:rsid w:val="02BB0A25"/>
    <w:rsid w:val="02BF1E87"/>
    <w:rsid w:val="030D2310"/>
    <w:rsid w:val="030E7E36"/>
    <w:rsid w:val="030F5D48"/>
    <w:rsid w:val="0310708E"/>
    <w:rsid w:val="0311642C"/>
    <w:rsid w:val="03245319"/>
    <w:rsid w:val="03281E8C"/>
    <w:rsid w:val="03445126"/>
    <w:rsid w:val="034474FD"/>
    <w:rsid w:val="034E3669"/>
    <w:rsid w:val="03516DB1"/>
    <w:rsid w:val="0354592E"/>
    <w:rsid w:val="037D709A"/>
    <w:rsid w:val="037E21FB"/>
    <w:rsid w:val="03805C6C"/>
    <w:rsid w:val="03AD0C42"/>
    <w:rsid w:val="03CF2333"/>
    <w:rsid w:val="03DC108F"/>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6534"/>
    <w:rsid w:val="04E65870"/>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6F02"/>
    <w:rsid w:val="05CC73FA"/>
    <w:rsid w:val="05D16F78"/>
    <w:rsid w:val="05D23B92"/>
    <w:rsid w:val="05D32D7D"/>
    <w:rsid w:val="06085950"/>
    <w:rsid w:val="061B7D89"/>
    <w:rsid w:val="061D11AE"/>
    <w:rsid w:val="062C3356"/>
    <w:rsid w:val="06380919"/>
    <w:rsid w:val="06485613"/>
    <w:rsid w:val="06644580"/>
    <w:rsid w:val="066808C9"/>
    <w:rsid w:val="066A131B"/>
    <w:rsid w:val="067D26B9"/>
    <w:rsid w:val="06846525"/>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AF1E32"/>
    <w:rsid w:val="09C86805"/>
    <w:rsid w:val="09CA51F2"/>
    <w:rsid w:val="09CB537F"/>
    <w:rsid w:val="09CE6A81"/>
    <w:rsid w:val="09D64D89"/>
    <w:rsid w:val="09EC661A"/>
    <w:rsid w:val="0A030EBA"/>
    <w:rsid w:val="0A0C05C5"/>
    <w:rsid w:val="0A180865"/>
    <w:rsid w:val="0A1C6260"/>
    <w:rsid w:val="0A3A2564"/>
    <w:rsid w:val="0A4B48E7"/>
    <w:rsid w:val="0A77046C"/>
    <w:rsid w:val="0A7E1D45"/>
    <w:rsid w:val="0A89218E"/>
    <w:rsid w:val="0A8A00F3"/>
    <w:rsid w:val="0A8A1317"/>
    <w:rsid w:val="0A8E3A41"/>
    <w:rsid w:val="0AAC7209"/>
    <w:rsid w:val="0AC54138"/>
    <w:rsid w:val="0ACD5A56"/>
    <w:rsid w:val="0AEC32C1"/>
    <w:rsid w:val="0AED1FB9"/>
    <w:rsid w:val="0AF50020"/>
    <w:rsid w:val="0B031A99"/>
    <w:rsid w:val="0B116353"/>
    <w:rsid w:val="0B37364E"/>
    <w:rsid w:val="0B544348"/>
    <w:rsid w:val="0B5549FE"/>
    <w:rsid w:val="0B5F3EAA"/>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4BE3"/>
    <w:rsid w:val="0DCC56DF"/>
    <w:rsid w:val="0DD35C20"/>
    <w:rsid w:val="0E277F3E"/>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236F3C"/>
    <w:rsid w:val="0F5A7BF7"/>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5B0601"/>
    <w:rsid w:val="105F3028"/>
    <w:rsid w:val="107F6F03"/>
    <w:rsid w:val="109623AF"/>
    <w:rsid w:val="10966667"/>
    <w:rsid w:val="10E95402"/>
    <w:rsid w:val="110466A9"/>
    <w:rsid w:val="11160BD5"/>
    <w:rsid w:val="111A5124"/>
    <w:rsid w:val="11223BEA"/>
    <w:rsid w:val="11246D41"/>
    <w:rsid w:val="11280937"/>
    <w:rsid w:val="11365128"/>
    <w:rsid w:val="114C77B6"/>
    <w:rsid w:val="116E0B06"/>
    <w:rsid w:val="116E1AF6"/>
    <w:rsid w:val="11751F53"/>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F458B"/>
    <w:rsid w:val="126B75A1"/>
    <w:rsid w:val="12726D85"/>
    <w:rsid w:val="1298250C"/>
    <w:rsid w:val="12AA4CDC"/>
    <w:rsid w:val="12AD6D1E"/>
    <w:rsid w:val="12B01061"/>
    <w:rsid w:val="12BA17D5"/>
    <w:rsid w:val="12BD6550"/>
    <w:rsid w:val="12C3798E"/>
    <w:rsid w:val="12C80001"/>
    <w:rsid w:val="12D20686"/>
    <w:rsid w:val="12F32ECB"/>
    <w:rsid w:val="13016331"/>
    <w:rsid w:val="13140BC3"/>
    <w:rsid w:val="13151EDD"/>
    <w:rsid w:val="13174AE5"/>
    <w:rsid w:val="1319082C"/>
    <w:rsid w:val="131B2827"/>
    <w:rsid w:val="134F66C3"/>
    <w:rsid w:val="13534D8A"/>
    <w:rsid w:val="13673B82"/>
    <w:rsid w:val="137E5FB3"/>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6B60B8"/>
    <w:rsid w:val="15714241"/>
    <w:rsid w:val="15924CAE"/>
    <w:rsid w:val="15AB28F1"/>
    <w:rsid w:val="15AD0040"/>
    <w:rsid w:val="15CC5A9E"/>
    <w:rsid w:val="15EA5ED2"/>
    <w:rsid w:val="161B716F"/>
    <w:rsid w:val="16276D83"/>
    <w:rsid w:val="163C5C67"/>
    <w:rsid w:val="163E419E"/>
    <w:rsid w:val="163F5F45"/>
    <w:rsid w:val="164B3589"/>
    <w:rsid w:val="164C55EE"/>
    <w:rsid w:val="16756EDA"/>
    <w:rsid w:val="168537F7"/>
    <w:rsid w:val="16856913"/>
    <w:rsid w:val="16894563"/>
    <w:rsid w:val="16A23AAD"/>
    <w:rsid w:val="16AE1353"/>
    <w:rsid w:val="16BC544B"/>
    <w:rsid w:val="16D57047"/>
    <w:rsid w:val="16D820DC"/>
    <w:rsid w:val="16DD0AFD"/>
    <w:rsid w:val="16E010F6"/>
    <w:rsid w:val="16F86E87"/>
    <w:rsid w:val="16FD5592"/>
    <w:rsid w:val="16FE2048"/>
    <w:rsid w:val="17073033"/>
    <w:rsid w:val="171617F1"/>
    <w:rsid w:val="172430BD"/>
    <w:rsid w:val="172E0F51"/>
    <w:rsid w:val="17502C35"/>
    <w:rsid w:val="175E1F31"/>
    <w:rsid w:val="175E7443"/>
    <w:rsid w:val="17614581"/>
    <w:rsid w:val="176528AE"/>
    <w:rsid w:val="17666933"/>
    <w:rsid w:val="176B4192"/>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804F97"/>
    <w:rsid w:val="19920BBF"/>
    <w:rsid w:val="19A30FE6"/>
    <w:rsid w:val="19A8293B"/>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A2A42"/>
    <w:rsid w:val="1D057E36"/>
    <w:rsid w:val="1D3F233A"/>
    <w:rsid w:val="1D5E3BAA"/>
    <w:rsid w:val="1D683567"/>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4419D4"/>
    <w:rsid w:val="1E5142F1"/>
    <w:rsid w:val="1E5F0FD6"/>
    <w:rsid w:val="1E6A3567"/>
    <w:rsid w:val="1E742D0F"/>
    <w:rsid w:val="1E850030"/>
    <w:rsid w:val="1E946162"/>
    <w:rsid w:val="1EA737FC"/>
    <w:rsid w:val="1EA85D8B"/>
    <w:rsid w:val="1EAD1459"/>
    <w:rsid w:val="1EC2302D"/>
    <w:rsid w:val="1EDD4C08"/>
    <w:rsid w:val="1EE660B3"/>
    <w:rsid w:val="1EEC32CA"/>
    <w:rsid w:val="1EF04FA7"/>
    <w:rsid w:val="1EF831C3"/>
    <w:rsid w:val="1EFD7BD1"/>
    <w:rsid w:val="1F0220CE"/>
    <w:rsid w:val="1F173D55"/>
    <w:rsid w:val="1F3510AB"/>
    <w:rsid w:val="1F44494D"/>
    <w:rsid w:val="1F4B4494"/>
    <w:rsid w:val="1F6D1A02"/>
    <w:rsid w:val="1FA2389F"/>
    <w:rsid w:val="1FA61E34"/>
    <w:rsid w:val="1FBA0F31"/>
    <w:rsid w:val="1FDB4015"/>
    <w:rsid w:val="1FDC7B84"/>
    <w:rsid w:val="1FE82271"/>
    <w:rsid w:val="1FF5521D"/>
    <w:rsid w:val="200C59D1"/>
    <w:rsid w:val="2017058C"/>
    <w:rsid w:val="20192345"/>
    <w:rsid w:val="205D3A5A"/>
    <w:rsid w:val="206D112E"/>
    <w:rsid w:val="207D2D82"/>
    <w:rsid w:val="208F2E22"/>
    <w:rsid w:val="2094098B"/>
    <w:rsid w:val="20A63E74"/>
    <w:rsid w:val="20B039E4"/>
    <w:rsid w:val="20B42822"/>
    <w:rsid w:val="20CD0914"/>
    <w:rsid w:val="20D81DCD"/>
    <w:rsid w:val="20DB0B46"/>
    <w:rsid w:val="20F7659C"/>
    <w:rsid w:val="210B78DD"/>
    <w:rsid w:val="210C743C"/>
    <w:rsid w:val="21103E55"/>
    <w:rsid w:val="21211221"/>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2E0146"/>
    <w:rsid w:val="25301A98"/>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3C6A4C"/>
    <w:rsid w:val="264107D0"/>
    <w:rsid w:val="264219A8"/>
    <w:rsid w:val="26481D01"/>
    <w:rsid w:val="26564A3D"/>
    <w:rsid w:val="26594BD6"/>
    <w:rsid w:val="265A49CB"/>
    <w:rsid w:val="265B4D06"/>
    <w:rsid w:val="2663407A"/>
    <w:rsid w:val="266849A7"/>
    <w:rsid w:val="266A299D"/>
    <w:rsid w:val="268A76AC"/>
    <w:rsid w:val="268C13DA"/>
    <w:rsid w:val="26B52F73"/>
    <w:rsid w:val="26BA6BB6"/>
    <w:rsid w:val="26D507E7"/>
    <w:rsid w:val="26D93B30"/>
    <w:rsid w:val="26FD3CAD"/>
    <w:rsid w:val="27142DCA"/>
    <w:rsid w:val="273E07D1"/>
    <w:rsid w:val="274A5031"/>
    <w:rsid w:val="274A7FCF"/>
    <w:rsid w:val="274F143A"/>
    <w:rsid w:val="274F4EFF"/>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C55584"/>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D57308"/>
    <w:rsid w:val="2AFA497E"/>
    <w:rsid w:val="2B09675E"/>
    <w:rsid w:val="2B0F1C79"/>
    <w:rsid w:val="2B1B0FB9"/>
    <w:rsid w:val="2B64178A"/>
    <w:rsid w:val="2B6B293E"/>
    <w:rsid w:val="2B6D7B3D"/>
    <w:rsid w:val="2B7C05C0"/>
    <w:rsid w:val="2B7C7E9A"/>
    <w:rsid w:val="2B800E4C"/>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66C22"/>
    <w:rsid w:val="2D4B3568"/>
    <w:rsid w:val="2D685CBF"/>
    <w:rsid w:val="2D820019"/>
    <w:rsid w:val="2D950155"/>
    <w:rsid w:val="2DA60AE7"/>
    <w:rsid w:val="2DAA1263"/>
    <w:rsid w:val="2DDC5289"/>
    <w:rsid w:val="2DE0589D"/>
    <w:rsid w:val="2E091795"/>
    <w:rsid w:val="2E1154CE"/>
    <w:rsid w:val="2E1C63FF"/>
    <w:rsid w:val="2E2E6D92"/>
    <w:rsid w:val="2E396433"/>
    <w:rsid w:val="2E825682"/>
    <w:rsid w:val="2E84047E"/>
    <w:rsid w:val="2E853DFF"/>
    <w:rsid w:val="2E8B08DE"/>
    <w:rsid w:val="2E91672F"/>
    <w:rsid w:val="2E9B7EE1"/>
    <w:rsid w:val="2EB64FFE"/>
    <w:rsid w:val="2EBD7D43"/>
    <w:rsid w:val="2EDD4448"/>
    <w:rsid w:val="2EDF6362"/>
    <w:rsid w:val="2EE51109"/>
    <w:rsid w:val="2EF16D69"/>
    <w:rsid w:val="2F153E8D"/>
    <w:rsid w:val="2F212631"/>
    <w:rsid w:val="2F236F2A"/>
    <w:rsid w:val="2F2E0866"/>
    <w:rsid w:val="2F3E78DD"/>
    <w:rsid w:val="2F54192A"/>
    <w:rsid w:val="2F5E169F"/>
    <w:rsid w:val="2F675010"/>
    <w:rsid w:val="2F7A6F44"/>
    <w:rsid w:val="2F8E7DA2"/>
    <w:rsid w:val="2FB36D99"/>
    <w:rsid w:val="2FC139F2"/>
    <w:rsid w:val="2FCD7780"/>
    <w:rsid w:val="2FE07B43"/>
    <w:rsid w:val="2FE340F8"/>
    <w:rsid w:val="2FED48A7"/>
    <w:rsid w:val="2FF022EA"/>
    <w:rsid w:val="30040B85"/>
    <w:rsid w:val="300E734E"/>
    <w:rsid w:val="301407F8"/>
    <w:rsid w:val="30155DB7"/>
    <w:rsid w:val="30347F65"/>
    <w:rsid w:val="303554BB"/>
    <w:rsid w:val="303B19BB"/>
    <w:rsid w:val="30401E32"/>
    <w:rsid w:val="30450C47"/>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D6415"/>
    <w:rsid w:val="34090A45"/>
    <w:rsid w:val="3419712F"/>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C34E9"/>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B34FF"/>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3A501D"/>
    <w:rsid w:val="3A6140FE"/>
    <w:rsid w:val="3A844DBA"/>
    <w:rsid w:val="3A8C62C7"/>
    <w:rsid w:val="3AB37616"/>
    <w:rsid w:val="3ABD6639"/>
    <w:rsid w:val="3ABE56C2"/>
    <w:rsid w:val="3ACD3B57"/>
    <w:rsid w:val="3ADB3370"/>
    <w:rsid w:val="3AE33AB5"/>
    <w:rsid w:val="3B027642"/>
    <w:rsid w:val="3B1A7659"/>
    <w:rsid w:val="3B2218C7"/>
    <w:rsid w:val="3B225C51"/>
    <w:rsid w:val="3B342E13"/>
    <w:rsid w:val="3B3A53EB"/>
    <w:rsid w:val="3B4E6221"/>
    <w:rsid w:val="3B505821"/>
    <w:rsid w:val="3B6C2FD1"/>
    <w:rsid w:val="3B7522A4"/>
    <w:rsid w:val="3B860852"/>
    <w:rsid w:val="3B9B2027"/>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A41C5"/>
    <w:rsid w:val="3DB02F81"/>
    <w:rsid w:val="3DBA2D5F"/>
    <w:rsid w:val="3DBB1437"/>
    <w:rsid w:val="3DC1157F"/>
    <w:rsid w:val="3DC357BF"/>
    <w:rsid w:val="3DDB5015"/>
    <w:rsid w:val="3DE62253"/>
    <w:rsid w:val="3DE94AD9"/>
    <w:rsid w:val="3DF40024"/>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205F7E"/>
    <w:rsid w:val="3F395B90"/>
    <w:rsid w:val="3F483EE1"/>
    <w:rsid w:val="3F4E715D"/>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A1444"/>
    <w:rsid w:val="42680C17"/>
    <w:rsid w:val="42703834"/>
    <w:rsid w:val="42711118"/>
    <w:rsid w:val="427E3129"/>
    <w:rsid w:val="428573FB"/>
    <w:rsid w:val="429B41B4"/>
    <w:rsid w:val="42A81200"/>
    <w:rsid w:val="42AB204A"/>
    <w:rsid w:val="42E1115E"/>
    <w:rsid w:val="42E458C9"/>
    <w:rsid w:val="42EE258B"/>
    <w:rsid w:val="42EF15B6"/>
    <w:rsid w:val="42EF47BE"/>
    <w:rsid w:val="42F10E19"/>
    <w:rsid w:val="430A231A"/>
    <w:rsid w:val="43140A5A"/>
    <w:rsid w:val="431A251D"/>
    <w:rsid w:val="432B3EAD"/>
    <w:rsid w:val="433E7E95"/>
    <w:rsid w:val="434F21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6E265B"/>
    <w:rsid w:val="477C6EE6"/>
    <w:rsid w:val="478243D5"/>
    <w:rsid w:val="478C570D"/>
    <w:rsid w:val="479F07AD"/>
    <w:rsid w:val="47A9462F"/>
    <w:rsid w:val="47BE4F54"/>
    <w:rsid w:val="47C11BD0"/>
    <w:rsid w:val="47CF7684"/>
    <w:rsid w:val="47D270B4"/>
    <w:rsid w:val="47D6773E"/>
    <w:rsid w:val="47E62F61"/>
    <w:rsid w:val="47E7227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34B6B"/>
    <w:rsid w:val="49DC1A1A"/>
    <w:rsid w:val="49DC7192"/>
    <w:rsid w:val="49EC7A09"/>
    <w:rsid w:val="49F81D23"/>
    <w:rsid w:val="4A080708"/>
    <w:rsid w:val="4A132C22"/>
    <w:rsid w:val="4A1359DE"/>
    <w:rsid w:val="4A18467E"/>
    <w:rsid w:val="4A216BBC"/>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2B24"/>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86D23"/>
    <w:rsid w:val="4CFF0CD3"/>
    <w:rsid w:val="4D067977"/>
    <w:rsid w:val="4D10567D"/>
    <w:rsid w:val="4D15747E"/>
    <w:rsid w:val="4D330B50"/>
    <w:rsid w:val="4D423F31"/>
    <w:rsid w:val="4D4E4D0A"/>
    <w:rsid w:val="4D507E9A"/>
    <w:rsid w:val="4D76705D"/>
    <w:rsid w:val="4D846A17"/>
    <w:rsid w:val="4D866514"/>
    <w:rsid w:val="4D8F4DA3"/>
    <w:rsid w:val="4D973D1D"/>
    <w:rsid w:val="4D9C762C"/>
    <w:rsid w:val="4DAC10DC"/>
    <w:rsid w:val="4DAC66CA"/>
    <w:rsid w:val="4DC22511"/>
    <w:rsid w:val="4DC76B63"/>
    <w:rsid w:val="4E087278"/>
    <w:rsid w:val="4E101D73"/>
    <w:rsid w:val="4E246308"/>
    <w:rsid w:val="4E2700A1"/>
    <w:rsid w:val="4E30137B"/>
    <w:rsid w:val="4E417180"/>
    <w:rsid w:val="4E6431CA"/>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57FC6"/>
    <w:rsid w:val="523B0647"/>
    <w:rsid w:val="523F72BA"/>
    <w:rsid w:val="52451ABC"/>
    <w:rsid w:val="52460E1A"/>
    <w:rsid w:val="524B3B0C"/>
    <w:rsid w:val="524C7EB6"/>
    <w:rsid w:val="52503374"/>
    <w:rsid w:val="52523A3A"/>
    <w:rsid w:val="5258773F"/>
    <w:rsid w:val="52621DAE"/>
    <w:rsid w:val="526861E8"/>
    <w:rsid w:val="526C1FB9"/>
    <w:rsid w:val="527600F9"/>
    <w:rsid w:val="527E24B1"/>
    <w:rsid w:val="5281359D"/>
    <w:rsid w:val="528F78A0"/>
    <w:rsid w:val="52A26055"/>
    <w:rsid w:val="52B56E26"/>
    <w:rsid w:val="52D231C9"/>
    <w:rsid w:val="52DE6836"/>
    <w:rsid w:val="52E8643E"/>
    <w:rsid w:val="52F7756C"/>
    <w:rsid w:val="53101A0A"/>
    <w:rsid w:val="531B14AC"/>
    <w:rsid w:val="5329206C"/>
    <w:rsid w:val="53320D8A"/>
    <w:rsid w:val="534C16D4"/>
    <w:rsid w:val="534D58B4"/>
    <w:rsid w:val="53537468"/>
    <w:rsid w:val="5358400F"/>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BC3E2D"/>
    <w:rsid w:val="55C52FB6"/>
    <w:rsid w:val="55DC2EEA"/>
    <w:rsid w:val="55F74026"/>
    <w:rsid w:val="5604759E"/>
    <w:rsid w:val="560869B8"/>
    <w:rsid w:val="5609485A"/>
    <w:rsid w:val="560D07F4"/>
    <w:rsid w:val="561945D8"/>
    <w:rsid w:val="561C2ECE"/>
    <w:rsid w:val="56350F43"/>
    <w:rsid w:val="5636169A"/>
    <w:rsid w:val="56583F98"/>
    <w:rsid w:val="56680DC5"/>
    <w:rsid w:val="56725ADF"/>
    <w:rsid w:val="567D22D0"/>
    <w:rsid w:val="56903F5F"/>
    <w:rsid w:val="56A00A1C"/>
    <w:rsid w:val="56BB1745"/>
    <w:rsid w:val="56C11CA8"/>
    <w:rsid w:val="56C45DB8"/>
    <w:rsid w:val="56C80A5C"/>
    <w:rsid w:val="56CB7B67"/>
    <w:rsid w:val="56E10C5F"/>
    <w:rsid w:val="56F01C88"/>
    <w:rsid w:val="56F10D2E"/>
    <w:rsid w:val="56F8633E"/>
    <w:rsid w:val="56FE4A6E"/>
    <w:rsid w:val="57467B43"/>
    <w:rsid w:val="5756335A"/>
    <w:rsid w:val="57641876"/>
    <w:rsid w:val="57657A9E"/>
    <w:rsid w:val="57736B56"/>
    <w:rsid w:val="579D17F5"/>
    <w:rsid w:val="57A66765"/>
    <w:rsid w:val="57A670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C91B87"/>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B033097"/>
    <w:rsid w:val="5B087ED3"/>
    <w:rsid w:val="5B0B67D2"/>
    <w:rsid w:val="5B150C31"/>
    <w:rsid w:val="5B3A6FA9"/>
    <w:rsid w:val="5B4D241F"/>
    <w:rsid w:val="5B600EE3"/>
    <w:rsid w:val="5B795E49"/>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565C5"/>
    <w:rsid w:val="5C1D07CE"/>
    <w:rsid w:val="5C214E50"/>
    <w:rsid w:val="5C3E2BAF"/>
    <w:rsid w:val="5C506315"/>
    <w:rsid w:val="5C5872CD"/>
    <w:rsid w:val="5C704F24"/>
    <w:rsid w:val="5C7D3772"/>
    <w:rsid w:val="5C93342B"/>
    <w:rsid w:val="5C971F21"/>
    <w:rsid w:val="5C9A4B03"/>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5422AB"/>
    <w:rsid w:val="5D692A3D"/>
    <w:rsid w:val="5D720472"/>
    <w:rsid w:val="5D7C5A84"/>
    <w:rsid w:val="5D807BEE"/>
    <w:rsid w:val="5D817D9B"/>
    <w:rsid w:val="5D8D3D18"/>
    <w:rsid w:val="5D914692"/>
    <w:rsid w:val="5D937D64"/>
    <w:rsid w:val="5D9575C3"/>
    <w:rsid w:val="5DA64068"/>
    <w:rsid w:val="5DB01882"/>
    <w:rsid w:val="5DB624CB"/>
    <w:rsid w:val="5DB76275"/>
    <w:rsid w:val="5DC21A83"/>
    <w:rsid w:val="5DC60945"/>
    <w:rsid w:val="5DCB2592"/>
    <w:rsid w:val="5DD55B0C"/>
    <w:rsid w:val="5DE02616"/>
    <w:rsid w:val="5DF11754"/>
    <w:rsid w:val="5E272025"/>
    <w:rsid w:val="5E3B2A02"/>
    <w:rsid w:val="5E4E6346"/>
    <w:rsid w:val="5E60050E"/>
    <w:rsid w:val="5E68259A"/>
    <w:rsid w:val="5E6E37B2"/>
    <w:rsid w:val="5E7555B1"/>
    <w:rsid w:val="5E756B71"/>
    <w:rsid w:val="5E851325"/>
    <w:rsid w:val="5EA04F5B"/>
    <w:rsid w:val="5EB829E1"/>
    <w:rsid w:val="5EC033D8"/>
    <w:rsid w:val="5EDE2EEC"/>
    <w:rsid w:val="5F183140"/>
    <w:rsid w:val="5F286BEE"/>
    <w:rsid w:val="5F3346EB"/>
    <w:rsid w:val="5F335DCF"/>
    <w:rsid w:val="5F39615A"/>
    <w:rsid w:val="5F4A74F7"/>
    <w:rsid w:val="5F5438FA"/>
    <w:rsid w:val="5F546041"/>
    <w:rsid w:val="5F5E7E4D"/>
    <w:rsid w:val="5F786D8D"/>
    <w:rsid w:val="5F790A6E"/>
    <w:rsid w:val="5F837717"/>
    <w:rsid w:val="5F85381C"/>
    <w:rsid w:val="5F8A1E93"/>
    <w:rsid w:val="5F8B7822"/>
    <w:rsid w:val="5FB8728A"/>
    <w:rsid w:val="5FB97A08"/>
    <w:rsid w:val="5FBE1A64"/>
    <w:rsid w:val="5FD21234"/>
    <w:rsid w:val="5FF92B75"/>
    <w:rsid w:val="601A0A44"/>
    <w:rsid w:val="6028345A"/>
    <w:rsid w:val="602A2321"/>
    <w:rsid w:val="60424939"/>
    <w:rsid w:val="60573EE8"/>
    <w:rsid w:val="60585404"/>
    <w:rsid w:val="60807C38"/>
    <w:rsid w:val="60964600"/>
    <w:rsid w:val="60BD65FE"/>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E949EE"/>
    <w:rsid w:val="61F12B39"/>
    <w:rsid w:val="62180D1C"/>
    <w:rsid w:val="621A4B5B"/>
    <w:rsid w:val="62410504"/>
    <w:rsid w:val="6256585B"/>
    <w:rsid w:val="625F61A1"/>
    <w:rsid w:val="62625CF1"/>
    <w:rsid w:val="626966A4"/>
    <w:rsid w:val="62773897"/>
    <w:rsid w:val="62797689"/>
    <w:rsid w:val="627B63E7"/>
    <w:rsid w:val="628E3D3D"/>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FC11B8"/>
    <w:rsid w:val="640D030B"/>
    <w:rsid w:val="64333359"/>
    <w:rsid w:val="643B7191"/>
    <w:rsid w:val="643D10E6"/>
    <w:rsid w:val="64452AE4"/>
    <w:rsid w:val="645F5A56"/>
    <w:rsid w:val="6460733B"/>
    <w:rsid w:val="647243B0"/>
    <w:rsid w:val="647C4C61"/>
    <w:rsid w:val="648316E2"/>
    <w:rsid w:val="64920702"/>
    <w:rsid w:val="64933D1B"/>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DF4989"/>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6F4F83"/>
    <w:rsid w:val="687234C5"/>
    <w:rsid w:val="68794536"/>
    <w:rsid w:val="68AB368D"/>
    <w:rsid w:val="68B27D65"/>
    <w:rsid w:val="68B56A06"/>
    <w:rsid w:val="68C332D4"/>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207A41"/>
    <w:rsid w:val="6A5F3985"/>
    <w:rsid w:val="6A62621E"/>
    <w:rsid w:val="6A797552"/>
    <w:rsid w:val="6A7A3331"/>
    <w:rsid w:val="6A996E65"/>
    <w:rsid w:val="6AAA0A31"/>
    <w:rsid w:val="6AB64EDE"/>
    <w:rsid w:val="6AC5479A"/>
    <w:rsid w:val="6AC93D2F"/>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3A7981"/>
    <w:rsid w:val="6C40089E"/>
    <w:rsid w:val="6C6E79C2"/>
    <w:rsid w:val="6C783A23"/>
    <w:rsid w:val="6C7F1506"/>
    <w:rsid w:val="6C8D7B19"/>
    <w:rsid w:val="6CB01D1E"/>
    <w:rsid w:val="6CBE30DB"/>
    <w:rsid w:val="6CC13F99"/>
    <w:rsid w:val="6CD12683"/>
    <w:rsid w:val="6CD455F2"/>
    <w:rsid w:val="6CE024EE"/>
    <w:rsid w:val="6CF827BD"/>
    <w:rsid w:val="6D04381B"/>
    <w:rsid w:val="6D08427E"/>
    <w:rsid w:val="6D235C8C"/>
    <w:rsid w:val="6D286FAD"/>
    <w:rsid w:val="6D313934"/>
    <w:rsid w:val="6D3655FF"/>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C7099"/>
    <w:rsid w:val="6FF6319D"/>
    <w:rsid w:val="6FFF4A96"/>
    <w:rsid w:val="70004A2E"/>
    <w:rsid w:val="70007CA5"/>
    <w:rsid w:val="700200C7"/>
    <w:rsid w:val="70076C38"/>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A27EC7"/>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E67586"/>
    <w:rsid w:val="72F30B3C"/>
    <w:rsid w:val="72FA1D01"/>
    <w:rsid w:val="72FA33B7"/>
    <w:rsid w:val="72FE2AF4"/>
    <w:rsid w:val="73104006"/>
    <w:rsid w:val="731421C6"/>
    <w:rsid w:val="731E41DF"/>
    <w:rsid w:val="731F5DC0"/>
    <w:rsid w:val="7324662B"/>
    <w:rsid w:val="732C4E65"/>
    <w:rsid w:val="73383B21"/>
    <w:rsid w:val="733C6F11"/>
    <w:rsid w:val="733F53B3"/>
    <w:rsid w:val="73410E5B"/>
    <w:rsid w:val="73506B24"/>
    <w:rsid w:val="73701231"/>
    <w:rsid w:val="737940C2"/>
    <w:rsid w:val="73817E3E"/>
    <w:rsid w:val="738C2B99"/>
    <w:rsid w:val="73982CD9"/>
    <w:rsid w:val="73AB5D0B"/>
    <w:rsid w:val="73B170D7"/>
    <w:rsid w:val="73B17DA8"/>
    <w:rsid w:val="73C2281F"/>
    <w:rsid w:val="73C556D5"/>
    <w:rsid w:val="73CC0B8A"/>
    <w:rsid w:val="73F2719E"/>
    <w:rsid w:val="73F43987"/>
    <w:rsid w:val="742019B4"/>
    <w:rsid w:val="74230E5A"/>
    <w:rsid w:val="74380D7C"/>
    <w:rsid w:val="7454291F"/>
    <w:rsid w:val="74735E05"/>
    <w:rsid w:val="7477257B"/>
    <w:rsid w:val="748962C4"/>
    <w:rsid w:val="74A22B9B"/>
    <w:rsid w:val="74B20BF3"/>
    <w:rsid w:val="74C259E2"/>
    <w:rsid w:val="74E05C5A"/>
    <w:rsid w:val="74FB1F55"/>
    <w:rsid w:val="750467A1"/>
    <w:rsid w:val="75102ED6"/>
    <w:rsid w:val="753663BF"/>
    <w:rsid w:val="753D4A16"/>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2146FE"/>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07592E"/>
    <w:rsid w:val="7D1768BB"/>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77796F"/>
    <w:rsid w:val="7F7E679B"/>
    <w:rsid w:val="7F7E75F2"/>
    <w:rsid w:val="7F975A93"/>
    <w:rsid w:val="7F9F39D5"/>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2"/>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3"/>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4"/>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5"/>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6"/>
    <w:qFormat/>
    <w:uiPriority w:val="9"/>
    <w:pPr>
      <w:spacing w:before="200" w:after="80"/>
      <w:ind w:firstLine="0"/>
      <w:outlineLvl w:val="4"/>
    </w:pPr>
    <w:rPr>
      <w:rFonts w:ascii="Cambria" w:hAnsi="Cambria"/>
      <w:color w:val="4F81BD"/>
    </w:rPr>
  </w:style>
  <w:style w:type="paragraph" w:styleId="10">
    <w:name w:val="heading 6"/>
    <w:basedOn w:val="1"/>
    <w:next w:val="1"/>
    <w:link w:val="47"/>
    <w:qFormat/>
    <w:uiPriority w:val="9"/>
    <w:pPr>
      <w:spacing w:before="280" w:after="100"/>
      <w:ind w:firstLine="0"/>
      <w:outlineLvl w:val="5"/>
    </w:pPr>
    <w:rPr>
      <w:rFonts w:ascii="Cambria" w:hAnsi="Cambria"/>
      <w:i/>
      <w:iCs/>
      <w:color w:val="4F81BD"/>
    </w:rPr>
  </w:style>
  <w:style w:type="paragraph" w:styleId="11">
    <w:name w:val="heading 7"/>
    <w:basedOn w:val="1"/>
    <w:next w:val="1"/>
    <w:link w:val="48"/>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9"/>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50"/>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70"/>
    <w:qFormat/>
    <w:uiPriority w:val="99"/>
    <w:rPr>
      <w:sz w:val="18"/>
      <w:szCs w:val="18"/>
    </w:rPr>
  </w:style>
  <w:style w:type="paragraph" w:styleId="23">
    <w:name w:val="footer"/>
    <w:basedOn w:val="1"/>
    <w:link w:val="69"/>
    <w:qFormat/>
    <w:uiPriority w:val="99"/>
    <w:pPr>
      <w:tabs>
        <w:tab w:val="center" w:pos="4153"/>
        <w:tab w:val="right" w:pos="8306"/>
      </w:tabs>
      <w:snapToGrid w:val="0"/>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2"/>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1"/>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1">
    <w:name w:val="Date1"/>
    <w:basedOn w:val="1"/>
    <w:next w:val="1"/>
    <w:qFormat/>
    <w:uiPriority w:val="0"/>
    <w:pPr>
      <w:adjustRightInd w:val="0"/>
      <w:snapToGrid/>
      <w:spacing w:line="240" w:lineRule="auto"/>
      <w:jc w:val="both"/>
      <w:textAlignment w:val="baseline"/>
    </w:pPr>
    <w:rPr>
      <w:sz w:val="21"/>
      <w:szCs w:val="21"/>
    </w:rPr>
  </w:style>
  <w:style w:type="character" w:customStyle="1" w:styleId="42">
    <w:name w:val="标题 1 Char"/>
    <w:basedOn w:val="29"/>
    <w:link w:val="4"/>
    <w:qFormat/>
    <w:uiPriority w:val="9"/>
    <w:rPr>
      <w:rFonts w:ascii="Cambria" w:hAnsi="Cambria" w:eastAsia="宋体" w:cs="宋体"/>
      <w:b/>
      <w:bCs/>
      <w:color w:val="376092"/>
      <w:sz w:val="24"/>
      <w:szCs w:val="24"/>
    </w:rPr>
  </w:style>
  <w:style w:type="character" w:customStyle="1" w:styleId="43">
    <w:name w:val="标题 2 Char"/>
    <w:basedOn w:val="29"/>
    <w:link w:val="5"/>
    <w:qFormat/>
    <w:uiPriority w:val="9"/>
    <w:rPr>
      <w:rFonts w:ascii="Cambria" w:hAnsi="Cambria" w:eastAsia="宋体" w:cs="宋体"/>
      <w:color w:val="376092"/>
      <w:sz w:val="24"/>
      <w:szCs w:val="24"/>
    </w:rPr>
  </w:style>
  <w:style w:type="character" w:customStyle="1" w:styleId="44">
    <w:name w:val="标题 3 Char"/>
    <w:basedOn w:val="29"/>
    <w:link w:val="6"/>
    <w:qFormat/>
    <w:uiPriority w:val="9"/>
    <w:rPr>
      <w:rFonts w:ascii="Cambria" w:hAnsi="Cambria" w:eastAsia="宋体" w:cs="宋体"/>
      <w:color w:val="4F81BD"/>
      <w:sz w:val="24"/>
      <w:szCs w:val="24"/>
    </w:rPr>
  </w:style>
  <w:style w:type="character" w:customStyle="1" w:styleId="45">
    <w:name w:val="标题 4 Char"/>
    <w:basedOn w:val="29"/>
    <w:link w:val="7"/>
    <w:qFormat/>
    <w:uiPriority w:val="9"/>
    <w:rPr>
      <w:rFonts w:ascii="Cambria" w:hAnsi="Cambria" w:eastAsia="宋体" w:cs="宋体"/>
      <w:i/>
      <w:iCs/>
      <w:color w:val="4F81BD"/>
      <w:sz w:val="24"/>
      <w:szCs w:val="24"/>
    </w:rPr>
  </w:style>
  <w:style w:type="character" w:customStyle="1" w:styleId="46">
    <w:name w:val="标题 5 Char"/>
    <w:basedOn w:val="29"/>
    <w:link w:val="9"/>
    <w:qFormat/>
    <w:uiPriority w:val="9"/>
    <w:rPr>
      <w:rFonts w:ascii="Cambria" w:hAnsi="Cambria" w:eastAsia="宋体" w:cs="宋体"/>
      <w:color w:val="4F81BD"/>
    </w:rPr>
  </w:style>
  <w:style w:type="character" w:customStyle="1" w:styleId="47">
    <w:name w:val="标题 6 Char"/>
    <w:basedOn w:val="29"/>
    <w:link w:val="10"/>
    <w:qFormat/>
    <w:uiPriority w:val="9"/>
    <w:rPr>
      <w:rFonts w:ascii="Cambria" w:hAnsi="Cambria" w:eastAsia="宋体" w:cs="宋体"/>
      <w:i/>
      <w:iCs/>
      <w:color w:val="4F81BD"/>
    </w:rPr>
  </w:style>
  <w:style w:type="character" w:customStyle="1" w:styleId="48">
    <w:name w:val="标题 7 Char"/>
    <w:basedOn w:val="29"/>
    <w:link w:val="11"/>
    <w:qFormat/>
    <w:uiPriority w:val="9"/>
    <w:rPr>
      <w:rFonts w:ascii="Cambria" w:hAnsi="Cambria" w:eastAsia="宋体" w:cs="宋体"/>
      <w:b/>
      <w:bCs/>
      <w:color w:val="9BBB59"/>
      <w:sz w:val="20"/>
      <w:szCs w:val="20"/>
    </w:rPr>
  </w:style>
  <w:style w:type="character" w:customStyle="1" w:styleId="49">
    <w:name w:val="标题 8 Char"/>
    <w:basedOn w:val="29"/>
    <w:link w:val="12"/>
    <w:qFormat/>
    <w:uiPriority w:val="9"/>
    <w:rPr>
      <w:rFonts w:ascii="Cambria" w:hAnsi="Cambria" w:eastAsia="宋体" w:cs="宋体"/>
      <w:b/>
      <w:bCs/>
      <w:i/>
      <w:iCs/>
      <w:color w:val="9BBB59"/>
      <w:sz w:val="20"/>
      <w:szCs w:val="20"/>
    </w:rPr>
  </w:style>
  <w:style w:type="character" w:customStyle="1" w:styleId="50">
    <w:name w:val="标题 9 Char"/>
    <w:basedOn w:val="29"/>
    <w:link w:val="13"/>
    <w:qFormat/>
    <w:uiPriority w:val="9"/>
    <w:rPr>
      <w:rFonts w:ascii="Cambria" w:hAnsi="Cambria" w:eastAsia="宋体" w:cs="宋体"/>
      <w:i/>
      <w:iCs/>
      <w:color w:val="9BBB59"/>
      <w:sz w:val="20"/>
      <w:szCs w:val="20"/>
    </w:rPr>
  </w:style>
  <w:style w:type="character" w:customStyle="1" w:styleId="51">
    <w:name w:val="标题 Char"/>
    <w:basedOn w:val="29"/>
    <w:link w:val="28"/>
    <w:qFormat/>
    <w:uiPriority w:val="10"/>
    <w:rPr>
      <w:rFonts w:ascii="Cambria" w:hAnsi="Cambria" w:eastAsia="宋体" w:cs="宋体"/>
      <w:i/>
      <w:iCs/>
      <w:color w:val="254061"/>
      <w:sz w:val="60"/>
      <w:szCs w:val="60"/>
    </w:rPr>
  </w:style>
  <w:style w:type="character" w:customStyle="1" w:styleId="52">
    <w:name w:val="副标题 Char"/>
    <w:basedOn w:val="29"/>
    <w:link w:val="25"/>
    <w:qFormat/>
    <w:uiPriority w:val="11"/>
    <w:rPr>
      <w:rFonts w:ascii="Calibri"/>
      <w:i/>
      <w:iCs/>
      <w:sz w:val="24"/>
      <w:szCs w:val="24"/>
    </w:rPr>
  </w:style>
  <w:style w:type="paragraph" w:styleId="53">
    <w:name w:val="No Spacing"/>
    <w:basedOn w:val="1"/>
    <w:link w:val="54"/>
    <w:qFormat/>
    <w:uiPriority w:val="1"/>
    <w:pPr>
      <w:ind w:firstLine="0"/>
    </w:pPr>
  </w:style>
  <w:style w:type="character" w:customStyle="1" w:styleId="54">
    <w:name w:val="无间隔 Char"/>
    <w:basedOn w:val="29"/>
    <w:link w:val="53"/>
    <w:qFormat/>
    <w:uiPriority w:val="1"/>
  </w:style>
  <w:style w:type="paragraph" w:styleId="55">
    <w:name w:val="List Paragraph"/>
    <w:basedOn w:val="1"/>
    <w:qFormat/>
    <w:uiPriority w:val="34"/>
    <w:pPr>
      <w:ind w:left="720"/>
      <w:contextualSpacing/>
    </w:pPr>
  </w:style>
  <w:style w:type="paragraph" w:styleId="56">
    <w:name w:val="Quote"/>
    <w:basedOn w:val="1"/>
    <w:next w:val="1"/>
    <w:link w:val="57"/>
    <w:qFormat/>
    <w:uiPriority w:val="29"/>
    <w:rPr>
      <w:rFonts w:ascii="Cambria" w:hAnsi="Cambria"/>
      <w:i/>
      <w:iCs/>
      <w:color w:val="595959"/>
    </w:rPr>
  </w:style>
  <w:style w:type="character" w:customStyle="1" w:styleId="57">
    <w:name w:val="引用 Char"/>
    <w:basedOn w:val="29"/>
    <w:link w:val="56"/>
    <w:qFormat/>
    <w:uiPriority w:val="29"/>
    <w:rPr>
      <w:rFonts w:ascii="Cambria" w:hAnsi="Cambria" w:eastAsia="宋体" w:cs="宋体"/>
      <w:i/>
      <w:iCs/>
      <w:color w:val="595959"/>
    </w:rPr>
  </w:style>
  <w:style w:type="paragraph" w:styleId="58">
    <w:name w:val="Intense Quote"/>
    <w:basedOn w:val="1"/>
    <w:next w:val="1"/>
    <w:link w:val="59"/>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9">
    <w:name w:val="明显引用 Char"/>
    <w:basedOn w:val="29"/>
    <w:link w:val="58"/>
    <w:qFormat/>
    <w:uiPriority w:val="30"/>
    <w:rPr>
      <w:rFonts w:ascii="Cambria" w:hAnsi="Cambria" w:eastAsia="宋体" w:cs="宋体"/>
      <w:i/>
      <w:iCs/>
      <w:color w:val="FFFFFF"/>
      <w:sz w:val="24"/>
      <w:szCs w:val="24"/>
      <w:shd w:val="clear" w:color="auto" w:fill="4F81BD"/>
    </w:rPr>
  </w:style>
  <w:style w:type="character" w:customStyle="1" w:styleId="60">
    <w:name w:val="不明显强调1"/>
    <w:qFormat/>
    <w:uiPriority w:val="19"/>
    <w:rPr>
      <w:i/>
      <w:iCs/>
      <w:color w:val="595959"/>
    </w:rPr>
  </w:style>
  <w:style w:type="character" w:customStyle="1" w:styleId="61">
    <w:name w:val="明显强调1"/>
    <w:qFormat/>
    <w:uiPriority w:val="21"/>
    <w:rPr>
      <w:b/>
      <w:bCs/>
      <w:i/>
      <w:iCs/>
      <w:color w:val="4F81BD"/>
      <w:sz w:val="22"/>
      <w:szCs w:val="22"/>
    </w:rPr>
  </w:style>
  <w:style w:type="character" w:customStyle="1" w:styleId="62">
    <w:name w:val="不明显参考1"/>
    <w:qFormat/>
    <w:uiPriority w:val="31"/>
    <w:rPr>
      <w:color w:val="auto"/>
      <w:u w:val="single" w:color="9BBB59"/>
    </w:rPr>
  </w:style>
  <w:style w:type="character" w:customStyle="1" w:styleId="63">
    <w:name w:val="明显参考1"/>
    <w:basedOn w:val="29"/>
    <w:qFormat/>
    <w:uiPriority w:val="32"/>
    <w:rPr>
      <w:b/>
      <w:bCs/>
      <w:color w:val="77933C"/>
      <w:u w:val="single" w:color="9BBB59"/>
    </w:rPr>
  </w:style>
  <w:style w:type="character" w:customStyle="1" w:styleId="64">
    <w:name w:val="书籍标题1"/>
    <w:basedOn w:val="29"/>
    <w:qFormat/>
    <w:uiPriority w:val="33"/>
    <w:rPr>
      <w:rFonts w:ascii="Cambria" w:hAnsi="Cambria" w:eastAsia="宋体" w:cs="宋体"/>
      <w:b/>
      <w:bCs/>
      <w:i/>
      <w:iCs/>
      <w:color w:val="auto"/>
    </w:rPr>
  </w:style>
  <w:style w:type="paragraph" w:customStyle="1" w:styleId="65">
    <w:name w:val="TOC 标题1"/>
    <w:basedOn w:val="4"/>
    <w:next w:val="1"/>
    <w:qFormat/>
    <w:uiPriority w:val="39"/>
    <w:pPr>
      <w:outlineLvl w:val="9"/>
    </w:pPr>
  </w:style>
  <w:style w:type="paragraph" w:customStyle="1" w:styleId="66">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7">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8">
    <w:name w:val="页眉 Char"/>
    <w:basedOn w:val="29"/>
    <w:link w:val="24"/>
    <w:qFormat/>
    <w:uiPriority w:val="99"/>
    <w:rPr>
      <w:sz w:val="18"/>
      <w:szCs w:val="18"/>
    </w:rPr>
  </w:style>
  <w:style w:type="character" w:customStyle="1" w:styleId="69">
    <w:name w:val="页脚 Char"/>
    <w:basedOn w:val="29"/>
    <w:link w:val="23"/>
    <w:qFormat/>
    <w:uiPriority w:val="99"/>
    <w:rPr>
      <w:sz w:val="18"/>
      <w:szCs w:val="18"/>
    </w:rPr>
  </w:style>
  <w:style w:type="character" w:customStyle="1" w:styleId="70">
    <w:name w:val="批注框文本 Char"/>
    <w:basedOn w:val="29"/>
    <w:link w:val="22"/>
    <w:qFormat/>
    <w:uiPriority w:val="99"/>
    <w:rPr>
      <w:sz w:val="18"/>
      <w:szCs w:val="18"/>
      <w:lang w:eastAsia="en-US" w:bidi="en-US"/>
    </w:rPr>
  </w:style>
  <w:style w:type="paragraph" w:customStyle="1" w:styleId="71">
    <w:name w:val="p0"/>
    <w:basedOn w:val="1"/>
    <w:qFormat/>
    <w:uiPriority w:val="0"/>
    <w:pPr>
      <w:widowControl/>
      <w:ind w:firstLine="0" w:firstLineChars="0"/>
      <w:jc w:val="both"/>
    </w:pPr>
    <w:rPr>
      <w:sz w:val="32"/>
      <w:szCs w:val="32"/>
    </w:rPr>
  </w:style>
  <w:style w:type="paragraph" w:customStyle="1" w:styleId="72">
    <w:name w:val="列表段落1"/>
    <w:basedOn w:val="1"/>
    <w:qFormat/>
    <w:uiPriority w:val="99"/>
    <w:pPr>
      <w:ind w:firstLine="420" w:firstLineChars="200"/>
    </w:pPr>
  </w:style>
  <w:style w:type="paragraph" w:customStyle="1" w:styleId="73">
    <w:name w:val="sheet"/>
    <w:basedOn w:val="1"/>
    <w:qFormat/>
    <w:uiPriority w:val="0"/>
    <w:pPr>
      <w:suppressAutoHyphens/>
      <w:topLinePunct/>
      <w:jc w:val="center"/>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2</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2024-05-27T01:15:00Z</cp:lastPrinted>
  <dcterms:modified xsi:type="dcterms:W3CDTF">2024-10-30T03:03:16Z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