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28</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田家湖大道北路（华容大道-马鞍山西路）工程项目</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华容县住房和城乡建设局</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单位</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田家湖大道北路（华容大道-马鞍山西路）工程项目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一、田家湖大道北路（华容大道-马鞍山西路）呈南北走向，道路南起华容大道，北至马鞍山西路（拟建）。工程建设项目总投资为1678.38万元，道路全长为 240m，主要包括道路工程、路面工程、管线工程、景观工程、照明工程等，按城市主干路标准，设计速度50km/h，南北走向，双向4车道，路基宽度40m，为沥青混凝土路面。项目的建设符合国家和地方产业政策、不在生态保护红线范围内、符合土地利用规划、符合岳阳市“三线一单”生态环境分区管控要求，根据</w:t>
      </w:r>
      <w:bookmarkStart w:id="2" w:name="OLE_LINK16"/>
      <w:r>
        <w:rPr>
          <w:rFonts w:hint="eastAsia" w:ascii="仿宋" w:hAnsi="仿宋" w:eastAsia="仿宋"/>
          <w:sz w:val="32"/>
          <w:szCs w:val="32"/>
          <w:lang w:val="en-US" w:eastAsia="zh-CN"/>
        </w:rPr>
        <w:t>湖南衡润科技有限公司编制的《田家湖大道北路（华容大道-马鞍山西路）工程项目环境影响报告表（生态影响类报批稿）》</w:t>
      </w:r>
      <w:bookmarkEnd w:id="2"/>
      <w:r>
        <w:rPr>
          <w:rFonts w:hint="eastAsia" w:ascii="仿宋" w:hAnsi="仿宋" w:eastAsia="仿宋"/>
          <w:sz w:val="32"/>
          <w:szCs w:val="32"/>
          <w:lang w:val="en-US" w:eastAsia="zh-CN"/>
        </w:rPr>
        <w:t>基本内容、结论、专家评审意见，综合考虑，我局原则同意你单位环境影响报告表中所列建设内容的环境影响评价结论和环境保护对策措施。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w:t>
      </w:r>
      <w:r>
        <w:rPr>
          <w:rFonts w:hint="eastAsia" w:ascii="仿宋" w:hAnsi="仿宋" w:eastAsia="仿宋"/>
          <w:sz w:val="32"/>
          <w:szCs w:val="32"/>
          <w:lang w:val="en-US" w:eastAsia="zh-CN"/>
        </w:rPr>
        <w:t>生态环境保护措施</w:t>
      </w:r>
      <w:r>
        <w:rPr>
          <w:rFonts w:hint="eastAsia" w:ascii="仿宋" w:hAnsi="仿宋" w:eastAsia="仿宋"/>
          <w:sz w:val="32"/>
          <w:szCs w:val="32"/>
          <w:lang w:eastAsia="zh-CN"/>
        </w:rPr>
        <w:t>，并着重注意以下问题：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废气污染防治工作。施工期：通过对施工现场实施围栏封闭，材料堆场做好严密遮盖，施工场地、进出场道路定期洒水降尘，运输车辆遮盖篷布；不设置沥青与混凝土搅拌站，全部采用商品沥青混凝土；选用符合国家标准的施工机械设备和运输车辆，加强管理等措施控制大气环境影响，确保施工场地扬尘满足《大气污染物综合排放标准》（GB16297-1996）限值要求。营运期：加强道路养护，禁止尾气超标排放车辆上路，鼓励新能源车辆，加强绿化等措施减少大气环境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2、废水污染防治工作。施工期：车辆及机械冲洗废水经沉淀池处理后回用，不外排。营运期：定期维护路面径流收集系统和排水系统，防止积水。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3、噪声污染防治工作。施工期：选用低噪声的施工机械和工艺，并加强设备的维护和保养；合理安排施工时间、施工时序；设置施工降噪隔声围挡；加强现场施工管理，</w:t>
      </w:r>
      <w:r>
        <w:rPr>
          <w:rFonts w:hint="eastAsia" w:ascii="仿宋" w:hAnsi="仿宋" w:eastAsia="仿宋" w:cs="仿宋"/>
          <w:color w:val="auto"/>
          <w:kern w:val="2"/>
          <w:sz w:val="32"/>
          <w:szCs w:val="32"/>
          <w:highlight w:val="none"/>
          <w:u w:val="none" w:color="auto"/>
          <w:lang w:val="en-US" w:eastAsia="zh-CN" w:bidi="ar-SA"/>
        </w:rPr>
        <w:t>最大限度的减少施工期噪声对环境的影响。</w:t>
      </w:r>
      <w:r>
        <w:rPr>
          <w:rFonts w:hint="eastAsia" w:ascii="仿宋" w:hAnsi="仿宋" w:eastAsia="仿宋" w:cs="仿宋"/>
          <w:color w:val="auto"/>
          <w:kern w:val="0"/>
          <w:sz w:val="32"/>
          <w:szCs w:val="32"/>
          <w:highlight w:val="none"/>
          <w:u w:val="none" w:color="auto"/>
        </w:rPr>
        <w:t>施工期执行《建筑施工场界环境噪声排放标准》（GB12523-2011）；</w:t>
      </w:r>
      <w:r>
        <w:rPr>
          <w:rFonts w:hint="eastAsia" w:ascii="仿宋" w:hAnsi="仿宋" w:eastAsia="仿宋"/>
          <w:sz w:val="32"/>
          <w:szCs w:val="32"/>
          <w:lang w:val="en-US" w:eastAsia="zh-CN"/>
        </w:rPr>
        <w:t>营</w:t>
      </w:r>
      <w:r>
        <w:rPr>
          <w:rFonts w:hint="eastAsia" w:ascii="仿宋" w:hAnsi="仿宋" w:eastAsia="仿宋" w:cs="宋体"/>
          <w:sz w:val="32"/>
          <w:szCs w:val="32"/>
          <w:lang w:val="en-US" w:eastAsia="zh-CN"/>
        </w:rPr>
        <w:t>运期：采用低噪声路面；沿线设置减速、禁鸣标志；加强管理等措施减小噪声影响。项目临街建筑面向交通干线一侧至交通干线边</w:t>
      </w:r>
      <w:r>
        <w:rPr>
          <w:rFonts w:hint="eastAsia" w:ascii="仿宋" w:hAnsi="仿宋" w:eastAsia="仿宋"/>
          <w:sz w:val="32"/>
          <w:szCs w:val="32"/>
          <w:lang w:val="en-US" w:eastAsia="zh-CN"/>
        </w:rPr>
        <w:t>界线区域执行《声环境质量标准》（GB3096-2008）4a类标准，其他区域执行《声环境质量标准》（GB3096-2008）2类标准。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4、固体废物防治工作。施工期：生活垃</w:t>
      </w:r>
      <w:bookmarkStart w:id="3" w:name="_GoBack"/>
      <w:bookmarkEnd w:id="3"/>
      <w:r>
        <w:rPr>
          <w:rFonts w:hint="eastAsia" w:ascii="仿宋" w:hAnsi="仿宋" w:eastAsia="仿宋"/>
          <w:sz w:val="32"/>
          <w:szCs w:val="32"/>
          <w:lang w:val="en-US" w:eastAsia="zh-CN"/>
        </w:rPr>
        <w:t>圾交由环卫部门清运处理；弃土方由当地渣土部门统一调配处置。营运期：对道路进行养护，对沿线垃圾进行清扫、收集，交由环卫部门定期清运。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生态保护及恢复工作。施工期：加强土方开挖及临时堆土过程的水土流失防治措施；加强施工期间生态环境管理措施及制度建设；在项目占地红线内进行施工活动，减少不必要的干扰。施工结束后做好施工占地的生态恢复、道路的绿化恢复工作，进行生态补偿。营运期：加强道路绿化工程及景观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6、环境管理和环境风险防范工作。加强环境管理,落实营运期的环境监测。严格落实报告表提出的各项环境风险防范措施，加强设施设备的维护和管理，储备风险救助物资并组织演练，杜绝环境风险事故发生。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27</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97"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3</w:t>
    </w:r>
    <w:r>
      <w:rPr>
        <w:lang w:val="zh-CN"/>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8C0765"/>
    <w:rsid w:val="01A00C4B"/>
    <w:rsid w:val="01B939FE"/>
    <w:rsid w:val="01EF7518"/>
    <w:rsid w:val="01F21DF7"/>
    <w:rsid w:val="01FC5647"/>
    <w:rsid w:val="02334C2E"/>
    <w:rsid w:val="023C624F"/>
    <w:rsid w:val="02474313"/>
    <w:rsid w:val="025311DA"/>
    <w:rsid w:val="028355CA"/>
    <w:rsid w:val="02951D6B"/>
    <w:rsid w:val="02BB0A25"/>
    <w:rsid w:val="030D2310"/>
    <w:rsid w:val="030F5D48"/>
    <w:rsid w:val="0310708E"/>
    <w:rsid w:val="03445126"/>
    <w:rsid w:val="034E3669"/>
    <w:rsid w:val="03516DB1"/>
    <w:rsid w:val="037D709A"/>
    <w:rsid w:val="03AD0C42"/>
    <w:rsid w:val="03CF2333"/>
    <w:rsid w:val="03E36B32"/>
    <w:rsid w:val="04046FBA"/>
    <w:rsid w:val="043640AE"/>
    <w:rsid w:val="04416379"/>
    <w:rsid w:val="04600CB5"/>
    <w:rsid w:val="047C1C3F"/>
    <w:rsid w:val="04816FE3"/>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9E607F"/>
    <w:rsid w:val="06C54ED9"/>
    <w:rsid w:val="071F1C5E"/>
    <w:rsid w:val="072E6CF9"/>
    <w:rsid w:val="0732673A"/>
    <w:rsid w:val="074C6816"/>
    <w:rsid w:val="075C55CB"/>
    <w:rsid w:val="07621201"/>
    <w:rsid w:val="07627BE0"/>
    <w:rsid w:val="07880E82"/>
    <w:rsid w:val="07893A11"/>
    <w:rsid w:val="07BA692E"/>
    <w:rsid w:val="07D00092"/>
    <w:rsid w:val="07E13EF7"/>
    <w:rsid w:val="08112378"/>
    <w:rsid w:val="08130C8C"/>
    <w:rsid w:val="081322DA"/>
    <w:rsid w:val="084560A8"/>
    <w:rsid w:val="08517C15"/>
    <w:rsid w:val="086D42E8"/>
    <w:rsid w:val="08784AFE"/>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89218E"/>
    <w:rsid w:val="0A8E3A41"/>
    <w:rsid w:val="0AAC7209"/>
    <w:rsid w:val="0ACD5A56"/>
    <w:rsid w:val="0AF50020"/>
    <w:rsid w:val="0B031A99"/>
    <w:rsid w:val="0B116353"/>
    <w:rsid w:val="0B37364E"/>
    <w:rsid w:val="0B5F3EAA"/>
    <w:rsid w:val="0B7B4A3E"/>
    <w:rsid w:val="0BAE029E"/>
    <w:rsid w:val="0BEA2349"/>
    <w:rsid w:val="0BEF221E"/>
    <w:rsid w:val="0BF2017B"/>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121BC7"/>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D3274B"/>
    <w:rsid w:val="0FE6237C"/>
    <w:rsid w:val="1006427C"/>
    <w:rsid w:val="103F25EA"/>
    <w:rsid w:val="10430AD5"/>
    <w:rsid w:val="105B0601"/>
    <w:rsid w:val="10966667"/>
    <w:rsid w:val="10AE150F"/>
    <w:rsid w:val="10EF65A7"/>
    <w:rsid w:val="11160BD5"/>
    <w:rsid w:val="11223BEA"/>
    <w:rsid w:val="11280937"/>
    <w:rsid w:val="11365128"/>
    <w:rsid w:val="115D437B"/>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B1936"/>
    <w:rsid w:val="15313C95"/>
    <w:rsid w:val="15A96356"/>
    <w:rsid w:val="15AB28F1"/>
    <w:rsid w:val="15CC5A9E"/>
    <w:rsid w:val="161B716F"/>
    <w:rsid w:val="163C5C67"/>
    <w:rsid w:val="163F5F45"/>
    <w:rsid w:val="164C55EE"/>
    <w:rsid w:val="16894563"/>
    <w:rsid w:val="16A23AAD"/>
    <w:rsid w:val="16DD0AFD"/>
    <w:rsid w:val="16E010F6"/>
    <w:rsid w:val="16F86E87"/>
    <w:rsid w:val="175E1F31"/>
    <w:rsid w:val="17614581"/>
    <w:rsid w:val="176528AE"/>
    <w:rsid w:val="176B4192"/>
    <w:rsid w:val="178E4579"/>
    <w:rsid w:val="1791017D"/>
    <w:rsid w:val="179D4F43"/>
    <w:rsid w:val="183C26DA"/>
    <w:rsid w:val="18467D23"/>
    <w:rsid w:val="18A83F51"/>
    <w:rsid w:val="18CD30A7"/>
    <w:rsid w:val="18E611E1"/>
    <w:rsid w:val="18E85896"/>
    <w:rsid w:val="18EE0096"/>
    <w:rsid w:val="19197809"/>
    <w:rsid w:val="19201EF1"/>
    <w:rsid w:val="192E6859"/>
    <w:rsid w:val="1934374F"/>
    <w:rsid w:val="193F76C9"/>
    <w:rsid w:val="19A30FE6"/>
    <w:rsid w:val="19A8293B"/>
    <w:rsid w:val="19DB061A"/>
    <w:rsid w:val="1A192FAD"/>
    <w:rsid w:val="1A3E03B3"/>
    <w:rsid w:val="1A7914FC"/>
    <w:rsid w:val="1A995F15"/>
    <w:rsid w:val="1AB362A4"/>
    <w:rsid w:val="1ACE3190"/>
    <w:rsid w:val="1ADF61F3"/>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D7035"/>
    <w:rsid w:val="1CF31FFA"/>
    <w:rsid w:val="1CFA2A42"/>
    <w:rsid w:val="1D057E36"/>
    <w:rsid w:val="1D1A1F03"/>
    <w:rsid w:val="1D3F233A"/>
    <w:rsid w:val="1D950F5B"/>
    <w:rsid w:val="1D95641E"/>
    <w:rsid w:val="1D9B7929"/>
    <w:rsid w:val="1D9C453E"/>
    <w:rsid w:val="1DB82B67"/>
    <w:rsid w:val="1DC350E3"/>
    <w:rsid w:val="1DE16A2D"/>
    <w:rsid w:val="1DF12258"/>
    <w:rsid w:val="1DFA2BFF"/>
    <w:rsid w:val="1E015F20"/>
    <w:rsid w:val="1E026ABD"/>
    <w:rsid w:val="1E0E0673"/>
    <w:rsid w:val="1E1C2F8C"/>
    <w:rsid w:val="1E5142F1"/>
    <w:rsid w:val="1E6A3567"/>
    <w:rsid w:val="1E742D0F"/>
    <w:rsid w:val="1E850030"/>
    <w:rsid w:val="1E946162"/>
    <w:rsid w:val="1EC2302D"/>
    <w:rsid w:val="1EDD4C08"/>
    <w:rsid w:val="1EE21909"/>
    <w:rsid w:val="1EE660B3"/>
    <w:rsid w:val="1EEC32CA"/>
    <w:rsid w:val="1EF04FA7"/>
    <w:rsid w:val="1EF831C3"/>
    <w:rsid w:val="1F3510AB"/>
    <w:rsid w:val="1F44494D"/>
    <w:rsid w:val="1F6C7AD3"/>
    <w:rsid w:val="1FDB4015"/>
    <w:rsid w:val="1FDC7B84"/>
    <w:rsid w:val="206D112E"/>
    <w:rsid w:val="20827A42"/>
    <w:rsid w:val="20A63E74"/>
    <w:rsid w:val="20B039E4"/>
    <w:rsid w:val="20B42822"/>
    <w:rsid w:val="20CD0914"/>
    <w:rsid w:val="20D81DCD"/>
    <w:rsid w:val="210C743C"/>
    <w:rsid w:val="21443D99"/>
    <w:rsid w:val="21615478"/>
    <w:rsid w:val="21760461"/>
    <w:rsid w:val="21852C26"/>
    <w:rsid w:val="219A6B53"/>
    <w:rsid w:val="21A64D34"/>
    <w:rsid w:val="21C519E7"/>
    <w:rsid w:val="21C8460B"/>
    <w:rsid w:val="21D33B4C"/>
    <w:rsid w:val="21F17A17"/>
    <w:rsid w:val="2202210D"/>
    <w:rsid w:val="222D7E81"/>
    <w:rsid w:val="22327245"/>
    <w:rsid w:val="22424D6D"/>
    <w:rsid w:val="224D7B87"/>
    <w:rsid w:val="226D4721"/>
    <w:rsid w:val="22C77D0D"/>
    <w:rsid w:val="22E30237"/>
    <w:rsid w:val="23961356"/>
    <w:rsid w:val="23961A7A"/>
    <w:rsid w:val="23AE0B4E"/>
    <w:rsid w:val="23CF4309"/>
    <w:rsid w:val="23D73C4E"/>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481D01"/>
    <w:rsid w:val="26594BD6"/>
    <w:rsid w:val="265B4D06"/>
    <w:rsid w:val="2663407A"/>
    <w:rsid w:val="268A76AC"/>
    <w:rsid w:val="268C13DA"/>
    <w:rsid w:val="26BA6BB6"/>
    <w:rsid w:val="26D507E7"/>
    <w:rsid w:val="27142DCA"/>
    <w:rsid w:val="274A5031"/>
    <w:rsid w:val="274F143A"/>
    <w:rsid w:val="27500EF2"/>
    <w:rsid w:val="27505BBE"/>
    <w:rsid w:val="275F5B53"/>
    <w:rsid w:val="277F1CFC"/>
    <w:rsid w:val="27AE0409"/>
    <w:rsid w:val="27B61E6B"/>
    <w:rsid w:val="27B86B02"/>
    <w:rsid w:val="27BB4D0A"/>
    <w:rsid w:val="27CE7A10"/>
    <w:rsid w:val="27EC3DA6"/>
    <w:rsid w:val="27F25BCF"/>
    <w:rsid w:val="281734BC"/>
    <w:rsid w:val="2858552C"/>
    <w:rsid w:val="285B0824"/>
    <w:rsid w:val="287F2E4D"/>
    <w:rsid w:val="28AC09D1"/>
    <w:rsid w:val="29117312"/>
    <w:rsid w:val="293C7D51"/>
    <w:rsid w:val="295F2744"/>
    <w:rsid w:val="29671ECA"/>
    <w:rsid w:val="2971179F"/>
    <w:rsid w:val="29EF27C5"/>
    <w:rsid w:val="2A2E7D7C"/>
    <w:rsid w:val="2A580A8D"/>
    <w:rsid w:val="2A792E0D"/>
    <w:rsid w:val="2A7C38D1"/>
    <w:rsid w:val="2A9E7B6E"/>
    <w:rsid w:val="2AD57308"/>
    <w:rsid w:val="2B09675E"/>
    <w:rsid w:val="2B1B0FB9"/>
    <w:rsid w:val="2B520958"/>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506B81"/>
    <w:rsid w:val="2D820019"/>
    <w:rsid w:val="2DAA1263"/>
    <w:rsid w:val="2DF9677A"/>
    <w:rsid w:val="2E091795"/>
    <w:rsid w:val="2E1154CE"/>
    <w:rsid w:val="2E1C63FF"/>
    <w:rsid w:val="2E825682"/>
    <w:rsid w:val="2E853DFF"/>
    <w:rsid w:val="2E91672F"/>
    <w:rsid w:val="2E9B7EE1"/>
    <w:rsid w:val="2EBD7D43"/>
    <w:rsid w:val="2EDD4448"/>
    <w:rsid w:val="2EE51109"/>
    <w:rsid w:val="2EF16D69"/>
    <w:rsid w:val="2F153E8D"/>
    <w:rsid w:val="2F3341F2"/>
    <w:rsid w:val="2F3727F3"/>
    <w:rsid w:val="2F3E78DD"/>
    <w:rsid w:val="2F5E169F"/>
    <w:rsid w:val="2F675010"/>
    <w:rsid w:val="2FB36D99"/>
    <w:rsid w:val="2FCD7780"/>
    <w:rsid w:val="2FED48A7"/>
    <w:rsid w:val="303554BB"/>
    <w:rsid w:val="303B19BB"/>
    <w:rsid w:val="30450C47"/>
    <w:rsid w:val="306C05CA"/>
    <w:rsid w:val="306D6264"/>
    <w:rsid w:val="30A242C0"/>
    <w:rsid w:val="30C05E2D"/>
    <w:rsid w:val="30D032D7"/>
    <w:rsid w:val="30E100CB"/>
    <w:rsid w:val="311168E2"/>
    <w:rsid w:val="311C0E25"/>
    <w:rsid w:val="312763C3"/>
    <w:rsid w:val="313960BC"/>
    <w:rsid w:val="31540020"/>
    <w:rsid w:val="31691448"/>
    <w:rsid w:val="318F3C12"/>
    <w:rsid w:val="31AB3E62"/>
    <w:rsid w:val="31B57ACF"/>
    <w:rsid w:val="31B76CBB"/>
    <w:rsid w:val="31C83CF8"/>
    <w:rsid w:val="31CF378F"/>
    <w:rsid w:val="31E24B9C"/>
    <w:rsid w:val="31F41C59"/>
    <w:rsid w:val="31FA4D99"/>
    <w:rsid w:val="320A735E"/>
    <w:rsid w:val="321553B2"/>
    <w:rsid w:val="32235C13"/>
    <w:rsid w:val="322A7591"/>
    <w:rsid w:val="3238650E"/>
    <w:rsid w:val="32462143"/>
    <w:rsid w:val="32890B10"/>
    <w:rsid w:val="32B24E6A"/>
    <w:rsid w:val="32BB5743"/>
    <w:rsid w:val="32D648D6"/>
    <w:rsid w:val="330D6DAF"/>
    <w:rsid w:val="33120DFC"/>
    <w:rsid w:val="3358441A"/>
    <w:rsid w:val="335C05C6"/>
    <w:rsid w:val="33752671"/>
    <w:rsid w:val="33772F91"/>
    <w:rsid w:val="337D264A"/>
    <w:rsid w:val="338C198C"/>
    <w:rsid w:val="33A713D6"/>
    <w:rsid w:val="33AB020A"/>
    <w:rsid w:val="33C566E1"/>
    <w:rsid w:val="33C8571E"/>
    <w:rsid w:val="33D81101"/>
    <w:rsid w:val="34090A45"/>
    <w:rsid w:val="343A1258"/>
    <w:rsid w:val="34482EEA"/>
    <w:rsid w:val="345661A9"/>
    <w:rsid w:val="346E6DB9"/>
    <w:rsid w:val="348A7DEF"/>
    <w:rsid w:val="34AF4725"/>
    <w:rsid w:val="34F953E7"/>
    <w:rsid w:val="352D1345"/>
    <w:rsid w:val="355E5BEA"/>
    <w:rsid w:val="356B689E"/>
    <w:rsid w:val="35714134"/>
    <w:rsid w:val="357D3BC4"/>
    <w:rsid w:val="357E671C"/>
    <w:rsid w:val="35A87DC7"/>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14E4C"/>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71161"/>
    <w:rsid w:val="39BE5EE3"/>
    <w:rsid w:val="39C86077"/>
    <w:rsid w:val="39D013C6"/>
    <w:rsid w:val="3A2A7165"/>
    <w:rsid w:val="3A844DBA"/>
    <w:rsid w:val="3ABE56C2"/>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B054DF"/>
    <w:rsid w:val="3CB2019F"/>
    <w:rsid w:val="3CB83F2B"/>
    <w:rsid w:val="3CBC40C1"/>
    <w:rsid w:val="3CBD4432"/>
    <w:rsid w:val="3CBD66B6"/>
    <w:rsid w:val="3CC96FD7"/>
    <w:rsid w:val="3CFC0724"/>
    <w:rsid w:val="3D0E6CC5"/>
    <w:rsid w:val="3D1719F0"/>
    <w:rsid w:val="3D293A4C"/>
    <w:rsid w:val="3D2A7E19"/>
    <w:rsid w:val="3D394CE7"/>
    <w:rsid w:val="3D4C39CC"/>
    <w:rsid w:val="3D9A41C5"/>
    <w:rsid w:val="3DBA2D5F"/>
    <w:rsid w:val="3DDB5015"/>
    <w:rsid w:val="3E430CF6"/>
    <w:rsid w:val="3E8F202C"/>
    <w:rsid w:val="3EB83C27"/>
    <w:rsid w:val="3EBC2AC7"/>
    <w:rsid w:val="3EC0497E"/>
    <w:rsid w:val="3ED00206"/>
    <w:rsid w:val="3ED60A1B"/>
    <w:rsid w:val="3EE03570"/>
    <w:rsid w:val="3EF06066"/>
    <w:rsid w:val="3F205F7E"/>
    <w:rsid w:val="3F483EE1"/>
    <w:rsid w:val="3F7C2509"/>
    <w:rsid w:val="3FA93315"/>
    <w:rsid w:val="3FC1016B"/>
    <w:rsid w:val="3FD70C2E"/>
    <w:rsid w:val="3FD75CFC"/>
    <w:rsid w:val="401035FD"/>
    <w:rsid w:val="405E6F0A"/>
    <w:rsid w:val="4078021F"/>
    <w:rsid w:val="408A6ABA"/>
    <w:rsid w:val="409D5C00"/>
    <w:rsid w:val="40C311B9"/>
    <w:rsid w:val="40CE4185"/>
    <w:rsid w:val="40DE497D"/>
    <w:rsid w:val="40F063F1"/>
    <w:rsid w:val="41143975"/>
    <w:rsid w:val="411539AD"/>
    <w:rsid w:val="412419DB"/>
    <w:rsid w:val="41475EA6"/>
    <w:rsid w:val="414A09E3"/>
    <w:rsid w:val="418F0E33"/>
    <w:rsid w:val="41DB2A22"/>
    <w:rsid w:val="41DD004E"/>
    <w:rsid w:val="4214133A"/>
    <w:rsid w:val="422B2A15"/>
    <w:rsid w:val="42300AE7"/>
    <w:rsid w:val="424C5161"/>
    <w:rsid w:val="42711118"/>
    <w:rsid w:val="427E3129"/>
    <w:rsid w:val="429B41B4"/>
    <w:rsid w:val="42DA526B"/>
    <w:rsid w:val="42EE258B"/>
    <w:rsid w:val="42EF47BE"/>
    <w:rsid w:val="431739F7"/>
    <w:rsid w:val="431A251D"/>
    <w:rsid w:val="432B3EAD"/>
    <w:rsid w:val="433E7E95"/>
    <w:rsid w:val="43A75093"/>
    <w:rsid w:val="43C26E12"/>
    <w:rsid w:val="43C36189"/>
    <w:rsid w:val="43C83C41"/>
    <w:rsid w:val="440447B9"/>
    <w:rsid w:val="440515CF"/>
    <w:rsid w:val="44083606"/>
    <w:rsid w:val="44161868"/>
    <w:rsid w:val="44243843"/>
    <w:rsid w:val="446E718E"/>
    <w:rsid w:val="447D0EED"/>
    <w:rsid w:val="44894294"/>
    <w:rsid w:val="449854C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BE4F54"/>
    <w:rsid w:val="47C11BD0"/>
    <w:rsid w:val="47C64EF2"/>
    <w:rsid w:val="47D270B4"/>
    <w:rsid w:val="47D6773E"/>
    <w:rsid w:val="47E7227D"/>
    <w:rsid w:val="480E77B5"/>
    <w:rsid w:val="48253225"/>
    <w:rsid w:val="48263FE6"/>
    <w:rsid w:val="485414DD"/>
    <w:rsid w:val="488A08C2"/>
    <w:rsid w:val="48BE7291"/>
    <w:rsid w:val="48E12DF4"/>
    <w:rsid w:val="49055ADD"/>
    <w:rsid w:val="492C409C"/>
    <w:rsid w:val="492F5DC2"/>
    <w:rsid w:val="49472BCC"/>
    <w:rsid w:val="495C2C76"/>
    <w:rsid w:val="49816060"/>
    <w:rsid w:val="499045AD"/>
    <w:rsid w:val="49DC1A1A"/>
    <w:rsid w:val="49DC7192"/>
    <w:rsid w:val="49F81D23"/>
    <w:rsid w:val="4A1359DE"/>
    <w:rsid w:val="4A494221"/>
    <w:rsid w:val="4A5974CE"/>
    <w:rsid w:val="4A5B10ED"/>
    <w:rsid w:val="4A9F106C"/>
    <w:rsid w:val="4AC42881"/>
    <w:rsid w:val="4AED164A"/>
    <w:rsid w:val="4B1320B5"/>
    <w:rsid w:val="4B14292E"/>
    <w:rsid w:val="4B172782"/>
    <w:rsid w:val="4B23731B"/>
    <w:rsid w:val="4B3623B0"/>
    <w:rsid w:val="4B4B5ACB"/>
    <w:rsid w:val="4B5511F0"/>
    <w:rsid w:val="4B790A12"/>
    <w:rsid w:val="4B7A4F8B"/>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312E45"/>
    <w:rsid w:val="513E12F7"/>
    <w:rsid w:val="5153339D"/>
    <w:rsid w:val="51A80E48"/>
    <w:rsid w:val="51BA274D"/>
    <w:rsid w:val="51E80E3A"/>
    <w:rsid w:val="521F032B"/>
    <w:rsid w:val="523F72BA"/>
    <w:rsid w:val="524C7EB6"/>
    <w:rsid w:val="52523A3A"/>
    <w:rsid w:val="526861E8"/>
    <w:rsid w:val="52A26055"/>
    <w:rsid w:val="52D231C9"/>
    <w:rsid w:val="52DE6836"/>
    <w:rsid w:val="52E8643E"/>
    <w:rsid w:val="531B14AC"/>
    <w:rsid w:val="53320D8A"/>
    <w:rsid w:val="534D58B4"/>
    <w:rsid w:val="53537468"/>
    <w:rsid w:val="53740008"/>
    <w:rsid w:val="53941E09"/>
    <w:rsid w:val="53A60FF8"/>
    <w:rsid w:val="53BD1227"/>
    <w:rsid w:val="53EF120B"/>
    <w:rsid w:val="53F377A8"/>
    <w:rsid w:val="53F82C0A"/>
    <w:rsid w:val="54327EB3"/>
    <w:rsid w:val="543E3159"/>
    <w:rsid w:val="54591D7C"/>
    <w:rsid w:val="54DD15DE"/>
    <w:rsid w:val="54E267ED"/>
    <w:rsid w:val="54F379A1"/>
    <w:rsid w:val="54F77CF7"/>
    <w:rsid w:val="550846B7"/>
    <w:rsid w:val="554051FA"/>
    <w:rsid w:val="55421005"/>
    <w:rsid w:val="557F3EA4"/>
    <w:rsid w:val="558B6AA9"/>
    <w:rsid w:val="55C52FB6"/>
    <w:rsid w:val="5609485A"/>
    <w:rsid w:val="560D07F4"/>
    <w:rsid w:val="561C2ECE"/>
    <w:rsid w:val="56350F43"/>
    <w:rsid w:val="56583F98"/>
    <w:rsid w:val="56643E97"/>
    <w:rsid w:val="567D22D0"/>
    <w:rsid w:val="56A00A1C"/>
    <w:rsid w:val="56C45DB8"/>
    <w:rsid w:val="56C80A5C"/>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70FB1"/>
    <w:rsid w:val="585F4016"/>
    <w:rsid w:val="58656642"/>
    <w:rsid w:val="587A59FB"/>
    <w:rsid w:val="58A32094"/>
    <w:rsid w:val="58D76134"/>
    <w:rsid w:val="58F973FA"/>
    <w:rsid w:val="59002FBB"/>
    <w:rsid w:val="59892C39"/>
    <w:rsid w:val="59AC6E72"/>
    <w:rsid w:val="59B405A6"/>
    <w:rsid w:val="59C93C99"/>
    <w:rsid w:val="59D14F37"/>
    <w:rsid w:val="59F42BF3"/>
    <w:rsid w:val="5A134A29"/>
    <w:rsid w:val="5A144CA3"/>
    <w:rsid w:val="5A281CCE"/>
    <w:rsid w:val="5A5F575E"/>
    <w:rsid w:val="5AA17944"/>
    <w:rsid w:val="5ACB496D"/>
    <w:rsid w:val="5B033097"/>
    <w:rsid w:val="5B4D241F"/>
    <w:rsid w:val="5B795E49"/>
    <w:rsid w:val="5B8E1453"/>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FF14FD"/>
    <w:rsid w:val="5D1264C2"/>
    <w:rsid w:val="5D164ADC"/>
    <w:rsid w:val="5D231EF4"/>
    <w:rsid w:val="5D2D3FF5"/>
    <w:rsid w:val="5D371A05"/>
    <w:rsid w:val="5D3F114D"/>
    <w:rsid w:val="5D5422AB"/>
    <w:rsid w:val="5D807BEE"/>
    <w:rsid w:val="5D817D9B"/>
    <w:rsid w:val="5DA64068"/>
    <w:rsid w:val="5DB01882"/>
    <w:rsid w:val="5DB76275"/>
    <w:rsid w:val="5DD55B0C"/>
    <w:rsid w:val="5DE02616"/>
    <w:rsid w:val="5DF419D1"/>
    <w:rsid w:val="5E6E37B2"/>
    <w:rsid w:val="5E7555B1"/>
    <w:rsid w:val="5E756B71"/>
    <w:rsid w:val="5E851325"/>
    <w:rsid w:val="5EA04F5B"/>
    <w:rsid w:val="5EDE2EEC"/>
    <w:rsid w:val="5F286BEE"/>
    <w:rsid w:val="5F335DCF"/>
    <w:rsid w:val="5F5438FA"/>
    <w:rsid w:val="5F546041"/>
    <w:rsid w:val="5F5E7E4D"/>
    <w:rsid w:val="5F770FC8"/>
    <w:rsid w:val="5F786D8D"/>
    <w:rsid w:val="5F7F73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97689"/>
    <w:rsid w:val="627B63E7"/>
    <w:rsid w:val="62A62E51"/>
    <w:rsid w:val="62B460AE"/>
    <w:rsid w:val="62C5607A"/>
    <w:rsid w:val="62D87EC8"/>
    <w:rsid w:val="62E74A7F"/>
    <w:rsid w:val="62FA5A14"/>
    <w:rsid w:val="62FB3044"/>
    <w:rsid w:val="62FF21F0"/>
    <w:rsid w:val="63044559"/>
    <w:rsid w:val="63534C92"/>
    <w:rsid w:val="637264E3"/>
    <w:rsid w:val="63784354"/>
    <w:rsid w:val="638B5C07"/>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8A1B3A"/>
    <w:rsid w:val="65A71848"/>
    <w:rsid w:val="65BE131D"/>
    <w:rsid w:val="65CF52BC"/>
    <w:rsid w:val="65D47E9B"/>
    <w:rsid w:val="65DB312C"/>
    <w:rsid w:val="65E0790D"/>
    <w:rsid w:val="6635067F"/>
    <w:rsid w:val="665913AA"/>
    <w:rsid w:val="667E73D2"/>
    <w:rsid w:val="66B30692"/>
    <w:rsid w:val="66B82289"/>
    <w:rsid w:val="66C207F8"/>
    <w:rsid w:val="66DC2803"/>
    <w:rsid w:val="67194620"/>
    <w:rsid w:val="672F3DCF"/>
    <w:rsid w:val="67380648"/>
    <w:rsid w:val="6773320D"/>
    <w:rsid w:val="67746DA7"/>
    <w:rsid w:val="67883681"/>
    <w:rsid w:val="67A7735B"/>
    <w:rsid w:val="67B26401"/>
    <w:rsid w:val="67EF01DB"/>
    <w:rsid w:val="67FF4957"/>
    <w:rsid w:val="680B78E9"/>
    <w:rsid w:val="680D59EA"/>
    <w:rsid w:val="68416B9F"/>
    <w:rsid w:val="685A617B"/>
    <w:rsid w:val="68B56A06"/>
    <w:rsid w:val="69084563"/>
    <w:rsid w:val="69104376"/>
    <w:rsid w:val="6917406C"/>
    <w:rsid w:val="692D5119"/>
    <w:rsid w:val="694E5E62"/>
    <w:rsid w:val="695B7E3C"/>
    <w:rsid w:val="696146DB"/>
    <w:rsid w:val="699C7ECB"/>
    <w:rsid w:val="69DF4D0E"/>
    <w:rsid w:val="69F35D6B"/>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7F1506"/>
    <w:rsid w:val="6CB01D1E"/>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5D2D04"/>
    <w:rsid w:val="6F6F2F74"/>
    <w:rsid w:val="6F7F15DF"/>
    <w:rsid w:val="6FAC7099"/>
    <w:rsid w:val="6FF6319D"/>
    <w:rsid w:val="6FFF4A96"/>
    <w:rsid w:val="70007CA5"/>
    <w:rsid w:val="70380C90"/>
    <w:rsid w:val="70547C32"/>
    <w:rsid w:val="7056124F"/>
    <w:rsid w:val="705F4C76"/>
    <w:rsid w:val="70780713"/>
    <w:rsid w:val="70904BEB"/>
    <w:rsid w:val="70974410"/>
    <w:rsid w:val="70D854D9"/>
    <w:rsid w:val="71121454"/>
    <w:rsid w:val="711E7985"/>
    <w:rsid w:val="71776C71"/>
    <w:rsid w:val="71B31285"/>
    <w:rsid w:val="71B758FA"/>
    <w:rsid w:val="71B80080"/>
    <w:rsid w:val="71DB657E"/>
    <w:rsid w:val="71E31AE7"/>
    <w:rsid w:val="71FB53F8"/>
    <w:rsid w:val="720772F2"/>
    <w:rsid w:val="72196EFA"/>
    <w:rsid w:val="72367D82"/>
    <w:rsid w:val="726A21E1"/>
    <w:rsid w:val="72757C4A"/>
    <w:rsid w:val="727F2366"/>
    <w:rsid w:val="72856F21"/>
    <w:rsid w:val="728E0205"/>
    <w:rsid w:val="72E118BF"/>
    <w:rsid w:val="72F30B3C"/>
    <w:rsid w:val="72FA1D01"/>
    <w:rsid w:val="731421C6"/>
    <w:rsid w:val="732C4E65"/>
    <w:rsid w:val="733C6F11"/>
    <w:rsid w:val="73701231"/>
    <w:rsid w:val="738C2B99"/>
    <w:rsid w:val="73982CD9"/>
    <w:rsid w:val="73AB5D0B"/>
    <w:rsid w:val="73B17DA8"/>
    <w:rsid w:val="73F2719E"/>
    <w:rsid w:val="73F43987"/>
    <w:rsid w:val="74053460"/>
    <w:rsid w:val="742019B4"/>
    <w:rsid w:val="74230E5A"/>
    <w:rsid w:val="74735E05"/>
    <w:rsid w:val="74E05C5A"/>
    <w:rsid w:val="74FB1F55"/>
    <w:rsid w:val="75102ED6"/>
    <w:rsid w:val="753663BF"/>
    <w:rsid w:val="754C268F"/>
    <w:rsid w:val="757753D7"/>
    <w:rsid w:val="75816632"/>
    <w:rsid w:val="758C6E7E"/>
    <w:rsid w:val="75C71528"/>
    <w:rsid w:val="75CA39C4"/>
    <w:rsid w:val="75CE1F56"/>
    <w:rsid w:val="75D71227"/>
    <w:rsid w:val="75E463F0"/>
    <w:rsid w:val="75E930D5"/>
    <w:rsid w:val="75FE64DE"/>
    <w:rsid w:val="76076AC3"/>
    <w:rsid w:val="760A11E0"/>
    <w:rsid w:val="7614406A"/>
    <w:rsid w:val="76484989"/>
    <w:rsid w:val="767D7368"/>
    <w:rsid w:val="76B31878"/>
    <w:rsid w:val="76D22028"/>
    <w:rsid w:val="76E70240"/>
    <w:rsid w:val="76FB4FCD"/>
    <w:rsid w:val="77075C92"/>
    <w:rsid w:val="771425DA"/>
    <w:rsid w:val="776768DB"/>
    <w:rsid w:val="778A43BE"/>
    <w:rsid w:val="779F6764"/>
    <w:rsid w:val="77AB254F"/>
    <w:rsid w:val="77C22035"/>
    <w:rsid w:val="77D70E43"/>
    <w:rsid w:val="77DE1E11"/>
    <w:rsid w:val="788C0B00"/>
    <w:rsid w:val="7899684C"/>
    <w:rsid w:val="789A6674"/>
    <w:rsid w:val="78C224C8"/>
    <w:rsid w:val="78C904F5"/>
    <w:rsid w:val="78FB5928"/>
    <w:rsid w:val="7920539F"/>
    <w:rsid w:val="793C27CE"/>
    <w:rsid w:val="79567874"/>
    <w:rsid w:val="796B3251"/>
    <w:rsid w:val="798551AB"/>
    <w:rsid w:val="79992C04"/>
    <w:rsid w:val="79A80D5D"/>
    <w:rsid w:val="79A81DA5"/>
    <w:rsid w:val="79B2233E"/>
    <w:rsid w:val="79B73BE3"/>
    <w:rsid w:val="79D37596"/>
    <w:rsid w:val="79EB6F6B"/>
    <w:rsid w:val="79F076E5"/>
    <w:rsid w:val="7A000287"/>
    <w:rsid w:val="7A034826"/>
    <w:rsid w:val="7A2C73BF"/>
    <w:rsid w:val="7A592E70"/>
    <w:rsid w:val="7A5E1167"/>
    <w:rsid w:val="7A6808F6"/>
    <w:rsid w:val="7A8674E1"/>
    <w:rsid w:val="7A951295"/>
    <w:rsid w:val="7AFB37ED"/>
    <w:rsid w:val="7B170D3E"/>
    <w:rsid w:val="7B261EA3"/>
    <w:rsid w:val="7B2D2752"/>
    <w:rsid w:val="7B3B25D2"/>
    <w:rsid w:val="7B84614D"/>
    <w:rsid w:val="7B855FD3"/>
    <w:rsid w:val="7B8E6FA7"/>
    <w:rsid w:val="7B9D2AF7"/>
    <w:rsid w:val="7BCB52C5"/>
    <w:rsid w:val="7BF634E4"/>
    <w:rsid w:val="7C1B1CD3"/>
    <w:rsid w:val="7C4D2C02"/>
    <w:rsid w:val="7C537681"/>
    <w:rsid w:val="7C864568"/>
    <w:rsid w:val="7CC36513"/>
    <w:rsid w:val="7CD01E3F"/>
    <w:rsid w:val="7D2C4132"/>
    <w:rsid w:val="7D4C20DE"/>
    <w:rsid w:val="7D4E5C05"/>
    <w:rsid w:val="7D66481C"/>
    <w:rsid w:val="7DAF74C2"/>
    <w:rsid w:val="7E0055BE"/>
    <w:rsid w:val="7E0C7112"/>
    <w:rsid w:val="7E187B90"/>
    <w:rsid w:val="7E1A042F"/>
    <w:rsid w:val="7E5C3A5C"/>
    <w:rsid w:val="7E5F57E1"/>
    <w:rsid w:val="7E8A120A"/>
    <w:rsid w:val="7E927FC5"/>
    <w:rsid w:val="7E9C7AF0"/>
    <w:rsid w:val="7EA112DB"/>
    <w:rsid w:val="7EC20737"/>
    <w:rsid w:val="7ECB6115"/>
    <w:rsid w:val="7EFA4CD7"/>
    <w:rsid w:val="7F180577"/>
    <w:rsid w:val="7F3A087F"/>
    <w:rsid w:val="7F513952"/>
    <w:rsid w:val="7F51761B"/>
    <w:rsid w:val="7F564D4E"/>
    <w:rsid w:val="7F7E679B"/>
    <w:rsid w:val="7FC20177"/>
    <w:rsid w:val="7FC44F47"/>
    <w:rsid w:val="7FDB599C"/>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5"/>
    <w:next w:val="1"/>
    <w:link w:val="43"/>
    <w:qFormat/>
    <w:uiPriority w:val="9"/>
    <w:pPr>
      <w:pBdr>
        <w:bottom w:val="single" w:color="4F81BD" w:sz="8" w:space="1"/>
      </w:pBdr>
      <w:tabs>
        <w:tab w:val="left" w:pos="1260"/>
      </w:tabs>
      <w:spacing w:before="200" w:after="80"/>
      <w:ind w:firstLine="0"/>
      <w:outlineLvl w:val="1"/>
    </w:pPr>
    <w:rPr>
      <w:rFonts w:ascii="Cambria" w:hAnsi="Cambria"/>
      <w:color w:val="376092"/>
      <w:sz w:val="24"/>
      <w:szCs w:val="24"/>
    </w:rPr>
  </w:style>
  <w:style w:type="paragraph" w:styleId="8">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9">
    <w:name w:val="heading 4"/>
    <w:basedOn w:val="1"/>
    <w:next w:val="1"/>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0">
    <w:name w:val="heading 5"/>
    <w:basedOn w:val="1"/>
    <w:next w:val="1"/>
    <w:link w:val="46"/>
    <w:qFormat/>
    <w:uiPriority w:val="9"/>
    <w:pPr>
      <w:spacing w:before="200" w:after="80"/>
      <w:ind w:firstLine="0"/>
      <w:outlineLvl w:val="4"/>
    </w:pPr>
    <w:rPr>
      <w:rFonts w:ascii="Cambria" w:hAnsi="Cambria"/>
      <w:color w:val="4F81BD"/>
    </w:rPr>
  </w:style>
  <w:style w:type="paragraph" w:styleId="11">
    <w:name w:val="heading 6"/>
    <w:basedOn w:val="1"/>
    <w:next w:val="1"/>
    <w:link w:val="47"/>
    <w:qFormat/>
    <w:uiPriority w:val="9"/>
    <w:pPr>
      <w:spacing w:before="280" w:after="100"/>
      <w:ind w:firstLine="0"/>
      <w:outlineLvl w:val="5"/>
    </w:pPr>
    <w:rPr>
      <w:rFonts w:ascii="Cambria" w:hAnsi="Cambria"/>
      <w:i/>
      <w:iCs/>
      <w:color w:val="4F81BD"/>
    </w:rPr>
  </w:style>
  <w:style w:type="paragraph" w:styleId="12">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3">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4">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31">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5">
    <w:name w:val="一级条标题"/>
    <w:basedOn w:val="6"/>
    <w:next w:val="1"/>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5">
    <w:name w:val="Body Text First Indent"/>
    <w:basedOn w:val="16"/>
    <w:next w:val="1"/>
    <w:qFormat/>
    <w:uiPriority w:val="99"/>
    <w:pPr>
      <w:spacing w:line="240" w:lineRule="auto"/>
      <w:ind w:firstLine="420" w:firstLineChars="100"/>
    </w:pPr>
    <w:rPr>
      <w:sz w:val="21"/>
    </w:rPr>
  </w:style>
  <w:style w:type="paragraph" w:styleId="16">
    <w:name w:val="Body Text"/>
    <w:basedOn w:val="1"/>
    <w:next w:val="17"/>
    <w:qFormat/>
    <w:uiPriority w:val="99"/>
    <w:pPr>
      <w:spacing w:line="400" w:lineRule="atLeast"/>
    </w:pPr>
    <w:rPr>
      <w:sz w:val="30"/>
    </w:rPr>
  </w:style>
  <w:style w:type="paragraph" w:customStyle="1" w:styleId="17">
    <w:name w:val="xl27"/>
    <w:basedOn w:val="1"/>
    <w:next w:val="1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8">
    <w:name w:val="Body Text Indent 2"/>
    <w:basedOn w:val="1"/>
    <w:next w:val="1"/>
    <w:qFormat/>
    <w:uiPriority w:val="0"/>
    <w:pPr>
      <w:spacing w:after="120" w:line="480" w:lineRule="auto"/>
      <w:ind w:left="200" w:leftChars="200"/>
    </w:pPr>
    <w:rPr>
      <w:szCs w:val="24"/>
    </w:rPr>
  </w:style>
  <w:style w:type="paragraph" w:styleId="19">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0">
    <w:name w:val="caption"/>
    <w:basedOn w:val="1"/>
    <w:next w:val="1"/>
    <w:qFormat/>
    <w:uiPriority w:val="35"/>
    <w:rPr>
      <w:b/>
      <w:bCs/>
      <w:sz w:val="18"/>
      <w:szCs w:val="18"/>
    </w:rPr>
  </w:style>
  <w:style w:type="paragraph" w:styleId="21">
    <w:name w:val="Body Text Indent"/>
    <w:basedOn w:val="1"/>
    <w:next w:val="22"/>
    <w:qFormat/>
    <w:uiPriority w:val="99"/>
    <w:pPr>
      <w:ind w:left="420" w:leftChars="200"/>
    </w:pPr>
  </w:style>
  <w:style w:type="paragraph" w:styleId="22">
    <w:name w:val="Body Text First Indent 2"/>
    <w:basedOn w:val="21"/>
    <w:next w:val="1"/>
    <w:qFormat/>
    <w:uiPriority w:val="99"/>
    <w:pPr>
      <w:ind w:firstLine="420"/>
    </w:pPr>
  </w:style>
  <w:style w:type="paragraph" w:styleId="23">
    <w:name w:val="Balloon Text"/>
    <w:basedOn w:val="1"/>
    <w:link w:val="70"/>
    <w:qFormat/>
    <w:uiPriority w:val="99"/>
    <w:rPr>
      <w:sz w:val="18"/>
      <w:szCs w:val="18"/>
    </w:rPr>
  </w:style>
  <w:style w:type="paragraph" w:styleId="24">
    <w:name w:val="footer"/>
    <w:basedOn w:val="1"/>
    <w:next w:val="25"/>
    <w:link w:val="69"/>
    <w:qFormat/>
    <w:uiPriority w:val="99"/>
    <w:pPr>
      <w:tabs>
        <w:tab w:val="center" w:pos="4153"/>
        <w:tab w:val="right" w:pos="8306"/>
      </w:tabs>
      <w:snapToGrid w:val="0"/>
    </w:pPr>
    <w:rPr>
      <w:sz w:val="18"/>
      <w:szCs w:val="18"/>
    </w:rPr>
  </w:style>
  <w:style w:type="paragraph" w:styleId="25">
    <w:name w:val="Normal (Web)"/>
    <w:basedOn w:val="1"/>
    <w:next w:val="26"/>
    <w:qFormat/>
    <w:uiPriority w:val="0"/>
    <w:pPr>
      <w:widowControl/>
      <w:spacing w:before="100" w:beforeAutospacing="1" w:after="100" w:afterAutospacing="1"/>
      <w:jc w:val="left"/>
    </w:pPr>
    <w:rPr>
      <w:rFonts w:ascii="宋体" w:hAnsi="宋体" w:cs="宋体"/>
      <w:kern w:val="0"/>
      <w:sz w:val="24"/>
    </w:rPr>
  </w:style>
  <w:style w:type="paragraph" w:customStyle="1" w:styleId="26">
    <w:name w:val="toc 84"/>
    <w:next w:val="1"/>
    <w:qFormat/>
    <w:uiPriority w:val="0"/>
    <w:pPr>
      <w:wordWrap w:val="0"/>
      <w:ind w:left="2975"/>
      <w:jc w:val="both"/>
    </w:pPr>
    <w:rPr>
      <w:rFonts w:ascii="宋体" w:hAnsi="宋体" w:eastAsia="Calibri" w:cs="Times New Roman"/>
      <w:sz w:val="21"/>
      <w:szCs w:val="22"/>
      <w:lang w:val="en-US" w:eastAsia="zh-CN" w:bidi="ar-SA"/>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Subtitle"/>
    <w:basedOn w:val="1"/>
    <w:next w:val="1"/>
    <w:link w:val="52"/>
    <w:qFormat/>
    <w:uiPriority w:val="11"/>
    <w:pPr>
      <w:spacing w:before="200" w:after="900"/>
      <w:ind w:firstLine="0"/>
      <w:jc w:val="right"/>
    </w:pPr>
    <w:rPr>
      <w:i/>
      <w:iCs/>
      <w:sz w:val="24"/>
      <w:szCs w:val="24"/>
    </w:rPr>
  </w:style>
  <w:style w:type="paragraph" w:styleId="29">
    <w:name w:val="List"/>
    <w:basedOn w:val="1"/>
    <w:qFormat/>
    <w:uiPriority w:val="0"/>
    <w:pPr>
      <w:widowControl/>
      <w:spacing w:before="0" w:after="0"/>
      <w:ind w:left="200" w:right="0" w:hanging="200" w:hangingChars="200"/>
      <w:jc w:val="left"/>
    </w:pPr>
    <w:rPr>
      <w:rFonts w:ascii="宋体" w:hAnsi="宋体" w:eastAsia="宋体" w:cs="宋体"/>
      <w:kern w:val="0"/>
      <w:sz w:val="24"/>
      <w:szCs w:val="24"/>
      <w:lang w:val="en-US" w:eastAsia="zh-CN" w:bidi="ar-SA"/>
    </w:rPr>
  </w:style>
  <w:style w:type="paragraph" w:styleId="30">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2">
    <w:name w:val="Strong"/>
    <w:basedOn w:val="31"/>
    <w:qFormat/>
    <w:uiPriority w:val="22"/>
    <w:rPr>
      <w:b/>
      <w:bCs/>
      <w:spacing w:val="0"/>
    </w:rPr>
  </w:style>
  <w:style w:type="character" w:styleId="33">
    <w:name w:val="Emphasis"/>
    <w:qFormat/>
    <w:uiPriority w:val="20"/>
    <w:rPr>
      <w:b/>
      <w:bCs/>
      <w:i/>
      <w:iCs/>
      <w:color w:val="595959"/>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Default"/>
    <w:basedOn w:val="37"/>
    <w:next w:val="29"/>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szCs w:val="20"/>
    </w:rPr>
  </w:style>
  <w:style w:type="paragraph" w:customStyle="1" w:styleId="38">
    <w:name w:val="四级条标题"/>
    <w:basedOn w:val="39"/>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9">
    <w:name w:val="三级条标题"/>
    <w:basedOn w:val="40"/>
    <w:next w:val="7"/>
    <w:qFormat/>
    <w:uiPriority w:val="0"/>
    <w:pPr>
      <w:numPr>
        <w:ilvl w:val="3"/>
        <w:numId w:val="0"/>
      </w:numPr>
      <w:tabs>
        <w:tab w:val="left" w:pos="1260"/>
        <w:tab w:val="left" w:pos="1680"/>
      </w:tabs>
      <w:outlineLvl w:val="4"/>
    </w:pPr>
  </w:style>
  <w:style w:type="paragraph" w:customStyle="1" w:styleId="40">
    <w:name w:val="二级条标题"/>
    <w:basedOn w:val="5"/>
    <w:next w:val="7"/>
    <w:qFormat/>
    <w:uiPriority w:val="0"/>
    <w:pPr>
      <w:numPr>
        <w:ilvl w:val="3"/>
        <w:numId w:val="1"/>
      </w:numPr>
      <w:outlineLvl w:val="3"/>
    </w:p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31"/>
    <w:link w:val="3"/>
    <w:qFormat/>
    <w:uiPriority w:val="9"/>
    <w:rPr>
      <w:rFonts w:ascii="Cambria" w:hAnsi="Cambria" w:eastAsia="宋体" w:cs="宋体"/>
      <w:b/>
      <w:bCs/>
      <w:color w:val="376092"/>
      <w:sz w:val="24"/>
      <w:szCs w:val="24"/>
    </w:rPr>
  </w:style>
  <w:style w:type="character" w:customStyle="1" w:styleId="43">
    <w:name w:val="标题 2 Char"/>
    <w:basedOn w:val="31"/>
    <w:link w:val="4"/>
    <w:qFormat/>
    <w:uiPriority w:val="9"/>
    <w:rPr>
      <w:rFonts w:ascii="Cambria" w:hAnsi="Cambria" w:eastAsia="宋体" w:cs="宋体"/>
      <w:color w:val="376092"/>
      <w:sz w:val="24"/>
      <w:szCs w:val="24"/>
    </w:rPr>
  </w:style>
  <w:style w:type="character" w:customStyle="1" w:styleId="44">
    <w:name w:val="标题 3 Char"/>
    <w:basedOn w:val="31"/>
    <w:link w:val="8"/>
    <w:qFormat/>
    <w:uiPriority w:val="9"/>
    <w:rPr>
      <w:rFonts w:ascii="Cambria" w:hAnsi="Cambria" w:eastAsia="宋体" w:cs="宋体"/>
      <w:color w:val="4F81BD"/>
      <w:sz w:val="24"/>
      <w:szCs w:val="24"/>
    </w:rPr>
  </w:style>
  <w:style w:type="character" w:customStyle="1" w:styleId="45">
    <w:name w:val="标题 4 Char"/>
    <w:basedOn w:val="31"/>
    <w:link w:val="9"/>
    <w:qFormat/>
    <w:uiPriority w:val="9"/>
    <w:rPr>
      <w:rFonts w:ascii="Cambria" w:hAnsi="Cambria" w:eastAsia="宋体" w:cs="宋体"/>
      <w:i/>
      <w:iCs/>
      <w:color w:val="4F81BD"/>
      <w:sz w:val="24"/>
      <w:szCs w:val="24"/>
    </w:rPr>
  </w:style>
  <w:style w:type="character" w:customStyle="1" w:styleId="46">
    <w:name w:val="标题 5 Char"/>
    <w:basedOn w:val="31"/>
    <w:link w:val="10"/>
    <w:qFormat/>
    <w:uiPriority w:val="9"/>
    <w:rPr>
      <w:rFonts w:ascii="Cambria" w:hAnsi="Cambria" w:eastAsia="宋体" w:cs="宋体"/>
      <w:color w:val="4F81BD"/>
    </w:rPr>
  </w:style>
  <w:style w:type="character" w:customStyle="1" w:styleId="47">
    <w:name w:val="标题 6 Char"/>
    <w:basedOn w:val="31"/>
    <w:link w:val="11"/>
    <w:qFormat/>
    <w:uiPriority w:val="9"/>
    <w:rPr>
      <w:rFonts w:ascii="Cambria" w:hAnsi="Cambria" w:eastAsia="宋体" w:cs="宋体"/>
      <w:i/>
      <w:iCs/>
      <w:color w:val="4F81BD"/>
    </w:rPr>
  </w:style>
  <w:style w:type="character" w:customStyle="1" w:styleId="48">
    <w:name w:val="标题 7 Char"/>
    <w:basedOn w:val="31"/>
    <w:link w:val="12"/>
    <w:qFormat/>
    <w:uiPriority w:val="9"/>
    <w:rPr>
      <w:rFonts w:ascii="Cambria" w:hAnsi="Cambria" w:eastAsia="宋体" w:cs="宋体"/>
      <w:b/>
      <w:bCs/>
      <w:color w:val="9BBB59"/>
      <w:sz w:val="20"/>
      <w:szCs w:val="20"/>
    </w:rPr>
  </w:style>
  <w:style w:type="character" w:customStyle="1" w:styleId="49">
    <w:name w:val="标题 8 Char"/>
    <w:basedOn w:val="31"/>
    <w:link w:val="13"/>
    <w:qFormat/>
    <w:uiPriority w:val="9"/>
    <w:rPr>
      <w:rFonts w:ascii="Cambria" w:hAnsi="Cambria" w:eastAsia="宋体" w:cs="宋体"/>
      <w:b/>
      <w:bCs/>
      <w:i/>
      <w:iCs/>
      <w:color w:val="9BBB59"/>
      <w:sz w:val="20"/>
      <w:szCs w:val="20"/>
    </w:rPr>
  </w:style>
  <w:style w:type="character" w:customStyle="1" w:styleId="50">
    <w:name w:val="标题 9 Char"/>
    <w:basedOn w:val="31"/>
    <w:link w:val="14"/>
    <w:qFormat/>
    <w:uiPriority w:val="9"/>
    <w:rPr>
      <w:rFonts w:ascii="Cambria" w:hAnsi="Cambria" w:eastAsia="宋体" w:cs="宋体"/>
      <w:i/>
      <w:iCs/>
      <w:color w:val="9BBB59"/>
      <w:sz w:val="20"/>
      <w:szCs w:val="20"/>
    </w:rPr>
  </w:style>
  <w:style w:type="character" w:customStyle="1" w:styleId="51">
    <w:name w:val="标题 Char"/>
    <w:basedOn w:val="31"/>
    <w:link w:val="30"/>
    <w:qFormat/>
    <w:uiPriority w:val="10"/>
    <w:rPr>
      <w:rFonts w:ascii="Cambria" w:hAnsi="Cambria" w:eastAsia="宋体" w:cs="宋体"/>
      <w:i/>
      <w:iCs/>
      <w:color w:val="254061"/>
      <w:sz w:val="60"/>
      <w:szCs w:val="60"/>
    </w:rPr>
  </w:style>
  <w:style w:type="character" w:customStyle="1" w:styleId="52">
    <w:name w:val="副标题 Char"/>
    <w:basedOn w:val="31"/>
    <w:link w:val="28"/>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31"/>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31"/>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31"/>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31"/>
    <w:qFormat/>
    <w:uiPriority w:val="32"/>
    <w:rPr>
      <w:b/>
      <w:bCs/>
      <w:color w:val="77933C"/>
      <w:u w:val="single" w:color="9BBB59"/>
    </w:rPr>
  </w:style>
  <w:style w:type="character" w:customStyle="1" w:styleId="64">
    <w:name w:val="书籍标题1"/>
    <w:basedOn w:val="31"/>
    <w:qFormat/>
    <w:uiPriority w:val="33"/>
    <w:rPr>
      <w:rFonts w:ascii="Cambria" w:hAnsi="Cambria" w:eastAsia="宋体" w:cs="宋体"/>
      <w:b/>
      <w:bCs/>
      <w:i/>
      <w:iCs/>
      <w:color w:val="auto"/>
    </w:rPr>
  </w:style>
  <w:style w:type="paragraph" w:customStyle="1" w:styleId="65">
    <w:name w:val="TOC 标题1"/>
    <w:basedOn w:val="3"/>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31"/>
    <w:link w:val="27"/>
    <w:qFormat/>
    <w:uiPriority w:val="99"/>
    <w:rPr>
      <w:sz w:val="18"/>
      <w:szCs w:val="18"/>
    </w:rPr>
  </w:style>
  <w:style w:type="character" w:customStyle="1" w:styleId="69">
    <w:name w:val="页脚 Char"/>
    <w:basedOn w:val="31"/>
    <w:link w:val="24"/>
    <w:qFormat/>
    <w:uiPriority w:val="99"/>
    <w:rPr>
      <w:sz w:val="18"/>
      <w:szCs w:val="18"/>
    </w:rPr>
  </w:style>
  <w:style w:type="character" w:customStyle="1" w:styleId="70">
    <w:name w:val="批注框文本 Char"/>
    <w:basedOn w:val="31"/>
    <w:link w:val="23"/>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C正文"/>
    <w:qFormat/>
    <w:uiPriority w:val="0"/>
    <w:pPr>
      <w:wordWrap w:val="0"/>
      <w:spacing w:line="360" w:lineRule="auto"/>
      <w:ind w:firstLine="48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4</Pages>
  <Words>1950</Words>
  <Characters>2049</Characters>
  <Lines>15</Lines>
  <Paragraphs>4</Paragraphs>
  <TotalTime>1</TotalTime>
  <ScaleCrop>false</ScaleCrop>
  <LinksUpToDate>false</LinksUpToDate>
  <CharactersWithSpaces>2049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2023-03-09T02:34:00Z</cp:lastPrinted>
  <dcterms:modified xsi:type="dcterms:W3CDTF">2023-12-26T02:44:15Z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