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outlineLvl w:val="0"/>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护林员工资和林长制工作经费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1200" w:firstLineChars="60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华容县林业局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400" w:firstLineChars="20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华容县林业局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00" w:firstLineChars="10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00" w:firstLineChars="10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132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00" w:firstLineChars="10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132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00" w:firstLineChars="10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132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00" w:firstLineChars="10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132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00" w:firstLineChars="10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132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大对林长制的宣传力度，努力营造全社会共同参与、齐抓共管的森林资源保护和发展良好氛围。实现“山有人管、林有人护、火有人防、责有人担”的总体要求，更好保障我县森林资源安全，优化生态环境，巩固林长制成果。</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林长制的宣传力度</w:t>
            </w:r>
            <w:r>
              <w:rPr>
                <w:rFonts w:hint="eastAsia" w:eastAsia="仿宋_GB2312" w:cs="Times New Roman"/>
                <w:color w:val="000000"/>
                <w:sz w:val="20"/>
                <w:szCs w:val="20"/>
                <w:lang w:val="en-US" w:eastAsia="zh-CN"/>
              </w:rPr>
              <w:t>明显</w:t>
            </w:r>
            <w:r>
              <w:rPr>
                <w:rFonts w:hint="default" w:ascii="Times New Roman" w:hAnsi="Times New Roman" w:eastAsia="仿宋_GB2312" w:cs="Times New Roman"/>
                <w:color w:val="000000"/>
                <w:sz w:val="20"/>
                <w:szCs w:val="20"/>
              </w:rPr>
              <w:t>，营造</w:t>
            </w:r>
            <w:r>
              <w:rPr>
                <w:rFonts w:hint="eastAsia" w:eastAsia="仿宋_GB2312" w:cs="Times New Roman"/>
                <w:color w:val="000000"/>
                <w:sz w:val="20"/>
                <w:szCs w:val="20"/>
                <w:lang w:eastAsia="zh-CN"/>
              </w:rPr>
              <w:t>了</w:t>
            </w:r>
            <w:r>
              <w:rPr>
                <w:rFonts w:hint="default" w:ascii="Times New Roman" w:hAnsi="Times New Roman" w:eastAsia="仿宋_GB2312" w:cs="Times New Roman"/>
                <w:color w:val="000000"/>
                <w:sz w:val="20"/>
                <w:szCs w:val="20"/>
              </w:rPr>
              <w:t>全社会共同参与、齐抓共管的森林资源保护和发展良好氛围。实现“山有人管、林有人护、火有人防、责有人担”的总体要求，更好保障我县森林资源安全，优化生态环境，巩固林长制成果。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聘请护林员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100人</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巡护覆盖率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任务完成率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工资总成本</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提高林区经济收入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提高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提高</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带动林区周边就业情况</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管护效果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明显</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明显</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森林、草原、荒漠生态系统功能改善可持续影响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涉及职工和周边群众满意度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≥85</w:t>
            </w:r>
            <w:r>
              <w:rPr>
                <w:rFonts w:hint="eastAsia" w:eastAsia="仿宋_GB2312" w:cs="Times New Roman"/>
                <w:color w:val="000000"/>
                <w:sz w:val="20"/>
                <w:szCs w:val="20"/>
                <w:lang w:val="en-US" w:eastAsia="zh-CN"/>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eastAsia" w:ascii="新宋体" w:hAnsi="新宋体" w:eastAsia="新宋体" w:cs="新宋体"/>
          <w:sz w:val="21"/>
          <w:szCs w:val="21"/>
          <w:lang w:eastAsia="zh-CN"/>
        </w:rPr>
      </w:pPr>
      <w:r>
        <w:rPr>
          <w:rFonts w:hint="eastAsia" w:ascii="新宋体" w:hAnsi="新宋体" w:eastAsia="新宋体" w:cs="新宋体"/>
          <w:sz w:val="21"/>
          <w:szCs w:val="21"/>
        </w:rPr>
        <w:t>备注：一个一级项目支出一张表。</w:t>
      </w:r>
      <w:r>
        <w:rPr>
          <w:rFonts w:hint="eastAsia" w:ascii="新宋体" w:hAnsi="新宋体" w:eastAsia="新宋体" w:cs="新宋体"/>
          <w:sz w:val="21"/>
          <w:szCs w:val="21"/>
          <w:lang w:eastAsia="zh-CN"/>
        </w:rPr>
        <w:t>如，</w:t>
      </w:r>
      <w:r>
        <w:rPr>
          <w:rFonts w:hint="eastAsia" w:ascii="新宋体" w:hAnsi="新宋体" w:eastAsia="新宋体" w:cs="新宋体"/>
          <w:sz w:val="21"/>
          <w:szCs w:val="21"/>
        </w:rPr>
        <w:t>业务工作经费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运行维护经费</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XX项目</w:t>
      </w:r>
      <w:r>
        <w:rPr>
          <w:rFonts w:hint="eastAsia" w:ascii="新宋体" w:hAnsi="新宋体" w:eastAsia="新宋体" w:cs="新宋体"/>
          <w:sz w:val="21"/>
          <w:szCs w:val="21"/>
          <w:lang w:eastAsia="zh-CN"/>
        </w:rPr>
        <w:t>资金…各一张表。</w:t>
      </w:r>
    </w:p>
    <w:p>
      <w:pPr>
        <w:pStyle w:val="2"/>
        <w:rPr>
          <w:rFonts w:hint="eastAsia"/>
        </w:rPr>
      </w:pPr>
    </w:p>
    <w:p>
      <w:pPr>
        <w:rPr>
          <w:rFonts w:hint="eastAsia"/>
        </w:rPr>
      </w:pPr>
    </w:p>
    <w:p>
      <w:pPr>
        <w:jc w:val="left"/>
        <w:rPr>
          <w:rFonts w:hint="eastAsia" w:ascii="新宋体" w:hAnsi="新宋体" w:eastAsia="新宋体" w:cs="新宋体"/>
          <w:sz w:val="21"/>
          <w:szCs w:val="21"/>
        </w:rPr>
      </w:pPr>
      <w:r>
        <w:rPr>
          <w:rFonts w:hint="eastAsia" w:ascii="新宋体" w:hAnsi="新宋体" w:eastAsia="新宋体" w:cs="新宋体"/>
          <w:sz w:val="21"/>
          <w:szCs w:val="21"/>
        </w:rPr>
        <w:t>填表人：</w:t>
      </w:r>
      <w:r>
        <w:rPr>
          <w:rFonts w:hint="eastAsia" w:ascii="新宋体" w:hAnsi="新宋体" w:eastAsia="新宋体" w:cs="新宋体"/>
          <w:sz w:val="21"/>
          <w:szCs w:val="21"/>
          <w:lang w:val="en-US" w:eastAsia="zh-CN"/>
        </w:rPr>
        <w:t>熊贻红</w:t>
      </w:r>
      <w:r>
        <w:rPr>
          <w:rFonts w:hint="eastAsia" w:ascii="新宋体" w:hAnsi="新宋体" w:eastAsia="新宋体" w:cs="新宋体"/>
          <w:sz w:val="21"/>
          <w:szCs w:val="21"/>
        </w:rPr>
        <w:t xml:space="preserve">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填报日期：</w:t>
      </w:r>
      <w:r>
        <w:rPr>
          <w:rFonts w:hint="eastAsia" w:ascii="新宋体" w:hAnsi="新宋体" w:eastAsia="新宋体" w:cs="新宋体"/>
          <w:sz w:val="21"/>
          <w:szCs w:val="21"/>
          <w:lang w:val="en-US" w:eastAsia="zh-CN"/>
        </w:rPr>
        <w:t xml:space="preserve">2023.7.12     </w:t>
      </w:r>
      <w:r>
        <w:rPr>
          <w:rFonts w:hint="eastAsia" w:ascii="新宋体" w:hAnsi="新宋体" w:eastAsia="新宋体" w:cs="新宋体"/>
          <w:sz w:val="21"/>
          <w:szCs w:val="21"/>
        </w:rPr>
        <w:t>联系电话：</w:t>
      </w:r>
      <w:r>
        <w:rPr>
          <w:rFonts w:hint="eastAsia" w:ascii="新宋体" w:hAnsi="新宋体" w:eastAsia="新宋体" w:cs="新宋体"/>
          <w:sz w:val="21"/>
          <w:szCs w:val="21"/>
          <w:lang w:val="en-US" w:eastAsia="zh-CN"/>
        </w:rPr>
        <w:t xml:space="preserve">18216379969  </w:t>
      </w:r>
      <w:r>
        <w:rPr>
          <w:rFonts w:hint="eastAsia" w:ascii="新宋体" w:hAnsi="新宋体" w:eastAsia="新宋体" w:cs="新宋体"/>
          <w:sz w:val="21"/>
          <w:szCs w:val="21"/>
        </w:rPr>
        <w:t xml:space="preserve"> 单位负责人签字：</w:t>
      </w:r>
    </w:p>
    <w:p>
      <w:pPr>
        <w:spacing w:line="240" w:lineRule="auto"/>
        <w:ind w:firstLine="0" w:firstLineChars="0"/>
        <w:jc w:val="left"/>
        <w:outlineLvl w:val="0"/>
        <w:rPr>
          <w:rFonts w:hint="eastAsia" w:ascii="新宋体" w:hAnsi="新宋体" w:eastAsia="新宋体" w:cs="新宋体"/>
          <w:sz w:val="21"/>
          <w:szCs w:val="21"/>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林长制护林员工资和</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林长制工作经费项目</w:t>
      </w:r>
      <w:r>
        <w:rPr>
          <w:rFonts w:hint="eastAsia" w:ascii="方正小标宋简体" w:hAnsi="方正小标宋简体" w:eastAsia="方正小标宋简体" w:cs="方正小标宋简体"/>
          <w:sz w:val="44"/>
          <w:szCs w:val="44"/>
        </w:rPr>
        <w:t>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部门（单位）名称：</w:t>
      </w:r>
      <w:r>
        <w:rPr>
          <w:rFonts w:hint="eastAsia" w:eastAsia="仿宋_GB2312" w:cs="Times New Roman"/>
          <w:sz w:val="32"/>
          <w:szCs w:val="32"/>
          <w:u w:val="single"/>
          <w:lang w:eastAsia="zh-CN"/>
        </w:rPr>
        <w:t>华容县林业局</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12</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华容县林业局林长制护林员工资和林长制工作经费项目</w:t>
      </w:r>
      <w:r>
        <w:rPr>
          <w:rFonts w:hint="eastAsia" w:ascii="方正小标宋简体" w:hAnsi="方正小标宋简体" w:eastAsia="方正小标宋简体" w:cs="方正小标宋简体"/>
          <w:sz w:val="44"/>
          <w:szCs w:val="44"/>
        </w:rPr>
        <w:t>支出绩效自评报告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(一)项目概况。</w:t>
      </w:r>
      <w:r>
        <w:rPr>
          <w:rFonts w:hint="eastAsia" w:ascii="仿宋_GB2312" w:hAnsi="仿宋_GB2312" w:eastAsia="仿宋_GB2312" w:cs="仿宋_GB2312"/>
          <w:sz w:val="32"/>
          <w:szCs w:val="32"/>
          <w:lang w:val="en-US" w:eastAsia="zh-CN"/>
        </w:rPr>
        <w:t>2021年全面推行林长制，我县林地实行网格化管护，</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年我局聘请专职护林员100人，财政预算资金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万元主要用于弥补</w:t>
      </w:r>
      <w:r>
        <w:rPr>
          <w:rFonts w:hint="eastAsia" w:ascii="仿宋_GB2312" w:hAnsi="仿宋_GB2312" w:eastAsia="仿宋_GB2312" w:cs="仿宋_GB2312"/>
          <w:sz w:val="32"/>
          <w:szCs w:val="32"/>
          <w:lang w:eastAsia="zh-CN"/>
        </w:rPr>
        <w:t>护林员</w:t>
      </w:r>
      <w:r>
        <w:rPr>
          <w:rFonts w:hint="eastAsia" w:ascii="仿宋_GB2312" w:hAnsi="仿宋_GB2312" w:eastAsia="仿宋_GB2312" w:cs="仿宋_GB2312"/>
          <w:sz w:val="32"/>
          <w:szCs w:val="32"/>
        </w:rPr>
        <w:t>巡护工资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对100名专职护林员进行源头网格化管理，各司其职，人定其责，负责面全县的</w:t>
      </w:r>
      <w:r>
        <w:rPr>
          <w:rFonts w:hint="eastAsia" w:ascii="仿宋_GB2312" w:hAnsi="仿宋_GB2312" w:eastAsia="仿宋_GB2312" w:cs="仿宋_GB2312"/>
          <w:sz w:val="32"/>
          <w:szCs w:val="32"/>
          <w:lang w:eastAsia="zh-CN"/>
        </w:rPr>
        <w:t>森林资源、</w:t>
      </w:r>
      <w:r>
        <w:rPr>
          <w:rFonts w:hint="eastAsia" w:ascii="仿宋_GB2312" w:hAnsi="仿宋_GB2312" w:eastAsia="仿宋_GB2312" w:cs="仿宋_GB2312"/>
          <w:sz w:val="32"/>
          <w:szCs w:val="32"/>
        </w:rPr>
        <w:t>森林防火和湿地生态保护工作</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财政预算资金</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全县林长制宣传及日常工作经费</w:t>
      </w:r>
      <w:r>
        <w:rPr>
          <w:rFonts w:hint="eastAsia" w:ascii="仿宋_GB2312" w:hAnsi="仿宋_GB2312" w:eastAsia="仿宋_GB2312" w:cs="仿宋_GB2312"/>
          <w:sz w:val="32"/>
          <w:szCs w:val="32"/>
        </w:rPr>
        <w:t>，提高林长制信息在群众中的知晓度。</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总体目标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加大对林长制的宣传力度，</w:t>
      </w:r>
      <w:r>
        <w:rPr>
          <w:rFonts w:hint="eastAsia" w:ascii="仿宋_GB2312" w:hAnsi="仿宋_GB2312" w:eastAsia="仿宋_GB2312" w:cs="仿宋_GB2312"/>
          <w:sz w:val="32"/>
          <w:szCs w:val="32"/>
        </w:rPr>
        <w:t>努力营造全社会共同参与、齐抓共管的森林资源保护和发展良好氛围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实现“山有人管、林有人护、火有人防、责有人担”的总体要求，更好保障我县森林资源安全，优化生态环境，巩固林长制成果。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阶段目标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定期对</w:t>
      </w:r>
      <w:r>
        <w:rPr>
          <w:rFonts w:hint="eastAsia" w:ascii="仿宋_GB2312" w:hAnsi="仿宋_GB2312" w:eastAsia="仿宋_GB2312" w:cs="仿宋_GB2312"/>
          <w:sz w:val="32"/>
          <w:szCs w:val="32"/>
          <w:lang w:eastAsia="zh-CN"/>
        </w:rPr>
        <w:t>林长制宣传牌和公示牌</w:t>
      </w:r>
      <w:r>
        <w:rPr>
          <w:rFonts w:hint="eastAsia" w:ascii="仿宋_GB2312" w:hAnsi="仿宋_GB2312" w:eastAsia="仿宋_GB2312" w:cs="仿宋_GB2312"/>
          <w:sz w:val="32"/>
          <w:szCs w:val="32"/>
          <w:lang w:val="en-US" w:eastAsia="zh-CN"/>
        </w:rPr>
        <w:t>内容予以更新，定期不定期在国家、省、市等新闻媒体报道我县林长制工作</w:t>
      </w:r>
      <w:r>
        <w:rPr>
          <w:rFonts w:hint="eastAsia" w:ascii="仿宋_GB2312" w:hAnsi="仿宋_GB2312" w:eastAsia="仿宋_GB2312" w:cs="仿宋_GB2312"/>
          <w:sz w:val="32"/>
          <w:szCs w:val="32"/>
          <w:lang w:eastAsia="zh-CN"/>
        </w:rPr>
        <w:t>，组织林长制业务知识培训等；</w:t>
      </w:r>
      <w:r>
        <w:rPr>
          <w:rFonts w:hint="eastAsia" w:ascii="仿宋_GB2312" w:hAnsi="仿宋_GB2312" w:eastAsia="仿宋_GB2312" w:cs="仿宋_GB2312"/>
          <w:sz w:val="32"/>
          <w:szCs w:val="32"/>
        </w:rPr>
        <w:t>对护林员进行源头网格化管理，各司其职，人定其责，负责</w:t>
      </w:r>
      <w:r>
        <w:rPr>
          <w:rFonts w:hint="eastAsia" w:ascii="仿宋_GB2312" w:hAnsi="仿宋_GB2312" w:eastAsia="仿宋_GB2312" w:cs="仿宋_GB2312"/>
          <w:sz w:val="32"/>
          <w:szCs w:val="32"/>
          <w:lang w:eastAsia="zh-CN"/>
        </w:rPr>
        <w:t>辖区内森林资源、</w:t>
      </w:r>
      <w:r>
        <w:rPr>
          <w:rFonts w:hint="eastAsia" w:ascii="仿宋_GB2312" w:hAnsi="仿宋_GB2312" w:eastAsia="仿宋_GB2312" w:cs="仿宋_GB2312"/>
          <w:sz w:val="32"/>
          <w:szCs w:val="32"/>
        </w:rPr>
        <w:t>森林防火和湿地生态保护工作，按时发放护林员工资。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二、绩效评价工作开展情况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(一)绩效评价目的、对象和范围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目的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根据县委办公室 县政府办公室印发《</w:t>
      </w:r>
      <w:r>
        <w:rPr>
          <w:rFonts w:hint="eastAsia" w:ascii="仿宋_GB2312" w:hAnsi="仿宋_GB2312" w:eastAsia="仿宋_GB2312" w:cs="仿宋_GB2312"/>
          <w:sz w:val="32"/>
          <w:szCs w:val="32"/>
          <w:lang w:eastAsia="zh-CN"/>
        </w:rPr>
        <w:t>华容县</w:t>
      </w:r>
      <w:r>
        <w:rPr>
          <w:rFonts w:hint="eastAsia" w:ascii="仿宋_GB2312" w:hAnsi="仿宋_GB2312" w:eastAsia="仿宋_GB2312" w:cs="仿宋_GB2312"/>
          <w:sz w:val="32"/>
          <w:szCs w:val="32"/>
        </w:rPr>
        <w:t>关于全面推行林长制的实施方案》的通知（</w:t>
      </w:r>
      <w:r>
        <w:rPr>
          <w:rFonts w:hint="eastAsia" w:ascii="仿宋_GB2312" w:hAnsi="仿宋_GB2312" w:eastAsia="仿宋_GB2312" w:cs="仿宋_GB2312"/>
          <w:sz w:val="32"/>
          <w:szCs w:val="32"/>
          <w:lang w:eastAsia="zh-CN"/>
        </w:rPr>
        <w:t>华</w:t>
      </w:r>
      <w:r>
        <w:rPr>
          <w:rFonts w:hint="eastAsia" w:ascii="仿宋_GB2312" w:hAnsi="仿宋_GB2312" w:eastAsia="仿宋_GB2312" w:cs="仿宋_GB2312"/>
          <w:sz w:val="32"/>
          <w:szCs w:val="32"/>
        </w:rPr>
        <w:t>办[20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号），我县开始全面推行林长制，全县范围内</w:t>
      </w:r>
      <w:r>
        <w:rPr>
          <w:rFonts w:hint="eastAsia" w:ascii="仿宋_GB2312" w:hAnsi="仿宋_GB2312" w:eastAsia="仿宋_GB2312" w:cs="仿宋_GB2312"/>
          <w:sz w:val="32"/>
          <w:szCs w:val="32"/>
          <w:lang w:eastAsia="zh-CN"/>
        </w:rPr>
        <w:t>大力宣传林长制，</w:t>
      </w:r>
      <w:r>
        <w:rPr>
          <w:rFonts w:hint="eastAsia" w:ascii="仿宋_GB2312" w:hAnsi="仿宋_GB2312" w:eastAsia="仿宋_GB2312" w:cs="仿宋_GB2312"/>
          <w:sz w:val="32"/>
          <w:szCs w:val="32"/>
        </w:rPr>
        <w:t>选聘100名专职护林员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按月按时发放护林员工资。更好地建立森林资源源头网格化管理新模式，保护好、建设好、利用好我县丰富的森林和</w:t>
      </w:r>
      <w:r>
        <w:rPr>
          <w:rFonts w:hint="eastAsia" w:ascii="仿宋_GB2312" w:hAnsi="仿宋_GB2312" w:eastAsia="仿宋_GB2312" w:cs="仿宋_GB2312"/>
          <w:sz w:val="32"/>
          <w:szCs w:val="32"/>
          <w:lang w:eastAsia="zh-CN"/>
        </w:rPr>
        <w:t>湿地</w:t>
      </w:r>
      <w:r>
        <w:rPr>
          <w:rFonts w:hint="eastAsia" w:ascii="仿宋_GB2312" w:hAnsi="仿宋_GB2312" w:eastAsia="仿宋_GB2312" w:cs="仿宋_GB2312"/>
          <w:sz w:val="32"/>
          <w:szCs w:val="32"/>
        </w:rPr>
        <w:t>资源，打通青山绿水与金山银山转换通道。</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对象和范围</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全县</w:t>
      </w:r>
      <w:r>
        <w:rPr>
          <w:rFonts w:hint="eastAsia" w:ascii="仿宋_GB2312" w:hAnsi="仿宋_GB2312" w:eastAsia="仿宋_GB2312" w:cs="仿宋_GB2312"/>
          <w:sz w:val="32"/>
          <w:szCs w:val="32"/>
          <w:lang w:eastAsia="zh-CN"/>
        </w:rPr>
        <w:t>林长制工作宣传、培训等开展情况及</w:t>
      </w:r>
      <w:r>
        <w:rPr>
          <w:rFonts w:hint="eastAsia" w:ascii="仿宋_GB2312" w:hAnsi="仿宋_GB2312" w:eastAsia="仿宋_GB2312" w:cs="仿宋_GB2312"/>
          <w:sz w:val="32"/>
          <w:szCs w:val="32"/>
        </w:rPr>
        <w:t>聘请的100名护林员的工作任务完成情况及护林员工资发放情况。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绩效评价原则、评价指标体系(附表说明)、评价方法、 评价标准等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严格执行资金管理绩效评价报告的编报要求，相关业务股室对</w:t>
      </w:r>
      <w:r>
        <w:rPr>
          <w:rFonts w:hint="eastAsia" w:ascii="仿宋_GB2312" w:hAnsi="仿宋_GB2312" w:eastAsia="仿宋_GB2312" w:cs="仿宋_GB2312"/>
          <w:sz w:val="32"/>
          <w:szCs w:val="32"/>
          <w:lang w:eastAsia="zh-CN"/>
        </w:rPr>
        <w:t>林长制工作经费及</w:t>
      </w:r>
      <w:r>
        <w:rPr>
          <w:rFonts w:hint="eastAsia" w:ascii="仿宋_GB2312" w:hAnsi="仿宋_GB2312" w:eastAsia="仿宋_GB2312" w:cs="仿宋_GB2312"/>
          <w:sz w:val="32"/>
          <w:szCs w:val="32"/>
        </w:rPr>
        <w:t>专职护林员经费项目资金绩效目标完成情况进行自评并编写项目绩效评价报告。 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林长制工作经费</w:t>
      </w:r>
      <w:r>
        <w:rPr>
          <w:rFonts w:hint="eastAsia" w:ascii="仿宋_GB2312" w:hAnsi="仿宋_GB2312" w:eastAsia="仿宋_GB2312" w:cs="仿宋_GB2312"/>
          <w:sz w:val="32"/>
          <w:szCs w:val="32"/>
          <w:lang w:val="en-US" w:eastAsia="zh-CN"/>
        </w:rPr>
        <w:t>32万元，</w:t>
      </w:r>
      <w:r>
        <w:rPr>
          <w:rFonts w:hint="eastAsia" w:ascii="仿宋_GB2312" w:hAnsi="仿宋_GB2312" w:eastAsia="仿宋_GB2312" w:cs="仿宋_GB2312"/>
          <w:sz w:val="32"/>
          <w:szCs w:val="32"/>
        </w:rPr>
        <w:t>资金执行率100%</w:t>
      </w:r>
      <w:r>
        <w:rPr>
          <w:rFonts w:hint="eastAsia" w:ascii="仿宋_GB2312" w:hAnsi="仿宋_GB2312" w:eastAsia="仿宋_GB2312" w:cs="仿宋_GB2312"/>
          <w:sz w:val="32"/>
          <w:szCs w:val="32"/>
          <w:lang w:eastAsia="zh-CN"/>
        </w:rPr>
        <w:t>，主要用于林长制工作宣传报道、更新宣传牌、公示牌内容，制作林长制宣传手册，开展林长制业务知识培训及日常工作督查等</w:t>
      </w:r>
      <w:r>
        <w:rPr>
          <w:rFonts w:hint="eastAsia" w:ascii="仿宋_GB2312" w:hAnsi="仿宋_GB2312" w:eastAsia="仿宋_GB2312" w:cs="仿宋_GB2312"/>
          <w:sz w:val="32"/>
          <w:szCs w:val="32"/>
        </w:rPr>
        <w:t>。护林员</w:t>
      </w:r>
      <w:r>
        <w:rPr>
          <w:rFonts w:hint="eastAsia" w:ascii="仿宋_GB2312" w:hAnsi="仿宋_GB2312" w:eastAsia="仿宋_GB2312" w:cs="仿宋_GB2312"/>
          <w:sz w:val="32"/>
          <w:szCs w:val="32"/>
          <w:lang w:eastAsia="zh-CN"/>
        </w:rPr>
        <w:t>工资</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万元，资金执行率100%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我们做到专款专用，</w:t>
      </w:r>
      <w:r>
        <w:rPr>
          <w:rFonts w:hint="eastAsia" w:ascii="仿宋_GB2312" w:hAnsi="仿宋_GB2312" w:eastAsia="仿宋_GB2312" w:cs="仿宋_GB2312"/>
          <w:sz w:val="32"/>
          <w:szCs w:val="32"/>
          <w:lang w:eastAsia="zh-CN"/>
        </w:rPr>
        <w:t>按月</w:t>
      </w:r>
      <w:r>
        <w:rPr>
          <w:rFonts w:hint="eastAsia" w:ascii="仿宋_GB2312" w:hAnsi="仿宋_GB2312" w:eastAsia="仿宋_GB2312" w:cs="仿宋_GB2312"/>
          <w:sz w:val="32"/>
          <w:szCs w:val="32"/>
        </w:rPr>
        <w:t>及时发放</w:t>
      </w:r>
      <w:r>
        <w:rPr>
          <w:rFonts w:hint="eastAsia" w:ascii="仿宋_GB2312" w:hAnsi="仿宋_GB2312" w:eastAsia="仿宋_GB2312" w:cs="仿宋_GB2312"/>
          <w:sz w:val="32"/>
          <w:szCs w:val="32"/>
          <w:lang w:eastAsia="zh-CN"/>
        </w:rPr>
        <w:t>护林员</w:t>
      </w:r>
      <w:r>
        <w:rPr>
          <w:rFonts w:hint="eastAsia" w:ascii="仿宋_GB2312" w:hAnsi="仿宋_GB2312" w:eastAsia="仿宋_GB2312" w:cs="仿宋_GB2312"/>
          <w:sz w:val="32"/>
          <w:szCs w:val="32"/>
        </w:rPr>
        <w:t>工资、不存在挤占、挪用，充分发挥</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财政预算资金的作用。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绩效评价工作过程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针对林长制工作经费和护林员工资预算资金项目，我局成立专门的自评小组，</w:t>
      </w:r>
      <w:r>
        <w:rPr>
          <w:rFonts w:hint="eastAsia" w:ascii="仿宋_GB2312" w:hAnsi="仿宋_GB2312" w:eastAsia="仿宋_GB2312" w:cs="仿宋_GB2312"/>
          <w:sz w:val="32"/>
          <w:szCs w:val="32"/>
        </w:rPr>
        <w:t>认真开展各项工作，</w:t>
      </w:r>
      <w:r>
        <w:rPr>
          <w:rFonts w:hint="eastAsia" w:ascii="仿宋_GB2312" w:hAnsi="仿宋_GB2312" w:eastAsia="仿宋_GB2312" w:cs="仿宋_GB2312"/>
          <w:sz w:val="32"/>
          <w:szCs w:val="32"/>
          <w:lang w:val="en-US" w:eastAsia="zh-CN"/>
        </w:rPr>
        <w:t>客观真实的开展绩效自评，</w:t>
      </w:r>
      <w:r>
        <w:rPr>
          <w:rFonts w:hint="eastAsia" w:ascii="仿宋_GB2312" w:hAnsi="仿宋_GB2312" w:eastAsia="仿宋_GB2312" w:cs="仿宋_GB2312"/>
          <w:sz w:val="32"/>
          <w:szCs w:val="32"/>
        </w:rPr>
        <w:t>召开工作会议，研究分析编制项目的有关推进及绩效评价工作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逐项开展核实项目管理、资金使用、资金监管情况，对各项目实施结果进行评价分析，以产出指标、效益指标、满意度指标相结合的评价方法完成指标打分，形成自评结论。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三、综合评价情况及评价结论</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绩效目标已完成，未发生偏离，</w:t>
      </w:r>
      <w:r>
        <w:rPr>
          <w:rFonts w:hint="eastAsia" w:ascii="仿宋_GB2312" w:hAnsi="仿宋_GB2312" w:eastAsia="仿宋_GB2312" w:cs="仿宋_GB2312"/>
          <w:sz w:val="32"/>
          <w:szCs w:val="32"/>
        </w:rPr>
        <w:t>绩效等级为优，达成年度绩效评价等级指标。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四、绩效评价指标分析</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(一)项目决策情况。</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华容县</w:t>
      </w:r>
      <w:r>
        <w:rPr>
          <w:rFonts w:hint="eastAsia" w:ascii="仿宋_GB2312" w:hAnsi="仿宋_GB2312" w:eastAsia="仿宋_GB2312" w:cs="仿宋_GB2312"/>
          <w:sz w:val="32"/>
          <w:szCs w:val="32"/>
        </w:rPr>
        <w:t>关于全面推行林长制的实施方案》的通知（</w:t>
      </w:r>
      <w:r>
        <w:rPr>
          <w:rFonts w:hint="eastAsia" w:ascii="仿宋_GB2312" w:hAnsi="仿宋_GB2312" w:eastAsia="仿宋_GB2312" w:cs="仿宋_GB2312"/>
          <w:sz w:val="32"/>
          <w:szCs w:val="32"/>
          <w:lang w:eastAsia="zh-CN"/>
        </w:rPr>
        <w:t>华</w:t>
      </w:r>
      <w:r>
        <w:rPr>
          <w:rFonts w:hint="eastAsia" w:ascii="仿宋_GB2312" w:hAnsi="仿宋_GB2312" w:eastAsia="仿宋_GB2312" w:cs="仿宋_GB2312"/>
          <w:sz w:val="32"/>
          <w:szCs w:val="32"/>
        </w:rPr>
        <w:t>办[20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和2022年2月华容县委书记陶伟军调研林长制工作会议精神开展工作。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(二)项目过程情况。</w:t>
      </w:r>
      <w:r>
        <w:rPr>
          <w:rFonts w:hint="eastAsia" w:ascii="仿宋_GB2312" w:hAnsi="仿宋_GB2312" w:eastAsia="仿宋_GB2312" w:cs="仿宋_GB2312"/>
          <w:sz w:val="32"/>
          <w:szCs w:val="32"/>
          <w:lang w:eastAsia="zh-CN"/>
        </w:rPr>
        <w:t>全年开展全方位林长制工作宣传，加强对护林员的监管，</w:t>
      </w:r>
      <w:r>
        <w:rPr>
          <w:rFonts w:hint="eastAsia" w:ascii="仿宋_GB2312" w:hAnsi="仿宋_GB2312" w:eastAsia="仿宋_GB2312" w:cs="仿宋_GB2312"/>
          <w:sz w:val="32"/>
          <w:szCs w:val="32"/>
          <w:lang w:val="en-US" w:eastAsia="zh-CN"/>
        </w:rPr>
        <w:t>制定护林员工资发放表，5月-7月，开展林长制业务培训，9月聘请第三方机构北京清研集团对我县林长制工作开展评估。</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(三)项目产出情况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数量指标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更新林长制</w:t>
      </w:r>
      <w:r>
        <w:rPr>
          <w:rFonts w:hint="eastAsia" w:ascii="仿宋_GB2312" w:hAnsi="仿宋_GB2312" w:eastAsia="仿宋_GB2312" w:cs="仿宋_GB2312"/>
          <w:sz w:val="32"/>
          <w:szCs w:val="32"/>
        </w:rPr>
        <w:t>公示牌</w:t>
      </w:r>
      <w:r>
        <w:rPr>
          <w:rFonts w:hint="eastAsia" w:ascii="仿宋_GB2312" w:hAnsi="仿宋_GB2312" w:eastAsia="仿宋_GB2312" w:cs="仿宋_GB2312"/>
          <w:sz w:val="32"/>
          <w:szCs w:val="32"/>
          <w:lang w:eastAsia="zh-CN"/>
        </w:rPr>
        <w:t>、宣传牌</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块</w:t>
      </w:r>
      <w:r>
        <w:rPr>
          <w:rFonts w:hint="eastAsia" w:ascii="仿宋_GB2312" w:hAnsi="仿宋_GB2312" w:eastAsia="仿宋_GB2312" w:cs="仿宋_GB2312"/>
          <w:sz w:val="32"/>
          <w:szCs w:val="32"/>
          <w:lang w:eastAsia="zh-CN"/>
        </w:rPr>
        <w:t>，组织开展林长制业务培训</w:t>
      </w:r>
      <w:r>
        <w:rPr>
          <w:rFonts w:hint="eastAsia" w:ascii="仿宋_GB2312" w:hAnsi="仿宋_GB2312" w:eastAsia="仿宋_GB2312" w:cs="仿宋_GB2312"/>
          <w:sz w:val="32"/>
          <w:szCs w:val="32"/>
          <w:lang w:val="en-US" w:eastAsia="zh-CN"/>
        </w:rPr>
        <w:t>16期，培训人员656人次，国家、省、市、县级媒体新闻报道107编，开展林长制工作三方评估，评价优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护林员</w:t>
      </w:r>
      <w:r>
        <w:rPr>
          <w:rFonts w:hint="eastAsia" w:ascii="仿宋_GB2312" w:hAnsi="仿宋_GB2312" w:eastAsia="仿宋_GB2312" w:cs="仿宋_GB2312"/>
          <w:sz w:val="32"/>
          <w:szCs w:val="32"/>
        </w:rPr>
        <w:t>日常巡查平均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2次/</w:t>
      </w:r>
      <w:r>
        <w:rPr>
          <w:rFonts w:hint="eastAsia" w:ascii="仿宋_GB2312" w:hAnsi="仿宋_GB2312" w:eastAsia="仿宋_GB2312" w:cs="仿宋_GB2312"/>
          <w:sz w:val="32"/>
          <w:szCs w:val="32"/>
          <w:lang w:eastAsia="zh-CN"/>
        </w:rPr>
        <w:t>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质量指标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公示牌</w:t>
      </w:r>
      <w:r>
        <w:rPr>
          <w:rFonts w:hint="eastAsia" w:ascii="仿宋_GB2312" w:hAnsi="仿宋_GB2312" w:eastAsia="仿宋_GB2312" w:cs="仿宋_GB2312"/>
          <w:sz w:val="32"/>
          <w:szCs w:val="32"/>
          <w:lang w:eastAsia="zh-CN"/>
        </w:rPr>
        <w:t>、宣传牌</w:t>
      </w:r>
      <w:r>
        <w:rPr>
          <w:rFonts w:hint="eastAsia" w:ascii="仿宋_GB2312" w:hAnsi="仿宋_GB2312" w:eastAsia="仿宋_GB2312" w:cs="仿宋_GB2312"/>
          <w:sz w:val="32"/>
          <w:szCs w:val="32"/>
        </w:rPr>
        <w:t>更新公示信息内容完整、及时</w:t>
      </w:r>
      <w:r>
        <w:rPr>
          <w:rFonts w:hint="eastAsia" w:ascii="仿宋_GB2312" w:hAnsi="仿宋_GB2312" w:eastAsia="仿宋_GB2312" w:cs="仿宋_GB2312"/>
          <w:sz w:val="32"/>
          <w:szCs w:val="32"/>
          <w:lang w:eastAsia="zh-CN"/>
        </w:rPr>
        <w:t>；培训护林员，提升了履职能力，效果明显，护林员</w:t>
      </w:r>
      <w:r>
        <w:rPr>
          <w:rFonts w:hint="eastAsia" w:ascii="仿宋_GB2312" w:hAnsi="仿宋_GB2312" w:eastAsia="仿宋_GB2312" w:cs="仿宋_GB2312"/>
          <w:sz w:val="32"/>
          <w:szCs w:val="32"/>
        </w:rPr>
        <w:t>日常巡查覆盖率&gt;=9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3.时效指标。</w:t>
      </w:r>
      <w:r>
        <w:rPr>
          <w:rFonts w:hint="eastAsia" w:ascii="仿宋_GB2312" w:hAnsi="仿宋_GB2312" w:eastAsia="仿宋_GB2312" w:cs="仿宋_GB2312"/>
          <w:sz w:val="32"/>
          <w:szCs w:val="32"/>
          <w:lang w:val="en-US" w:eastAsia="zh-CN"/>
        </w:rPr>
        <w:t>2022年全年。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成本指标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林长制工作经费</w:t>
      </w:r>
      <w:r>
        <w:rPr>
          <w:rFonts w:hint="eastAsia" w:ascii="仿宋_GB2312" w:hAnsi="仿宋_GB2312" w:eastAsia="仿宋_GB2312" w:cs="仿宋_GB2312"/>
          <w:sz w:val="32"/>
          <w:szCs w:val="32"/>
          <w:lang w:val="en-US" w:eastAsia="zh-CN"/>
        </w:rPr>
        <w:t>32万元，</w:t>
      </w:r>
      <w:r>
        <w:rPr>
          <w:rFonts w:hint="eastAsia" w:ascii="仿宋_GB2312" w:hAnsi="仿宋_GB2312" w:eastAsia="仿宋_GB2312" w:cs="仿宋_GB2312"/>
          <w:sz w:val="32"/>
          <w:szCs w:val="32"/>
        </w:rPr>
        <w:t>专职护林员工资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(四)项目效益情况</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经济效益指标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保护林业经济收益明显。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社会效益指标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增加社会务工量</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提高林长制群众知晓度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生态效益指标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大力</w:t>
      </w:r>
      <w:r>
        <w:rPr>
          <w:rFonts w:hint="eastAsia" w:ascii="仿宋_GB2312" w:hAnsi="仿宋_GB2312" w:eastAsia="仿宋_GB2312" w:cs="仿宋_GB2312"/>
          <w:sz w:val="32"/>
          <w:szCs w:val="32"/>
        </w:rPr>
        <w:t>提高林长制群众参与度。</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满意度指标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宣传效果好; 群众满意度</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五、主要经验及做法、存在的问题及原因分析</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主要做法。</w:t>
      </w:r>
      <w:r>
        <w:rPr>
          <w:rFonts w:hint="eastAsia" w:ascii="仿宋_GB2312" w:hAnsi="仿宋_GB2312" w:eastAsia="仿宋_GB2312" w:cs="仿宋_GB2312"/>
          <w:sz w:val="32"/>
          <w:szCs w:val="32"/>
          <w:lang w:eastAsia="zh-CN"/>
        </w:rPr>
        <w:t>一是做好</w:t>
      </w:r>
      <w:r>
        <w:rPr>
          <w:rFonts w:hint="eastAsia" w:ascii="仿宋_GB2312" w:hAnsi="仿宋_GB2312" w:eastAsia="仿宋_GB2312" w:cs="仿宋_GB2312"/>
          <w:sz w:val="32"/>
          <w:szCs w:val="32"/>
        </w:rPr>
        <w:t>项目规划</w:t>
      </w:r>
      <w:r>
        <w:rPr>
          <w:rFonts w:hint="eastAsia" w:ascii="仿宋_GB2312" w:hAnsi="仿宋_GB2312" w:eastAsia="仿宋_GB2312" w:cs="仿宋_GB2312"/>
          <w:sz w:val="32"/>
          <w:szCs w:val="32"/>
          <w:lang w:eastAsia="zh-CN"/>
        </w:rPr>
        <w:t>；二是开展</w:t>
      </w:r>
      <w:r>
        <w:rPr>
          <w:rFonts w:hint="eastAsia" w:ascii="仿宋_GB2312" w:hAnsi="仿宋_GB2312" w:eastAsia="仿宋_GB2312" w:cs="仿宋_GB2312"/>
          <w:sz w:val="32"/>
          <w:szCs w:val="32"/>
        </w:rPr>
        <w:t>项目跟踪检查，确保项目质量</w:t>
      </w:r>
      <w:r>
        <w:rPr>
          <w:rFonts w:hint="eastAsia" w:ascii="仿宋_GB2312" w:hAnsi="仿宋_GB2312" w:eastAsia="仿宋_GB2312" w:cs="仿宋_GB2312"/>
          <w:sz w:val="32"/>
          <w:szCs w:val="32"/>
          <w:lang w:eastAsia="zh-CN"/>
        </w:rPr>
        <w:t>；三是开展</w:t>
      </w:r>
      <w:r>
        <w:rPr>
          <w:rFonts w:hint="eastAsia" w:ascii="仿宋_GB2312" w:hAnsi="仿宋_GB2312" w:eastAsia="仿宋_GB2312" w:cs="仿宋_GB2312"/>
          <w:sz w:val="32"/>
          <w:szCs w:val="32"/>
        </w:rPr>
        <w:t>技术服务。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存在问题。</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全县宣传面积广，公示牌</w:t>
      </w:r>
      <w:r>
        <w:rPr>
          <w:rFonts w:hint="eastAsia" w:ascii="仿宋_GB2312" w:hAnsi="仿宋_GB2312" w:eastAsia="仿宋_GB2312" w:cs="仿宋_GB2312"/>
          <w:sz w:val="32"/>
          <w:szCs w:val="32"/>
          <w:lang w:eastAsia="zh-CN"/>
        </w:rPr>
        <w:t>、宣传牌</w:t>
      </w:r>
      <w:r>
        <w:rPr>
          <w:rFonts w:hint="eastAsia" w:ascii="仿宋_GB2312" w:hAnsi="仿宋_GB2312" w:eastAsia="仿宋_GB2312" w:cs="仿宋_GB2312"/>
          <w:sz w:val="32"/>
          <w:szCs w:val="32"/>
        </w:rPr>
        <w:t>需增加一定数量</w:t>
      </w:r>
      <w:r>
        <w:rPr>
          <w:rFonts w:hint="eastAsia" w:ascii="仿宋_GB2312" w:hAnsi="仿宋_GB2312" w:eastAsia="仿宋_GB2312" w:cs="仿宋_GB2312"/>
          <w:sz w:val="32"/>
          <w:szCs w:val="32"/>
          <w:lang w:eastAsia="zh-CN"/>
        </w:rPr>
        <w:t>。二是护林员工作难度大、任务重，</w:t>
      </w:r>
      <w:r>
        <w:rPr>
          <w:rFonts w:hint="eastAsia" w:ascii="仿宋_GB2312" w:hAnsi="仿宋_GB2312" w:eastAsia="仿宋_GB2312" w:cs="仿宋_GB2312"/>
          <w:sz w:val="32"/>
          <w:szCs w:val="32"/>
        </w:rPr>
        <w:t>希望财政加大资金扶持力度。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pgSz w:w="11906" w:h="16838"/>
      <w:pgMar w:top="1984" w:right="1701" w:bottom="1984" w:left="170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MTQ5ZWE4OGUxMTliMDJmNmE4ZmYwZWNkZGFlMzUifQ=="/>
  </w:docVars>
  <w:rsids>
    <w:rsidRoot w:val="00000000"/>
    <w:rsid w:val="00CE72AE"/>
    <w:rsid w:val="01F46607"/>
    <w:rsid w:val="04690018"/>
    <w:rsid w:val="049B36A3"/>
    <w:rsid w:val="05AC69BC"/>
    <w:rsid w:val="07CF228A"/>
    <w:rsid w:val="09DA7E8D"/>
    <w:rsid w:val="15A765F4"/>
    <w:rsid w:val="16DA6555"/>
    <w:rsid w:val="179E57D5"/>
    <w:rsid w:val="18786954"/>
    <w:rsid w:val="21FD4D56"/>
    <w:rsid w:val="23563407"/>
    <w:rsid w:val="26116079"/>
    <w:rsid w:val="2E417484"/>
    <w:rsid w:val="2E9D638E"/>
    <w:rsid w:val="33490893"/>
    <w:rsid w:val="33F23E05"/>
    <w:rsid w:val="342F4E59"/>
    <w:rsid w:val="383F0A8C"/>
    <w:rsid w:val="3BD17677"/>
    <w:rsid w:val="3F937834"/>
    <w:rsid w:val="43D45F57"/>
    <w:rsid w:val="449851D6"/>
    <w:rsid w:val="480037BE"/>
    <w:rsid w:val="5AC1682D"/>
    <w:rsid w:val="5B6F1C3B"/>
    <w:rsid w:val="62141EE8"/>
    <w:rsid w:val="62195104"/>
    <w:rsid w:val="64B21544"/>
    <w:rsid w:val="66124991"/>
    <w:rsid w:val="66A02C7C"/>
    <w:rsid w:val="672777E6"/>
    <w:rsid w:val="67C6046B"/>
    <w:rsid w:val="68B7181F"/>
    <w:rsid w:val="6CAF7896"/>
    <w:rsid w:val="74396116"/>
    <w:rsid w:val="7B060C2D"/>
    <w:rsid w:val="7B3F192C"/>
    <w:rsid w:val="7D425704"/>
    <w:rsid w:val="7FA41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2456</Words>
  <Characters>2660</Characters>
  <Lines>0</Lines>
  <Paragraphs>0</Paragraphs>
  <TotalTime>2</TotalTime>
  <ScaleCrop>false</ScaleCrop>
  <LinksUpToDate>false</LinksUpToDate>
  <CharactersWithSpaces>2811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2023-07-05T08:22:00Z</dcterms:created>
  <dc:creator>qw878</dc:creator>
  <cp:lastModifiedBy>李天乐</cp:lastModifiedBy>
  <cp:lastPrinted>2023-07-17T03:29:55Z</cp:lastPrinted>
  <dcterms:modified xsi:type="dcterms:W3CDTF">2023-07-17T03:32:10Z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85C0202CC0AB4D008877B882D193295F_12</vt:lpwstr>
  </property>
</Properties>
</file>