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68" w:tblpY="495"/>
        <w:tblOverlap w:val="never"/>
        <w:tblW w:w="145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215"/>
        <w:gridCol w:w="1170"/>
        <w:gridCol w:w="885"/>
        <w:gridCol w:w="855"/>
        <w:gridCol w:w="765"/>
        <w:gridCol w:w="810"/>
        <w:gridCol w:w="990"/>
        <w:gridCol w:w="1500"/>
        <w:gridCol w:w="1410"/>
        <w:gridCol w:w="4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45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华容县纪委监委公开选调工作人员岗位表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选调单位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选调岗位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选调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Cs w:val="21"/>
              </w:rPr>
              <w:t>岗位工作经历及其他要求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县纪委监委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执纪执法1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行政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适合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男性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周岁以下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中共党员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（含预备党员）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5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执纪执法2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行政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4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县廉政警示教育中心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廉政教育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事业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不限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具备以下条件之一：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1.汉语言文学专业或者中文专业毕业；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2.从事文字工作2年及以上；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3.从事过新闻宣传工作并在县级及以上媒体发表过稿件。</w:t>
            </w:r>
          </w:p>
        </w:tc>
      </w:tr>
    </w:tbl>
    <w:p>
      <w:pPr>
        <w:widowControl/>
        <w:jc w:val="left"/>
        <w:textAlignment w:val="center"/>
        <w:rPr>
          <w:rFonts w:ascii="黑体" w:hAnsi="黑体" w:eastAsia="黑体" w:cs="黑体"/>
          <w:bCs/>
          <w:color w:val="00000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pPr>
        <w:widowControl/>
        <w:jc w:val="left"/>
        <w:textAlignment w:val="center"/>
        <w:rPr>
          <w:rFonts w:ascii="方正小标宋简体" w:hAnsi="Times New Roman" w:eastAsia="方正小标宋简体" w:cs="Times New Roman"/>
          <w:bCs/>
          <w:color w:val="000000"/>
          <w:sz w:val="36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</w:rPr>
        <w:t>华容县纪委监委公开选调工作人员报名表</w:t>
      </w:r>
    </w:p>
    <w:p>
      <w:pPr>
        <w:spacing w:beforeLines="50" w:afterLines="20"/>
        <w:ind w:right="-147" w:rightChars="-70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报考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 xml:space="preserve">岗位： 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执纪执法1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sym w:font="Wingdings 2" w:char="00A3"/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>　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 xml:space="preserve">  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　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执纪执法2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sym w:font="Wingdings 2" w:char="00A3"/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 xml:space="preserve">　 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>　 　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廉政教育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sym w:font="Wingdings 2" w:char="00A3"/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>　     　　　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 xml:space="preserve">    　　　　　　　 </w:t>
      </w:r>
    </w:p>
    <w:tbl>
      <w:tblPr>
        <w:tblStyle w:val="6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43"/>
        <w:gridCol w:w="996"/>
        <w:gridCol w:w="1216"/>
        <w:gridCol w:w="1451"/>
        <w:gridCol w:w="158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最  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现职级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近三年年度考核情况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习 工 作 简 历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（大学开始）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br w:type="page"/>
      </w:r>
    </w:p>
    <w:tbl>
      <w:tblPr>
        <w:tblStyle w:val="6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30"/>
        <w:gridCol w:w="1116"/>
        <w:gridCol w:w="946"/>
        <w:gridCol w:w="906"/>
        <w:gridCol w:w="1377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能体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现本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人特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长的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以及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90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377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户  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3019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报考人承诺 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本人承诺所提供的报名信息及资料真实、完整、有效，如有弄虚作假或隐瞒真实情况，自愿承担相应责任。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报考人签名：                                         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推荐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600" w:firstLineChars="275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（盖 章）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（公 章）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　　　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年    月    日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</w:rPr>
        <w:t>本表由考生自行正反面打印填写（签名须手写）。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zNlNDkyMzlmMDA1NTE2NTY4YmJmYjAyZDc1MDQifQ=="/>
  </w:docVars>
  <w:rsids>
    <w:rsidRoot w:val="03886C3A"/>
    <w:rsid w:val="000229AF"/>
    <w:rsid w:val="000537A8"/>
    <w:rsid w:val="00064743"/>
    <w:rsid w:val="000A639F"/>
    <w:rsid w:val="000C2DDF"/>
    <w:rsid w:val="000E1A91"/>
    <w:rsid w:val="001622DD"/>
    <w:rsid w:val="0017127B"/>
    <w:rsid w:val="0017243A"/>
    <w:rsid w:val="00186140"/>
    <w:rsid w:val="001E3001"/>
    <w:rsid w:val="002B6DE9"/>
    <w:rsid w:val="00302738"/>
    <w:rsid w:val="003412E4"/>
    <w:rsid w:val="00364586"/>
    <w:rsid w:val="00371BA4"/>
    <w:rsid w:val="00406E07"/>
    <w:rsid w:val="004E4FF8"/>
    <w:rsid w:val="00501B0C"/>
    <w:rsid w:val="00510927"/>
    <w:rsid w:val="006479D0"/>
    <w:rsid w:val="006511D5"/>
    <w:rsid w:val="00663E51"/>
    <w:rsid w:val="006E2830"/>
    <w:rsid w:val="007D06E3"/>
    <w:rsid w:val="007D0ACD"/>
    <w:rsid w:val="007F028D"/>
    <w:rsid w:val="00812A23"/>
    <w:rsid w:val="0082026E"/>
    <w:rsid w:val="00860EEE"/>
    <w:rsid w:val="0087110B"/>
    <w:rsid w:val="00883D05"/>
    <w:rsid w:val="00884C32"/>
    <w:rsid w:val="0089196D"/>
    <w:rsid w:val="008D4FE2"/>
    <w:rsid w:val="0095093F"/>
    <w:rsid w:val="0097665C"/>
    <w:rsid w:val="00995D8D"/>
    <w:rsid w:val="009C2529"/>
    <w:rsid w:val="009F793B"/>
    <w:rsid w:val="00A76437"/>
    <w:rsid w:val="00AB314C"/>
    <w:rsid w:val="00B151F1"/>
    <w:rsid w:val="00B27E75"/>
    <w:rsid w:val="00B33095"/>
    <w:rsid w:val="00C4493E"/>
    <w:rsid w:val="00C53CAD"/>
    <w:rsid w:val="00CB13EB"/>
    <w:rsid w:val="00CD3DE5"/>
    <w:rsid w:val="00CE06B9"/>
    <w:rsid w:val="00D65C21"/>
    <w:rsid w:val="00D9061B"/>
    <w:rsid w:val="00D96A08"/>
    <w:rsid w:val="00DA7741"/>
    <w:rsid w:val="00E00A5F"/>
    <w:rsid w:val="00E27377"/>
    <w:rsid w:val="00E46406"/>
    <w:rsid w:val="00ED2CEA"/>
    <w:rsid w:val="00F13678"/>
    <w:rsid w:val="00F40B5A"/>
    <w:rsid w:val="036204E1"/>
    <w:rsid w:val="03886C3A"/>
    <w:rsid w:val="07727213"/>
    <w:rsid w:val="08485EB5"/>
    <w:rsid w:val="08896441"/>
    <w:rsid w:val="09C20100"/>
    <w:rsid w:val="10096CB5"/>
    <w:rsid w:val="11A06168"/>
    <w:rsid w:val="154958FD"/>
    <w:rsid w:val="161A599F"/>
    <w:rsid w:val="17D356A4"/>
    <w:rsid w:val="17D85CB4"/>
    <w:rsid w:val="18A96665"/>
    <w:rsid w:val="19282607"/>
    <w:rsid w:val="1D5E71E7"/>
    <w:rsid w:val="1E8768F4"/>
    <w:rsid w:val="1F3B26E6"/>
    <w:rsid w:val="24B3622A"/>
    <w:rsid w:val="29F0317B"/>
    <w:rsid w:val="2C365582"/>
    <w:rsid w:val="2CF121AC"/>
    <w:rsid w:val="30FD42B8"/>
    <w:rsid w:val="33DA43FF"/>
    <w:rsid w:val="34643C41"/>
    <w:rsid w:val="35D62B15"/>
    <w:rsid w:val="379625CA"/>
    <w:rsid w:val="3CEF1E97"/>
    <w:rsid w:val="3F2C789B"/>
    <w:rsid w:val="40501196"/>
    <w:rsid w:val="439C32B1"/>
    <w:rsid w:val="43C93D90"/>
    <w:rsid w:val="467121C6"/>
    <w:rsid w:val="46FE2A63"/>
    <w:rsid w:val="4B7515A2"/>
    <w:rsid w:val="4C0E4643"/>
    <w:rsid w:val="4CB203E7"/>
    <w:rsid w:val="4EFD4CFB"/>
    <w:rsid w:val="51B22DB9"/>
    <w:rsid w:val="53B936B7"/>
    <w:rsid w:val="540B2144"/>
    <w:rsid w:val="54DE20D8"/>
    <w:rsid w:val="56016CA0"/>
    <w:rsid w:val="56FC5781"/>
    <w:rsid w:val="579C367A"/>
    <w:rsid w:val="5D23031F"/>
    <w:rsid w:val="5E5E2C62"/>
    <w:rsid w:val="659830E4"/>
    <w:rsid w:val="66B42505"/>
    <w:rsid w:val="6DD644F6"/>
    <w:rsid w:val="6FEC4DA6"/>
    <w:rsid w:val="73BC02A0"/>
    <w:rsid w:val="73DD5B42"/>
    <w:rsid w:val="78C0125D"/>
    <w:rsid w:val="79405117"/>
    <w:rsid w:val="79C80461"/>
    <w:rsid w:val="7C23511B"/>
    <w:rsid w:val="7C406E3E"/>
    <w:rsid w:val="7F5960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20"/>
      <w:szCs w:val="20"/>
      <w:u w:val="none"/>
    </w:rPr>
  </w:style>
  <w:style w:type="character" w:customStyle="1" w:styleId="12">
    <w:name w:val="rich_media_meta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2633</Words>
  <Characters>2711</Characters>
  <Lines>27</Lines>
  <Paragraphs>7</Paragraphs>
  <TotalTime>0</TotalTime>
  <ScaleCrop>false</ScaleCrop>
  <LinksUpToDate>false</LinksUpToDate>
  <CharactersWithSpaces>3278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2021-09-23T03:23:00Z</dcterms:created>
  <dc:creator>Administrator</dc:creator>
  <cp:lastModifiedBy>何煜时</cp:lastModifiedBy>
  <cp:lastPrinted>2023-11-01T03:15:00Z</cp:lastPrinted>
  <dcterms:modified xsi:type="dcterms:W3CDTF">2023-11-01T07:51:02Z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C387F39C9E8249DE9AEE7846A1393BCF</vt:lpwstr>
  </property>
</Properties>
</file>