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86" w:rsidRDefault="002B7788">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037086" w:rsidRDefault="00037086">
      <w:pPr>
        <w:spacing w:line="348" w:lineRule="auto"/>
        <w:jc w:val="center"/>
        <w:rPr>
          <w:rFonts w:eastAsia="方正小标宋简体"/>
          <w:bCs/>
          <w:sz w:val="42"/>
          <w:szCs w:val="42"/>
        </w:rPr>
      </w:pPr>
    </w:p>
    <w:p w:rsidR="00037086" w:rsidRDefault="002B7788">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2021</w:t>
      </w:r>
      <w:r>
        <w:rPr>
          <w:rFonts w:eastAsia="方正小标宋简体" w:hint="eastAsia"/>
          <w:bCs/>
          <w:sz w:val="46"/>
          <w:szCs w:val="46"/>
        </w:rPr>
        <w:t>年度部门整体支出</w:t>
      </w:r>
    </w:p>
    <w:p w:rsidR="00037086" w:rsidRDefault="002B7788">
      <w:pPr>
        <w:spacing w:line="800" w:lineRule="exact"/>
        <w:jc w:val="center"/>
        <w:rPr>
          <w:rFonts w:eastAsia="方正小标宋简体"/>
          <w:bCs/>
          <w:sz w:val="46"/>
          <w:szCs w:val="46"/>
        </w:rPr>
      </w:pPr>
      <w:r>
        <w:rPr>
          <w:rFonts w:eastAsia="方正小标宋简体" w:hint="eastAsia"/>
          <w:bCs/>
          <w:sz w:val="46"/>
          <w:szCs w:val="46"/>
        </w:rPr>
        <w:t>绩效评价自评报告</w:t>
      </w:r>
    </w:p>
    <w:p w:rsidR="00037086" w:rsidRDefault="00037086">
      <w:pPr>
        <w:rPr>
          <w:rFonts w:eastAsia="仿宋_GB2312"/>
          <w:b/>
          <w:sz w:val="32"/>
        </w:rPr>
      </w:pPr>
    </w:p>
    <w:p w:rsidR="00037086" w:rsidRDefault="00037086">
      <w:pPr>
        <w:rPr>
          <w:rFonts w:eastAsia="仿宋_GB2312"/>
          <w:b/>
          <w:sz w:val="32"/>
        </w:rPr>
      </w:pPr>
    </w:p>
    <w:p w:rsidR="00037086" w:rsidRDefault="00037086">
      <w:pPr>
        <w:rPr>
          <w:rFonts w:eastAsia="仿宋_GB2312"/>
          <w:b/>
          <w:sz w:val="32"/>
        </w:rPr>
      </w:pPr>
    </w:p>
    <w:p w:rsidR="00037086" w:rsidRDefault="002B7788" w:rsidP="00A910EC">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华容县不动产登记中心</w:t>
      </w:r>
    </w:p>
    <w:p w:rsidR="00037086" w:rsidRDefault="002B7788" w:rsidP="00A910EC">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702003</w:t>
      </w:r>
    </w:p>
    <w:p w:rsidR="00037086" w:rsidRDefault="002B7788" w:rsidP="00A910EC">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037086" w:rsidRDefault="002B7788" w:rsidP="00A910EC">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037086" w:rsidRDefault="00037086" w:rsidP="00424193">
      <w:pPr>
        <w:spacing w:line="720" w:lineRule="exact"/>
        <w:ind w:firstLineChars="690" w:firstLine="2182"/>
        <w:rPr>
          <w:rFonts w:eastAsia="仿宋_GB2312"/>
          <w:sz w:val="32"/>
        </w:rPr>
      </w:pPr>
    </w:p>
    <w:p w:rsidR="00037086" w:rsidRDefault="00037086" w:rsidP="00424193">
      <w:pPr>
        <w:spacing w:line="720" w:lineRule="exact"/>
        <w:ind w:firstLineChars="690" w:firstLine="2182"/>
        <w:rPr>
          <w:rFonts w:eastAsia="仿宋_GB2312"/>
          <w:sz w:val="32"/>
        </w:rPr>
      </w:pPr>
    </w:p>
    <w:p w:rsidR="00037086" w:rsidRDefault="00037086" w:rsidP="00424193">
      <w:pPr>
        <w:spacing w:line="720" w:lineRule="exact"/>
        <w:ind w:firstLineChars="690" w:firstLine="2182"/>
        <w:rPr>
          <w:rFonts w:eastAsia="仿宋_GB2312"/>
          <w:sz w:val="32"/>
        </w:rPr>
      </w:pPr>
    </w:p>
    <w:p w:rsidR="00037086" w:rsidRDefault="002B7788">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2022 </w:t>
      </w:r>
      <w:r>
        <w:rPr>
          <w:rFonts w:eastAsia="仿宋_GB2312" w:hint="eastAsia"/>
          <w:sz w:val="32"/>
        </w:rPr>
        <w:t>年</w:t>
      </w:r>
      <w:r>
        <w:rPr>
          <w:rFonts w:eastAsia="仿宋_GB2312" w:hint="eastAsia"/>
          <w:sz w:val="32"/>
        </w:rPr>
        <w:t xml:space="preserve">  6 </w:t>
      </w:r>
      <w:r>
        <w:rPr>
          <w:rFonts w:eastAsia="仿宋_GB2312" w:hint="eastAsia"/>
          <w:sz w:val="32"/>
        </w:rPr>
        <w:t>月</w:t>
      </w:r>
      <w:r>
        <w:rPr>
          <w:rFonts w:eastAsia="仿宋_GB2312" w:hint="eastAsia"/>
          <w:sz w:val="32"/>
        </w:rPr>
        <w:t xml:space="preserve"> 13</w:t>
      </w:r>
      <w:r>
        <w:rPr>
          <w:rFonts w:eastAsia="仿宋_GB2312" w:hint="eastAsia"/>
          <w:sz w:val="32"/>
        </w:rPr>
        <w:t>日</w:t>
      </w:r>
    </w:p>
    <w:p w:rsidR="00037086" w:rsidRDefault="002B7788">
      <w:pPr>
        <w:autoSpaceDN w:val="0"/>
        <w:jc w:val="center"/>
        <w:textAlignment w:val="center"/>
        <w:rPr>
          <w:rFonts w:eastAsia="仿宋_GB2312"/>
          <w:sz w:val="32"/>
          <w:szCs w:val="32"/>
        </w:rPr>
        <w:sectPr w:rsidR="00037086">
          <w:footerReference w:type="even" r:id="rId7"/>
          <w:footerReference w:type="default" r:id="rId8"/>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037086">
        <w:trPr>
          <w:trHeight w:val="567"/>
          <w:jc w:val="center"/>
        </w:trPr>
        <w:tc>
          <w:tcPr>
            <w:tcW w:w="9800" w:type="dxa"/>
            <w:gridSpan w:val="17"/>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037086">
        <w:trPr>
          <w:trHeight w:val="567"/>
          <w:jc w:val="center"/>
        </w:trPr>
        <w:tc>
          <w:tcPr>
            <w:tcW w:w="1654" w:type="dxa"/>
            <w:gridSpan w:val="2"/>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蔡育华</w:t>
            </w:r>
          </w:p>
        </w:tc>
        <w:tc>
          <w:tcPr>
            <w:tcW w:w="1479" w:type="dxa"/>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13974068466</w:t>
            </w:r>
          </w:p>
        </w:tc>
      </w:tr>
      <w:tr w:rsidR="00037086">
        <w:trPr>
          <w:trHeight w:val="567"/>
          <w:jc w:val="center"/>
        </w:trPr>
        <w:tc>
          <w:tcPr>
            <w:tcW w:w="1654" w:type="dxa"/>
            <w:gridSpan w:val="2"/>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52</w:t>
            </w:r>
          </w:p>
        </w:tc>
        <w:tc>
          <w:tcPr>
            <w:tcW w:w="1479" w:type="dxa"/>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52</w:t>
            </w:r>
          </w:p>
        </w:tc>
      </w:tr>
      <w:tr w:rsidR="00037086">
        <w:trPr>
          <w:trHeight w:val="1500"/>
          <w:jc w:val="center"/>
        </w:trPr>
        <w:tc>
          <w:tcPr>
            <w:tcW w:w="1654" w:type="dxa"/>
            <w:gridSpan w:val="2"/>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noWrap/>
            <w:vAlign w:val="center"/>
          </w:tcPr>
          <w:p w:rsidR="00037086" w:rsidRDefault="002B778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宣传贯彻实施《物权法》、《不动产登记暂行条例》以及国家、省、市关于不动产登记有关法律、法规和政策；2、承办县本级土地登记、房屋登记、林权登记、水域滩涂养殖权登记等不动产登记工作；3、承担县本级不动产登记、审核、发证、信息平台维护等事务性、技术性工作；4、负责拟定县本级不动产登记业务规范和工作流程；5、负责县本级不动产登记统计、分析，依法提供不动产登记查询服务；6、负责县本级不动产登记数据资料的整理、保管和备份，以及不动产档案的收集、整理、归档工作；7、完成县政府、县自然资源局交办的其他任务。</w:t>
            </w:r>
          </w:p>
        </w:tc>
      </w:tr>
      <w:tr w:rsidR="00037086">
        <w:trPr>
          <w:trHeight w:val="2464"/>
          <w:jc w:val="center"/>
        </w:trPr>
        <w:tc>
          <w:tcPr>
            <w:tcW w:w="1654" w:type="dxa"/>
            <w:gridSpan w:val="2"/>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noWrap/>
            <w:vAlign w:val="center"/>
          </w:tcPr>
          <w:p w:rsidR="00037086" w:rsidRDefault="002B778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任务1：全县土地、房屋、林权、水域滩涂养殖权日常用登记</w:t>
            </w:r>
          </w:p>
          <w:p w:rsidR="00037086" w:rsidRDefault="002B778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任务2：处理问题小区办证</w:t>
            </w:r>
          </w:p>
          <w:p w:rsidR="00037086" w:rsidRDefault="002B778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任务3：</w:t>
            </w:r>
            <w:r w:rsidR="00424193">
              <w:rPr>
                <w:rFonts w:ascii="仿宋_GB2312" w:eastAsia="仿宋_GB2312" w:hAnsi="仿宋_GB2312" w:cs="仿宋_GB2312" w:hint="eastAsia"/>
                <w:color w:val="000000"/>
                <w:sz w:val="24"/>
              </w:rPr>
              <w:t>农房一体发</w:t>
            </w:r>
            <w:r>
              <w:rPr>
                <w:rFonts w:ascii="仿宋_GB2312" w:eastAsia="仿宋_GB2312" w:hAnsi="仿宋_GB2312" w:cs="仿宋_GB2312" w:hint="eastAsia"/>
                <w:color w:val="000000"/>
                <w:sz w:val="24"/>
              </w:rPr>
              <w:t>证</w:t>
            </w:r>
          </w:p>
          <w:p w:rsidR="00037086" w:rsidRDefault="002B778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任务4：推进“互联网+不动产登记”</w:t>
            </w:r>
          </w:p>
          <w:p w:rsidR="00037086" w:rsidRDefault="002B778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任务5：提供不动产登记查询服务</w:t>
            </w:r>
          </w:p>
          <w:p w:rsidR="00037086" w:rsidRDefault="00037086">
            <w:pPr>
              <w:autoSpaceDN w:val="0"/>
              <w:spacing w:line="320" w:lineRule="exact"/>
              <w:jc w:val="left"/>
              <w:textAlignment w:val="center"/>
              <w:rPr>
                <w:rFonts w:ascii="仿宋_GB2312" w:eastAsia="仿宋_GB2312" w:hAnsi="仿宋_GB2312" w:cs="仿宋_GB2312"/>
                <w:color w:val="000000"/>
                <w:sz w:val="24"/>
              </w:rPr>
            </w:pPr>
          </w:p>
        </w:tc>
      </w:tr>
      <w:tr w:rsidR="00037086">
        <w:trPr>
          <w:trHeight w:val="2260"/>
          <w:jc w:val="center"/>
        </w:trPr>
        <w:tc>
          <w:tcPr>
            <w:tcW w:w="1654" w:type="dxa"/>
            <w:gridSpan w:val="2"/>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noWrap/>
            <w:vAlign w:val="center"/>
          </w:tcPr>
          <w:p w:rsidR="00037086" w:rsidRDefault="002B7788">
            <w:pPr>
              <w:autoSpaceDN w:val="0"/>
              <w:spacing w:line="320" w:lineRule="exact"/>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日常登记工作情况：受理登记业务10500余笔，其中房地转移登记3600多笔，房地变更登记400多笔，预告登记2400多笔，抵押首次登记1300多笔，证明注销登记1600多笔，其他200余笔。发放不动产证书5600余本，不动产证明3200多份。</w:t>
            </w:r>
          </w:p>
          <w:p w:rsidR="00037086" w:rsidRDefault="002B7788">
            <w:pPr>
              <w:autoSpaceDN w:val="0"/>
              <w:spacing w:line="320" w:lineRule="exact"/>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2、问题小区办证情况：已为信访问题小区办证290多户。</w:t>
            </w:r>
          </w:p>
          <w:p w:rsidR="00037086" w:rsidRDefault="002B7788">
            <w:pPr>
              <w:autoSpaceDN w:val="0"/>
              <w:spacing w:line="320" w:lineRule="exact"/>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3、农房一体发证情况：农房一体农村宅基地发证10万多本，全面完成省预定目标。</w:t>
            </w:r>
          </w:p>
          <w:p w:rsidR="00037086" w:rsidRDefault="002B7788">
            <w:pPr>
              <w:autoSpaceDN w:val="0"/>
              <w:spacing w:line="320" w:lineRule="exact"/>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4、“互联网+不动产登记”推进情况：全县开通湖南省网上“一窗办事平台”机构18家，其中开发企业5家，金融机构3家，代理机构10家。</w:t>
            </w:r>
            <w:r w:rsidR="001C6134">
              <w:rPr>
                <w:rFonts w:ascii="仿宋_GB2312" w:eastAsia="仿宋_GB2312" w:hAnsi="仿宋_GB2312" w:cs="仿宋_GB2312" w:hint="eastAsia"/>
                <w:color w:val="000000"/>
                <w:sz w:val="24"/>
              </w:rPr>
              <w:t>一年来</w:t>
            </w:r>
            <w:r>
              <w:rPr>
                <w:rFonts w:ascii="仿宋_GB2312" w:eastAsia="仿宋_GB2312" w:hAnsi="仿宋_GB2312" w:cs="仿宋_GB2312" w:hint="eastAsia"/>
                <w:color w:val="000000"/>
                <w:sz w:val="24"/>
              </w:rPr>
              <w:t>，“一窗办事”平台业务办理</w:t>
            </w:r>
            <w:r w:rsidR="001C6134">
              <w:rPr>
                <w:rFonts w:ascii="仿宋_GB2312" w:eastAsia="仿宋_GB2312" w:hAnsi="仿宋_GB2312" w:cs="仿宋_GB2312" w:hint="eastAsia"/>
                <w:color w:val="000000"/>
                <w:sz w:val="24"/>
              </w:rPr>
              <w:t>329</w:t>
            </w:r>
            <w:r>
              <w:rPr>
                <w:rFonts w:ascii="仿宋_GB2312" w:eastAsia="仿宋_GB2312" w:hAnsi="仿宋_GB2312" w:cs="仿宋_GB2312" w:hint="eastAsia"/>
                <w:color w:val="000000"/>
                <w:sz w:val="24"/>
              </w:rPr>
              <w:t>笔，其中</w:t>
            </w:r>
            <w:r w:rsidR="003719B0">
              <w:rPr>
                <w:rFonts w:ascii="仿宋_GB2312" w:eastAsia="仿宋_GB2312" w:hAnsi="仿宋_GB2312" w:cs="仿宋_GB2312" w:hint="eastAsia"/>
                <w:color w:val="000000"/>
                <w:sz w:val="24"/>
              </w:rPr>
              <w:t>企业业务262</w:t>
            </w:r>
            <w:r>
              <w:rPr>
                <w:rFonts w:ascii="仿宋_GB2312" w:eastAsia="仿宋_GB2312" w:hAnsi="仿宋_GB2312" w:cs="仿宋_GB2312" w:hint="eastAsia"/>
                <w:color w:val="000000"/>
                <w:sz w:val="24"/>
              </w:rPr>
              <w:t>笔，</w:t>
            </w:r>
            <w:r w:rsidR="003719B0">
              <w:rPr>
                <w:rFonts w:ascii="仿宋_GB2312" w:eastAsia="仿宋_GB2312" w:hAnsi="仿宋_GB2312" w:cs="仿宋_GB2312" w:hint="eastAsia"/>
                <w:color w:val="000000"/>
                <w:sz w:val="24"/>
              </w:rPr>
              <w:t>银行业务</w:t>
            </w:r>
            <w:r>
              <w:rPr>
                <w:rFonts w:ascii="仿宋_GB2312" w:eastAsia="仿宋_GB2312" w:hAnsi="仿宋_GB2312" w:cs="仿宋_GB2312" w:hint="eastAsia"/>
                <w:color w:val="000000"/>
                <w:sz w:val="24"/>
              </w:rPr>
              <w:t>2</w:t>
            </w:r>
            <w:r w:rsidR="003719B0">
              <w:rPr>
                <w:rFonts w:ascii="仿宋_GB2312" w:eastAsia="仿宋_GB2312" w:hAnsi="仿宋_GB2312" w:cs="仿宋_GB2312" w:hint="eastAsia"/>
                <w:color w:val="000000"/>
                <w:sz w:val="24"/>
              </w:rPr>
              <w:t>9</w:t>
            </w:r>
            <w:r>
              <w:rPr>
                <w:rFonts w:ascii="仿宋_GB2312" w:eastAsia="仿宋_GB2312" w:hAnsi="仿宋_GB2312" w:cs="仿宋_GB2312" w:hint="eastAsia"/>
                <w:color w:val="000000"/>
                <w:sz w:val="24"/>
              </w:rPr>
              <w:t>笔。</w:t>
            </w:r>
            <w:r w:rsidR="003719B0">
              <w:rPr>
                <w:rFonts w:ascii="仿宋_GB2312" w:eastAsia="仿宋_GB2312" w:hAnsi="仿宋_GB2312" w:cs="仿宋_GB2312" w:hint="eastAsia"/>
                <w:color w:val="000000"/>
                <w:sz w:val="24"/>
              </w:rPr>
              <w:t>个人业务16笔，中介业务22笔。</w:t>
            </w:r>
          </w:p>
          <w:p w:rsidR="00037086" w:rsidRDefault="002B7788">
            <w:pPr>
              <w:autoSpaceDN w:val="0"/>
              <w:spacing w:line="320" w:lineRule="exact"/>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5、不动产登记查询服务情况：全年提供不动产登记查询3000余人次。</w:t>
            </w:r>
          </w:p>
        </w:tc>
      </w:tr>
      <w:tr w:rsidR="00037086">
        <w:trPr>
          <w:trHeight w:val="567"/>
          <w:jc w:val="center"/>
        </w:trPr>
        <w:tc>
          <w:tcPr>
            <w:tcW w:w="9800" w:type="dxa"/>
            <w:gridSpan w:val="17"/>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037086">
        <w:trPr>
          <w:trHeight w:val="567"/>
          <w:jc w:val="center"/>
        </w:trPr>
        <w:tc>
          <w:tcPr>
            <w:tcW w:w="9800" w:type="dxa"/>
            <w:gridSpan w:val="17"/>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037086">
        <w:trPr>
          <w:trHeight w:val="567"/>
          <w:jc w:val="center"/>
        </w:trPr>
        <w:tc>
          <w:tcPr>
            <w:tcW w:w="1700" w:type="dxa"/>
            <w:gridSpan w:val="3"/>
            <w:vMerge w:val="restart"/>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037086">
        <w:trPr>
          <w:trHeight w:val="1014"/>
          <w:jc w:val="center"/>
        </w:trPr>
        <w:tc>
          <w:tcPr>
            <w:tcW w:w="1700" w:type="dxa"/>
            <w:gridSpan w:val="3"/>
            <w:vMerge/>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037086">
        <w:trPr>
          <w:trHeight w:val="772"/>
          <w:jc w:val="center"/>
        </w:trPr>
        <w:tc>
          <w:tcPr>
            <w:tcW w:w="1700" w:type="dxa"/>
            <w:gridSpan w:val="3"/>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sz w:val="24"/>
              </w:rPr>
              <w:lastRenderedPageBreak/>
              <w:t>华容县不动产登记中心</w:t>
            </w:r>
          </w:p>
        </w:tc>
        <w:tc>
          <w:tcPr>
            <w:tcW w:w="1080" w:type="dxa"/>
            <w:tcBorders>
              <w:right w:val="single" w:sz="4" w:space="0" w:color="auto"/>
            </w:tcBorders>
            <w:noWrap/>
            <w:vAlign w:val="center"/>
          </w:tcPr>
          <w:p w:rsidR="00037086" w:rsidRDefault="002B778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430.20</w:t>
            </w:r>
          </w:p>
        </w:tc>
        <w:tc>
          <w:tcPr>
            <w:tcW w:w="1355" w:type="dxa"/>
            <w:gridSpan w:val="2"/>
            <w:tcBorders>
              <w:left w:val="single" w:sz="4" w:space="0" w:color="auto"/>
            </w:tcBorders>
            <w:noWrap/>
            <w:vAlign w:val="center"/>
          </w:tcPr>
          <w:p w:rsidR="00037086" w:rsidRDefault="0003708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037086" w:rsidRDefault="002B778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430.20</w:t>
            </w:r>
          </w:p>
        </w:tc>
        <w:tc>
          <w:tcPr>
            <w:tcW w:w="1705" w:type="dxa"/>
            <w:gridSpan w:val="2"/>
            <w:noWrap/>
            <w:vAlign w:val="center"/>
          </w:tcPr>
          <w:p w:rsidR="00037086" w:rsidRDefault="0003708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037086" w:rsidRDefault="00037086">
            <w:pPr>
              <w:autoSpaceDN w:val="0"/>
              <w:spacing w:line="320" w:lineRule="exact"/>
              <w:jc w:val="left"/>
              <w:textAlignment w:val="center"/>
              <w:rPr>
                <w:rFonts w:ascii="仿宋_GB2312" w:eastAsia="仿宋_GB2312" w:hAnsi="仿宋_GB2312" w:cs="仿宋_GB2312"/>
                <w:color w:val="000000"/>
                <w:sz w:val="24"/>
              </w:rPr>
            </w:pPr>
          </w:p>
        </w:tc>
      </w:tr>
      <w:tr w:rsidR="00037086">
        <w:trPr>
          <w:trHeight w:val="567"/>
          <w:jc w:val="center"/>
        </w:trPr>
        <w:tc>
          <w:tcPr>
            <w:tcW w:w="1700" w:type="dxa"/>
            <w:gridSpan w:val="3"/>
            <w:noWrap/>
            <w:vAlign w:val="center"/>
          </w:tcPr>
          <w:p w:rsidR="00037086" w:rsidRDefault="00037086">
            <w:pPr>
              <w:spacing w:line="320" w:lineRule="exact"/>
              <w:rPr>
                <w:rFonts w:ascii="仿宋_GB2312" w:eastAsia="仿宋_GB2312" w:hAnsi="仿宋_GB2312" w:cs="仿宋_GB2312"/>
                <w:sz w:val="24"/>
              </w:rPr>
            </w:pPr>
          </w:p>
        </w:tc>
        <w:tc>
          <w:tcPr>
            <w:tcW w:w="1080" w:type="dxa"/>
            <w:tcBorders>
              <w:right w:val="single" w:sz="4" w:space="0" w:color="auto"/>
            </w:tcBorders>
            <w:noWrap/>
            <w:vAlign w:val="center"/>
          </w:tcPr>
          <w:p w:rsidR="00037086" w:rsidRDefault="00037086">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37086" w:rsidRDefault="0003708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037086" w:rsidRDefault="00037086">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noWrap/>
            <w:vAlign w:val="center"/>
          </w:tcPr>
          <w:p w:rsidR="00037086" w:rsidRDefault="0003708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037086" w:rsidRDefault="00037086">
            <w:pPr>
              <w:autoSpaceDN w:val="0"/>
              <w:spacing w:line="320" w:lineRule="exact"/>
              <w:jc w:val="left"/>
              <w:textAlignment w:val="center"/>
              <w:rPr>
                <w:rFonts w:ascii="仿宋_GB2312" w:eastAsia="仿宋_GB2312" w:hAnsi="仿宋_GB2312" w:cs="仿宋_GB2312"/>
                <w:color w:val="000000"/>
                <w:sz w:val="24"/>
              </w:rPr>
            </w:pPr>
          </w:p>
        </w:tc>
      </w:tr>
      <w:tr w:rsidR="00037086">
        <w:trPr>
          <w:trHeight w:val="567"/>
          <w:jc w:val="center"/>
        </w:trPr>
        <w:tc>
          <w:tcPr>
            <w:tcW w:w="1700" w:type="dxa"/>
            <w:gridSpan w:val="3"/>
            <w:noWrap/>
            <w:vAlign w:val="center"/>
          </w:tcPr>
          <w:p w:rsidR="00037086" w:rsidRDefault="00037086">
            <w:pPr>
              <w:spacing w:line="320" w:lineRule="exact"/>
              <w:rPr>
                <w:rFonts w:ascii="仿宋_GB2312" w:eastAsia="仿宋_GB2312" w:hAnsi="仿宋_GB2312" w:cs="仿宋_GB2312"/>
                <w:sz w:val="24"/>
              </w:rPr>
            </w:pPr>
          </w:p>
        </w:tc>
        <w:tc>
          <w:tcPr>
            <w:tcW w:w="1080" w:type="dxa"/>
            <w:tcBorders>
              <w:right w:val="single" w:sz="4" w:space="0" w:color="auto"/>
            </w:tcBorders>
            <w:noWrap/>
            <w:vAlign w:val="center"/>
          </w:tcPr>
          <w:p w:rsidR="00037086" w:rsidRDefault="00037086">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37086" w:rsidRDefault="0003708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037086" w:rsidRDefault="00037086">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noWrap/>
            <w:vAlign w:val="center"/>
          </w:tcPr>
          <w:p w:rsidR="00037086" w:rsidRDefault="0003708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037086" w:rsidRDefault="00037086">
            <w:pPr>
              <w:autoSpaceDN w:val="0"/>
              <w:spacing w:line="320" w:lineRule="exact"/>
              <w:jc w:val="left"/>
              <w:textAlignment w:val="center"/>
              <w:rPr>
                <w:rFonts w:ascii="仿宋_GB2312" w:eastAsia="仿宋_GB2312" w:hAnsi="仿宋_GB2312" w:cs="仿宋_GB2312"/>
                <w:color w:val="000000"/>
                <w:sz w:val="24"/>
              </w:rPr>
            </w:pPr>
          </w:p>
        </w:tc>
      </w:tr>
      <w:tr w:rsidR="00037086">
        <w:trPr>
          <w:trHeight w:val="567"/>
          <w:jc w:val="center"/>
        </w:trPr>
        <w:tc>
          <w:tcPr>
            <w:tcW w:w="1700" w:type="dxa"/>
            <w:gridSpan w:val="3"/>
            <w:noWrap/>
            <w:vAlign w:val="center"/>
          </w:tcPr>
          <w:p w:rsidR="00037086" w:rsidRDefault="00037086">
            <w:pPr>
              <w:spacing w:line="320" w:lineRule="exact"/>
              <w:rPr>
                <w:rFonts w:ascii="仿宋_GB2312" w:eastAsia="仿宋_GB2312" w:hAnsi="仿宋_GB2312" w:cs="仿宋_GB2312"/>
                <w:sz w:val="24"/>
              </w:rPr>
            </w:pPr>
          </w:p>
        </w:tc>
        <w:tc>
          <w:tcPr>
            <w:tcW w:w="1080" w:type="dxa"/>
            <w:tcBorders>
              <w:right w:val="single" w:sz="4" w:space="0" w:color="auto"/>
            </w:tcBorders>
            <w:noWrap/>
            <w:vAlign w:val="center"/>
          </w:tcPr>
          <w:p w:rsidR="00037086" w:rsidRDefault="00037086">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37086" w:rsidRDefault="0003708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037086" w:rsidRDefault="00037086">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noWrap/>
            <w:vAlign w:val="center"/>
          </w:tcPr>
          <w:p w:rsidR="00037086" w:rsidRDefault="0003708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037086" w:rsidRDefault="00037086">
            <w:pPr>
              <w:autoSpaceDN w:val="0"/>
              <w:spacing w:line="320" w:lineRule="exact"/>
              <w:jc w:val="left"/>
              <w:textAlignment w:val="center"/>
              <w:rPr>
                <w:rFonts w:ascii="仿宋_GB2312" w:eastAsia="仿宋_GB2312" w:hAnsi="仿宋_GB2312" w:cs="仿宋_GB2312"/>
                <w:color w:val="000000"/>
                <w:sz w:val="24"/>
              </w:rPr>
            </w:pPr>
          </w:p>
        </w:tc>
      </w:tr>
      <w:tr w:rsidR="00037086">
        <w:trPr>
          <w:trHeight w:val="624"/>
          <w:jc w:val="center"/>
        </w:trPr>
        <w:tc>
          <w:tcPr>
            <w:tcW w:w="9800" w:type="dxa"/>
            <w:gridSpan w:val="17"/>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037086">
        <w:trPr>
          <w:trHeight w:val="624"/>
          <w:jc w:val="center"/>
        </w:trPr>
        <w:tc>
          <w:tcPr>
            <w:tcW w:w="1700" w:type="dxa"/>
            <w:gridSpan w:val="3"/>
            <w:vMerge w:val="restart"/>
            <w:noWrap/>
            <w:vAlign w:val="center"/>
          </w:tcPr>
          <w:p w:rsidR="00037086" w:rsidRDefault="002B7788">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037086">
        <w:trPr>
          <w:trHeight w:val="624"/>
          <w:jc w:val="center"/>
        </w:trPr>
        <w:tc>
          <w:tcPr>
            <w:tcW w:w="1700" w:type="dxa"/>
            <w:gridSpan w:val="3"/>
            <w:vMerge/>
            <w:noWrap/>
            <w:vAlign w:val="center"/>
          </w:tcPr>
          <w:p w:rsidR="00037086" w:rsidRDefault="0003708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037086">
        <w:trPr>
          <w:trHeight w:val="624"/>
          <w:jc w:val="center"/>
        </w:trPr>
        <w:tc>
          <w:tcPr>
            <w:tcW w:w="1700" w:type="dxa"/>
            <w:gridSpan w:val="3"/>
            <w:vMerge/>
            <w:noWrap/>
            <w:vAlign w:val="center"/>
          </w:tcPr>
          <w:p w:rsidR="00037086" w:rsidRDefault="0003708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r>
      <w:tr w:rsidR="00037086">
        <w:trPr>
          <w:trHeight w:val="877"/>
          <w:jc w:val="center"/>
        </w:trPr>
        <w:tc>
          <w:tcPr>
            <w:tcW w:w="1700" w:type="dxa"/>
            <w:gridSpan w:val="3"/>
            <w:noWrap/>
            <w:vAlign w:val="center"/>
          </w:tcPr>
          <w:p w:rsidR="00037086" w:rsidRDefault="002B7788">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华容县不动产登记中心</w:t>
            </w:r>
          </w:p>
        </w:tc>
        <w:tc>
          <w:tcPr>
            <w:tcW w:w="1080" w:type="dxa"/>
            <w:tcBorders>
              <w:right w:val="single" w:sz="4" w:space="0" w:color="auto"/>
            </w:tcBorders>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430.20</w:t>
            </w:r>
          </w:p>
        </w:tc>
        <w:tc>
          <w:tcPr>
            <w:tcW w:w="1355" w:type="dxa"/>
            <w:gridSpan w:val="2"/>
            <w:tcBorders>
              <w:lef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365.34</w:t>
            </w:r>
          </w:p>
        </w:tc>
        <w:tc>
          <w:tcPr>
            <w:tcW w:w="2160" w:type="dxa"/>
            <w:gridSpan w:val="4"/>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64.86</w:t>
            </w:r>
          </w:p>
        </w:tc>
        <w:tc>
          <w:tcPr>
            <w:tcW w:w="1080" w:type="dxa"/>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r>
      <w:tr w:rsidR="00037086">
        <w:trPr>
          <w:trHeight w:val="624"/>
          <w:jc w:val="center"/>
        </w:trPr>
        <w:tc>
          <w:tcPr>
            <w:tcW w:w="1700" w:type="dxa"/>
            <w:gridSpan w:val="3"/>
            <w:noWrap/>
            <w:vAlign w:val="center"/>
          </w:tcPr>
          <w:p w:rsidR="00037086" w:rsidRDefault="00037086">
            <w:pPr>
              <w:spacing w:line="320" w:lineRule="exact"/>
              <w:jc w:val="left"/>
              <w:rPr>
                <w:rFonts w:ascii="仿宋_GB2312" w:eastAsia="仿宋_GB2312" w:hAnsi="仿宋_GB2312" w:cs="仿宋_GB2312"/>
                <w:color w:val="000000"/>
                <w:sz w:val="24"/>
              </w:rPr>
            </w:pPr>
          </w:p>
        </w:tc>
        <w:tc>
          <w:tcPr>
            <w:tcW w:w="1080" w:type="dxa"/>
            <w:tcBorders>
              <w:righ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r>
      <w:tr w:rsidR="00037086">
        <w:trPr>
          <w:trHeight w:val="624"/>
          <w:jc w:val="center"/>
        </w:trPr>
        <w:tc>
          <w:tcPr>
            <w:tcW w:w="1700" w:type="dxa"/>
            <w:gridSpan w:val="3"/>
            <w:noWrap/>
            <w:vAlign w:val="center"/>
          </w:tcPr>
          <w:p w:rsidR="00037086" w:rsidRDefault="00037086">
            <w:pPr>
              <w:spacing w:line="320" w:lineRule="exact"/>
              <w:jc w:val="left"/>
              <w:rPr>
                <w:rFonts w:ascii="仿宋_GB2312" w:eastAsia="仿宋_GB2312" w:hAnsi="仿宋_GB2312" w:cs="仿宋_GB2312"/>
                <w:color w:val="000000"/>
                <w:sz w:val="24"/>
              </w:rPr>
            </w:pPr>
          </w:p>
        </w:tc>
        <w:tc>
          <w:tcPr>
            <w:tcW w:w="1080" w:type="dxa"/>
            <w:tcBorders>
              <w:righ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r>
      <w:tr w:rsidR="00037086">
        <w:trPr>
          <w:trHeight w:val="624"/>
          <w:jc w:val="center"/>
        </w:trPr>
        <w:tc>
          <w:tcPr>
            <w:tcW w:w="1700" w:type="dxa"/>
            <w:gridSpan w:val="3"/>
            <w:noWrap/>
            <w:vAlign w:val="center"/>
          </w:tcPr>
          <w:p w:rsidR="00037086" w:rsidRDefault="00037086">
            <w:pPr>
              <w:spacing w:line="320" w:lineRule="exact"/>
              <w:jc w:val="left"/>
              <w:rPr>
                <w:rFonts w:ascii="仿宋_GB2312" w:eastAsia="仿宋_GB2312" w:hAnsi="仿宋_GB2312" w:cs="仿宋_GB2312"/>
                <w:color w:val="000000"/>
                <w:sz w:val="24"/>
              </w:rPr>
            </w:pPr>
          </w:p>
        </w:tc>
        <w:tc>
          <w:tcPr>
            <w:tcW w:w="1080" w:type="dxa"/>
            <w:tcBorders>
              <w:righ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r>
      <w:tr w:rsidR="00037086">
        <w:trPr>
          <w:trHeight w:val="624"/>
          <w:jc w:val="center"/>
        </w:trPr>
        <w:tc>
          <w:tcPr>
            <w:tcW w:w="1700" w:type="dxa"/>
            <w:gridSpan w:val="3"/>
            <w:vMerge w:val="restart"/>
            <w:noWrap/>
            <w:vAlign w:val="center"/>
          </w:tcPr>
          <w:p w:rsidR="00037086" w:rsidRDefault="002B7788">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037086">
        <w:trPr>
          <w:trHeight w:val="624"/>
          <w:jc w:val="center"/>
        </w:trPr>
        <w:tc>
          <w:tcPr>
            <w:tcW w:w="1700" w:type="dxa"/>
            <w:gridSpan w:val="3"/>
            <w:vMerge/>
            <w:noWrap/>
            <w:vAlign w:val="center"/>
          </w:tcPr>
          <w:p w:rsidR="00037086" w:rsidRDefault="0003708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037086">
        <w:trPr>
          <w:trHeight w:val="858"/>
          <w:jc w:val="center"/>
        </w:trPr>
        <w:tc>
          <w:tcPr>
            <w:tcW w:w="1700" w:type="dxa"/>
            <w:gridSpan w:val="3"/>
            <w:noWrap/>
            <w:vAlign w:val="center"/>
          </w:tcPr>
          <w:p w:rsidR="00037086" w:rsidRDefault="002B7788">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华容县不动产登记中心</w:t>
            </w:r>
          </w:p>
        </w:tc>
        <w:tc>
          <w:tcPr>
            <w:tcW w:w="1080" w:type="dxa"/>
            <w:tcBorders>
              <w:right w:val="single" w:sz="4" w:space="0" w:color="auto"/>
            </w:tcBorders>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355" w:type="dxa"/>
            <w:gridSpan w:val="2"/>
            <w:tcBorders>
              <w:left w:val="single" w:sz="4" w:space="0" w:color="auto"/>
            </w:tcBorders>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2"/>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160" w:type="dxa"/>
            <w:gridSpan w:val="4"/>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5"/>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037086">
        <w:trPr>
          <w:trHeight w:val="624"/>
          <w:jc w:val="center"/>
        </w:trPr>
        <w:tc>
          <w:tcPr>
            <w:tcW w:w="1700" w:type="dxa"/>
            <w:gridSpan w:val="3"/>
            <w:noWrap/>
            <w:vAlign w:val="center"/>
          </w:tcPr>
          <w:p w:rsidR="00037086" w:rsidRDefault="00037086">
            <w:pPr>
              <w:spacing w:line="320" w:lineRule="exact"/>
              <w:jc w:val="left"/>
              <w:rPr>
                <w:rFonts w:ascii="仿宋_GB2312" w:eastAsia="仿宋_GB2312" w:hAnsi="仿宋_GB2312" w:cs="仿宋_GB2312"/>
                <w:sz w:val="24"/>
              </w:rPr>
            </w:pPr>
          </w:p>
        </w:tc>
        <w:tc>
          <w:tcPr>
            <w:tcW w:w="1080" w:type="dxa"/>
            <w:tcBorders>
              <w:righ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r>
      <w:tr w:rsidR="00037086">
        <w:trPr>
          <w:trHeight w:val="624"/>
          <w:jc w:val="center"/>
        </w:trPr>
        <w:tc>
          <w:tcPr>
            <w:tcW w:w="1700" w:type="dxa"/>
            <w:gridSpan w:val="3"/>
            <w:noWrap/>
            <w:vAlign w:val="center"/>
          </w:tcPr>
          <w:p w:rsidR="00037086" w:rsidRDefault="00037086">
            <w:pPr>
              <w:spacing w:line="320" w:lineRule="exact"/>
              <w:jc w:val="left"/>
              <w:rPr>
                <w:rFonts w:ascii="仿宋_GB2312" w:eastAsia="仿宋_GB2312" w:hAnsi="仿宋_GB2312" w:cs="仿宋_GB2312"/>
                <w:sz w:val="24"/>
              </w:rPr>
            </w:pPr>
          </w:p>
        </w:tc>
        <w:tc>
          <w:tcPr>
            <w:tcW w:w="1080" w:type="dxa"/>
            <w:tcBorders>
              <w:righ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r>
      <w:tr w:rsidR="00037086">
        <w:trPr>
          <w:trHeight w:val="624"/>
          <w:jc w:val="center"/>
        </w:trPr>
        <w:tc>
          <w:tcPr>
            <w:tcW w:w="1700" w:type="dxa"/>
            <w:gridSpan w:val="3"/>
            <w:noWrap/>
            <w:vAlign w:val="center"/>
          </w:tcPr>
          <w:p w:rsidR="00037086" w:rsidRDefault="00037086">
            <w:pPr>
              <w:spacing w:line="320" w:lineRule="exact"/>
              <w:jc w:val="left"/>
              <w:rPr>
                <w:rFonts w:ascii="仿宋_GB2312" w:eastAsia="仿宋_GB2312" w:hAnsi="仿宋_GB2312" w:cs="仿宋_GB2312"/>
                <w:sz w:val="24"/>
              </w:rPr>
            </w:pPr>
          </w:p>
        </w:tc>
        <w:tc>
          <w:tcPr>
            <w:tcW w:w="1080" w:type="dxa"/>
            <w:tcBorders>
              <w:righ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r>
      <w:tr w:rsidR="00037086">
        <w:trPr>
          <w:trHeight w:val="624"/>
          <w:jc w:val="center"/>
        </w:trPr>
        <w:tc>
          <w:tcPr>
            <w:tcW w:w="1700" w:type="dxa"/>
            <w:gridSpan w:val="3"/>
            <w:vMerge w:val="restart"/>
            <w:noWrap/>
            <w:vAlign w:val="center"/>
          </w:tcPr>
          <w:p w:rsidR="00037086" w:rsidRDefault="002B7788">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037086">
        <w:trPr>
          <w:trHeight w:val="624"/>
          <w:jc w:val="center"/>
        </w:trPr>
        <w:tc>
          <w:tcPr>
            <w:tcW w:w="1700" w:type="dxa"/>
            <w:gridSpan w:val="3"/>
            <w:vMerge/>
            <w:noWrap/>
            <w:vAlign w:val="center"/>
          </w:tcPr>
          <w:p w:rsidR="00037086" w:rsidRDefault="0003708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r>
      <w:tr w:rsidR="00037086">
        <w:trPr>
          <w:trHeight w:val="855"/>
          <w:jc w:val="center"/>
        </w:trPr>
        <w:tc>
          <w:tcPr>
            <w:tcW w:w="1700" w:type="dxa"/>
            <w:gridSpan w:val="3"/>
            <w:noWrap/>
            <w:vAlign w:val="center"/>
          </w:tcPr>
          <w:p w:rsidR="00037086" w:rsidRDefault="002B7788">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lastRenderedPageBreak/>
              <w:t>华容县不动产登记中心</w:t>
            </w:r>
          </w:p>
        </w:tc>
        <w:tc>
          <w:tcPr>
            <w:tcW w:w="1080" w:type="dxa"/>
            <w:tcBorders>
              <w:right w:val="single" w:sz="4" w:space="0" w:color="auto"/>
            </w:tcBorders>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76.1</w:t>
            </w:r>
          </w:p>
        </w:tc>
        <w:tc>
          <w:tcPr>
            <w:tcW w:w="2435" w:type="dxa"/>
            <w:gridSpan w:val="4"/>
            <w:tcBorders>
              <w:left w:val="single" w:sz="4" w:space="0" w:color="auto"/>
            </w:tcBorders>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76.1</w:t>
            </w:r>
          </w:p>
        </w:tc>
        <w:tc>
          <w:tcPr>
            <w:tcW w:w="3644" w:type="dxa"/>
            <w:gridSpan w:val="7"/>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r>
      <w:tr w:rsidR="00037086">
        <w:trPr>
          <w:trHeight w:val="624"/>
          <w:jc w:val="center"/>
        </w:trPr>
        <w:tc>
          <w:tcPr>
            <w:tcW w:w="1700" w:type="dxa"/>
            <w:gridSpan w:val="3"/>
            <w:noWrap/>
            <w:vAlign w:val="center"/>
          </w:tcPr>
          <w:p w:rsidR="00037086" w:rsidRDefault="00037086">
            <w:pPr>
              <w:spacing w:line="320" w:lineRule="exact"/>
              <w:jc w:val="left"/>
              <w:rPr>
                <w:rFonts w:ascii="仿宋_GB2312" w:eastAsia="仿宋_GB2312" w:hAnsi="仿宋_GB2312" w:cs="仿宋_GB2312"/>
                <w:sz w:val="24"/>
              </w:rPr>
            </w:pPr>
          </w:p>
        </w:tc>
        <w:tc>
          <w:tcPr>
            <w:tcW w:w="1080" w:type="dxa"/>
            <w:tcBorders>
              <w:righ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r>
      <w:tr w:rsidR="00037086">
        <w:trPr>
          <w:trHeight w:val="624"/>
          <w:jc w:val="center"/>
        </w:trPr>
        <w:tc>
          <w:tcPr>
            <w:tcW w:w="1700" w:type="dxa"/>
            <w:gridSpan w:val="3"/>
            <w:noWrap/>
            <w:vAlign w:val="center"/>
          </w:tcPr>
          <w:p w:rsidR="00037086" w:rsidRDefault="00037086">
            <w:pPr>
              <w:spacing w:line="320" w:lineRule="exact"/>
              <w:jc w:val="left"/>
              <w:rPr>
                <w:rFonts w:ascii="仿宋_GB2312" w:eastAsia="仿宋_GB2312" w:hAnsi="仿宋_GB2312" w:cs="仿宋_GB2312"/>
                <w:sz w:val="24"/>
              </w:rPr>
            </w:pPr>
          </w:p>
        </w:tc>
        <w:tc>
          <w:tcPr>
            <w:tcW w:w="1080" w:type="dxa"/>
            <w:tcBorders>
              <w:righ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r>
      <w:tr w:rsidR="00037086">
        <w:trPr>
          <w:trHeight w:val="624"/>
          <w:jc w:val="center"/>
        </w:trPr>
        <w:tc>
          <w:tcPr>
            <w:tcW w:w="1700" w:type="dxa"/>
            <w:gridSpan w:val="3"/>
            <w:noWrap/>
            <w:vAlign w:val="center"/>
          </w:tcPr>
          <w:p w:rsidR="00037086" w:rsidRDefault="00037086">
            <w:pPr>
              <w:spacing w:line="320" w:lineRule="exact"/>
              <w:jc w:val="left"/>
              <w:rPr>
                <w:rFonts w:ascii="仿宋_GB2312" w:eastAsia="仿宋_GB2312" w:hAnsi="仿宋_GB2312" w:cs="仿宋_GB2312"/>
                <w:sz w:val="24"/>
              </w:rPr>
            </w:pPr>
          </w:p>
        </w:tc>
        <w:tc>
          <w:tcPr>
            <w:tcW w:w="1080" w:type="dxa"/>
            <w:tcBorders>
              <w:righ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r>
      <w:tr w:rsidR="00037086">
        <w:trPr>
          <w:trHeight w:val="567"/>
          <w:jc w:val="center"/>
        </w:trPr>
        <w:tc>
          <w:tcPr>
            <w:tcW w:w="9800" w:type="dxa"/>
            <w:gridSpan w:val="17"/>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037086">
        <w:trPr>
          <w:trHeight w:val="567"/>
          <w:jc w:val="center"/>
        </w:trPr>
        <w:tc>
          <w:tcPr>
            <w:tcW w:w="1441" w:type="dxa"/>
            <w:vMerge w:val="restart"/>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037086">
        <w:trPr>
          <w:trHeight w:val="1172"/>
          <w:jc w:val="center"/>
        </w:trPr>
        <w:tc>
          <w:tcPr>
            <w:tcW w:w="1441" w:type="dxa"/>
            <w:vMerge/>
            <w:noWrap/>
            <w:vAlign w:val="center"/>
          </w:tcPr>
          <w:p w:rsidR="00037086" w:rsidRDefault="00037086">
            <w:pPr>
              <w:spacing w:line="320" w:lineRule="exact"/>
              <w:rPr>
                <w:rFonts w:ascii="仿宋_GB2312" w:eastAsia="仿宋_GB2312" w:hAnsi="仿宋_GB2312" w:cs="仿宋_GB2312"/>
                <w:sz w:val="24"/>
              </w:rPr>
            </w:pPr>
          </w:p>
        </w:tc>
        <w:tc>
          <w:tcPr>
            <w:tcW w:w="3774" w:type="dxa"/>
            <w:gridSpan w:val="7"/>
            <w:noWrap/>
            <w:vAlign w:val="center"/>
          </w:tcPr>
          <w:p w:rsidR="00037086" w:rsidRDefault="002B778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目标1：全县土地、房屋、林权、水域滩涂养殖权日常用登记</w:t>
            </w:r>
          </w:p>
          <w:p w:rsidR="00037086" w:rsidRDefault="002B778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目标2：处理问题小区办证</w:t>
            </w:r>
          </w:p>
          <w:p w:rsidR="00037086" w:rsidRDefault="002B778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w:t>
            </w:r>
            <w:r w:rsidR="00424193">
              <w:rPr>
                <w:rFonts w:ascii="仿宋_GB2312" w:eastAsia="仿宋_GB2312" w:hAnsi="仿宋_GB2312" w:cs="仿宋_GB2312" w:hint="eastAsia"/>
                <w:color w:val="000000"/>
                <w:sz w:val="24"/>
              </w:rPr>
              <w:t>农房一体发</w:t>
            </w:r>
            <w:r>
              <w:rPr>
                <w:rFonts w:ascii="仿宋_GB2312" w:eastAsia="仿宋_GB2312" w:hAnsi="仿宋_GB2312" w:cs="仿宋_GB2312" w:hint="eastAsia"/>
                <w:color w:val="000000"/>
                <w:sz w:val="24"/>
              </w:rPr>
              <w:t>证</w:t>
            </w:r>
          </w:p>
          <w:p w:rsidR="00037086" w:rsidRDefault="002B778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目标4：推进“互联网+不动产登记”</w:t>
            </w:r>
          </w:p>
          <w:p w:rsidR="00037086" w:rsidRDefault="002B778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目标5：提供不动产登记查询服务</w:t>
            </w:r>
          </w:p>
          <w:p w:rsidR="00037086" w:rsidRDefault="00037086">
            <w:pPr>
              <w:autoSpaceDN w:val="0"/>
              <w:spacing w:line="320" w:lineRule="exact"/>
              <w:jc w:val="left"/>
              <w:textAlignment w:val="center"/>
              <w:rPr>
                <w:rFonts w:ascii="仿宋_GB2312" w:eastAsia="仿宋_GB2312" w:hAnsi="仿宋_GB2312" w:cs="仿宋_GB2312"/>
                <w:color w:val="000000"/>
                <w:sz w:val="24"/>
              </w:rPr>
            </w:pPr>
          </w:p>
        </w:tc>
        <w:tc>
          <w:tcPr>
            <w:tcW w:w="4585" w:type="dxa"/>
            <w:gridSpan w:val="9"/>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良好</w:t>
            </w:r>
          </w:p>
        </w:tc>
      </w:tr>
      <w:tr w:rsidR="00037086">
        <w:trPr>
          <w:trHeight w:val="567"/>
          <w:jc w:val="center"/>
        </w:trPr>
        <w:tc>
          <w:tcPr>
            <w:tcW w:w="1441" w:type="dxa"/>
            <w:vMerge w:val="restart"/>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037086">
        <w:trPr>
          <w:trHeight w:val="3557"/>
          <w:jc w:val="center"/>
        </w:trPr>
        <w:tc>
          <w:tcPr>
            <w:tcW w:w="1441" w:type="dxa"/>
            <w:vMerge/>
            <w:noWrap/>
            <w:vAlign w:val="center"/>
          </w:tcPr>
          <w:p w:rsidR="00037086" w:rsidRDefault="00037086">
            <w:pPr>
              <w:spacing w:line="320" w:lineRule="exact"/>
              <w:rPr>
                <w:rFonts w:ascii="仿宋_GB2312" w:eastAsia="仿宋_GB2312" w:hAnsi="仿宋_GB2312" w:cs="仿宋_GB2312"/>
                <w:sz w:val="24"/>
              </w:rPr>
            </w:pPr>
          </w:p>
        </w:tc>
        <w:tc>
          <w:tcPr>
            <w:tcW w:w="1549" w:type="dxa"/>
            <w:gridSpan w:val="4"/>
            <w:vMerge w:val="restart"/>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noWrap/>
            <w:vAlign w:val="center"/>
          </w:tcPr>
          <w:p w:rsidR="00037086" w:rsidRDefault="002B778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指标1：不动产登记5个工作日办结率100%。</w:t>
            </w:r>
          </w:p>
        </w:tc>
        <w:tc>
          <w:tcPr>
            <w:tcW w:w="2684" w:type="dxa"/>
            <w:gridSpan w:val="6"/>
            <w:noWrap/>
            <w:vAlign w:val="center"/>
          </w:tcPr>
          <w:p w:rsidR="00037086" w:rsidRDefault="002B778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Cs/>
                <w:color w:val="000000"/>
                <w:sz w:val="24"/>
              </w:rPr>
              <w:t>已完成</w:t>
            </w:r>
          </w:p>
        </w:tc>
      </w:tr>
      <w:tr w:rsidR="00037086">
        <w:trPr>
          <w:trHeight w:val="2886"/>
          <w:jc w:val="center"/>
        </w:trPr>
        <w:tc>
          <w:tcPr>
            <w:tcW w:w="1441" w:type="dxa"/>
            <w:vMerge/>
            <w:noWrap/>
            <w:vAlign w:val="center"/>
          </w:tcPr>
          <w:p w:rsidR="00037086" w:rsidRDefault="00037086">
            <w:pPr>
              <w:spacing w:line="320" w:lineRule="exact"/>
              <w:rPr>
                <w:rFonts w:ascii="仿宋_GB2312" w:eastAsia="仿宋_GB2312" w:hAnsi="仿宋_GB2312" w:cs="仿宋_GB2312"/>
                <w:sz w:val="24"/>
              </w:rPr>
            </w:pPr>
          </w:p>
        </w:tc>
        <w:tc>
          <w:tcPr>
            <w:tcW w:w="1549" w:type="dxa"/>
            <w:gridSpan w:val="4"/>
            <w:vMerge/>
            <w:noWrap/>
            <w:vAlign w:val="center"/>
          </w:tcPr>
          <w:p w:rsidR="00037086" w:rsidRDefault="00037086">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Merge w:val="restart"/>
            <w:noWrap/>
            <w:vAlign w:val="center"/>
          </w:tcPr>
          <w:p w:rsidR="00037086" w:rsidRDefault="002B778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指标1：100%完成</w:t>
            </w:r>
            <w:r w:rsidR="00424193">
              <w:rPr>
                <w:rFonts w:ascii="仿宋_GB2312" w:eastAsia="仿宋_GB2312" w:hAnsi="仿宋_GB2312" w:cs="仿宋_GB2312" w:hint="eastAsia"/>
                <w:color w:val="000000"/>
                <w:sz w:val="24"/>
              </w:rPr>
              <w:t>省市农房一体发证任务</w:t>
            </w:r>
            <w:r>
              <w:rPr>
                <w:rFonts w:ascii="仿宋_GB2312" w:eastAsia="仿宋_GB2312" w:hAnsi="仿宋_GB2312" w:cs="仿宋_GB2312" w:hint="eastAsia"/>
                <w:color w:val="000000"/>
                <w:sz w:val="24"/>
              </w:rPr>
              <w:t>。</w:t>
            </w:r>
          </w:p>
          <w:p w:rsidR="00037086" w:rsidRDefault="00037086">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noWrap/>
            <w:vAlign w:val="center"/>
          </w:tcPr>
          <w:p w:rsidR="00037086" w:rsidRDefault="002B778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Cs/>
                <w:color w:val="000000"/>
                <w:sz w:val="24"/>
              </w:rPr>
              <w:t>已完成</w:t>
            </w:r>
          </w:p>
        </w:tc>
      </w:tr>
      <w:tr w:rsidR="00037086">
        <w:trPr>
          <w:trHeight w:val="1258"/>
          <w:jc w:val="center"/>
        </w:trPr>
        <w:tc>
          <w:tcPr>
            <w:tcW w:w="1441" w:type="dxa"/>
            <w:vMerge/>
            <w:noWrap/>
            <w:vAlign w:val="center"/>
          </w:tcPr>
          <w:p w:rsidR="00037086" w:rsidRDefault="00037086">
            <w:pPr>
              <w:spacing w:line="320" w:lineRule="exact"/>
              <w:rPr>
                <w:rFonts w:ascii="仿宋_GB2312" w:eastAsia="仿宋_GB2312" w:hAnsi="仿宋_GB2312" w:cs="仿宋_GB2312"/>
                <w:sz w:val="24"/>
              </w:rPr>
            </w:pPr>
          </w:p>
        </w:tc>
        <w:tc>
          <w:tcPr>
            <w:tcW w:w="1549" w:type="dxa"/>
            <w:gridSpan w:val="4"/>
            <w:vMerge/>
            <w:noWrap/>
            <w:vAlign w:val="center"/>
          </w:tcPr>
          <w:p w:rsidR="00037086" w:rsidRDefault="00037086">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Merge w:val="restart"/>
            <w:noWrap/>
            <w:vAlign w:val="center"/>
          </w:tcPr>
          <w:p w:rsidR="00037086" w:rsidRDefault="00037086">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noWrap/>
            <w:vAlign w:val="center"/>
          </w:tcPr>
          <w:p w:rsidR="00037086" w:rsidRDefault="00037086">
            <w:pPr>
              <w:autoSpaceDN w:val="0"/>
              <w:spacing w:line="320" w:lineRule="exact"/>
              <w:jc w:val="center"/>
              <w:textAlignment w:val="center"/>
              <w:rPr>
                <w:rFonts w:ascii="仿宋_GB2312" w:eastAsia="仿宋_GB2312" w:hAnsi="仿宋_GB2312" w:cs="仿宋_GB2312"/>
                <w:b/>
                <w:color w:val="000000"/>
                <w:sz w:val="24"/>
              </w:rPr>
            </w:pPr>
          </w:p>
        </w:tc>
      </w:tr>
      <w:tr w:rsidR="00037086">
        <w:trPr>
          <w:trHeight w:val="1077"/>
          <w:jc w:val="center"/>
        </w:trPr>
        <w:tc>
          <w:tcPr>
            <w:tcW w:w="1441" w:type="dxa"/>
            <w:vMerge/>
            <w:noWrap/>
            <w:vAlign w:val="center"/>
          </w:tcPr>
          <w:p w:rsidR="00037086" w:rsidRDefault="00037086">
            <w:pPr>
              <w:spacing w:line="320" w:lineRule="exact"/>
              <w:rPr>
                <w:rFonts w:ascii="仿宋_GB2312" w:eastAsia="仿宋_GB2312" w:hAnsi="仿宋_GB2312" w:cs="仿宋_GB2312"/>
                <w:sz w:val="24"/>
              </w:rPr>
            </w:pPr>
          </w:p>
        </w:tc>
        <w:tc>
          <w:tcPr>
            <w:tcW w:w="1549" w:type="dxa"/>
            <w:gridSpan w:val="4"/>
            <w:vMerge/>
            <w:noWrap/>
            <w:vAlign w:val="center"/>
          </w:tcPr>
          <w:p w:rsidR="00037086" w:rsidRDefault="00037086">
            <w:pPr>
              <w:autoSpaceDN w:val="0"/>
              <w:spacing w:line="320" w:lineRule="exact"/>
              <w:rPr>
                <w:rFonts w:ascii="仿宋_GB2312" w:eastAsia="仿宋_GB2312" w:hAnsi="仿宋_GB2312" w:cs="仿宋_GB2312"/>
                <w:sz w:val="24"/>
              </w:rPr>
            </w:pPr>
          </w:p>
        </w:tc>
        <w:tc>
          <w:tcPr>
            <w:tcW w:w="1417" w:type="dxa"/>
            <w:gridSpan w:val="2"/>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noWrap/>
            <w:vAlign w:val="center"/>
          </w:tcPr>
          <w:p w:rsidR="00037086" w:rsidRDefault="00037086">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noWrap/>
            <w:vAlign w:val="center"/>
          </w:tcPr>
          <w:p w:rsidR="00037086" w:rsidRDefault="00037086">
            <w:pPr>
              <w:autoSpaceDN w:val="0"/>
              <w:spacing w:line="320" w:lineRule="exact"/>
              <w:jc w:val="center"/>
              <w:textAlignment w:val="center"/>
              <w:rPr>
                <w:rFonts w:ascii="仿宋_GB2312" w:eastAsia="仿宋_GB2312" w:hAnsi="仿宋_GB2312" w:cs="仿宋_GB2312"/>
                <w:b/>
                <w:color w:val="000000"/>
                <w:sz w:val="24"/>
              </w:rPr>
            </w:pPr>
          </w:p>
        </w:tc>
      </w:tr>
      <w:tr w:rsidR="00037086">
        <w:trPr>
          <w:trHeight w:val="1840"/>
          <w:jc w:val="center"/>
        </w:trPr>
        <w:tc>
          <w:tcPr>
            <w:tcW w:w="1441" w:type="dxa"/>
            <w:vMerge/>
            <w:noWrap/>
            <w:vAlign w:val="center"/>
          </w:tcPr>
          <w:p w:rsidR="00037086" w:rsidRDefault="00037086">
            <w:pPr>
              <w:spacing w:line="320" w:lineRule="exact"/>
              <w:rPr>
                <w:rFonts w:ascii="仿宋_GB2312" w:eastAsia="仿宋_GB2312" w:hAnsi="仿宋_GB2312" w:cs="仿宋_GB2312"/>
                <w:sz w:val="24"/>
              </w:rPr>
            </w:pPr>
          </w:p>
        </w:tc>
        <w:tc>
          <w:tcPr>
            <w:tcW w:w="1549" w:type="dxa"/>
            <w:gridSpan w:val="4"/>
            <w:vMerge w:val="restart"/>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noWrap/>
            <w:vAlign w:val="center"/>
          </w:tcPr>
          <w:p w:rsidR="00037086" w:rsidRDefault="002B778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指标1：不动产登记100%办结率，营造良好的营商环境，推动不动产登记效能的提升。</w:t>
            </w:r>
          </w:p>
        </w:tc>
        <w:tc>
          <w:tcPr>
            <w:tcW w:w="2684" w:type="dxa"/>
            <w:gridSpan w:val="6"/>
            <w:noWrap/>
            <w:vAlign w:val="center"/>
          </w:tcPr>
          <w:p w:rsidR="00037086" w:rsidRDefault="002B7788">
            <w:pPr>
              <w:autoSpaceDN w:val="0"/>
              <w:spacing w:line="320" w:lineRule="exact"/>
              <w:ind w:firstLineChars="400" w:firstLine="964"/>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完成</w:t>
            </w:r>
          </w:p>
        </w:tc>
      </w:tr>
      <w:tr w:rsidR="00037086">
        <w:trPr>
          <w:trHeight w:val="1635"/>
          <w:jc w:val="center"/>
        </w:trPr>
        <w:tc>
          <w:tcPr>
            <w:tcW w:w="1441" w:type="dxa"/>
            <w:vMerge/>
            <w:noWrap/>
            <w:vAlign w:val="center"/>
          </w:tcPr>
          <w:p w:rsidR="00037086" w:rsidRDefault="00037086">
            <w:pPr>
              <w:spacing w:line="320" w:lineRule="exact"/>
              <w:rPr>
                <w:rFonts w:ascii="仿宋_GB2312" w:eastAsia="仿宋_GB2312" w:hAnsi="仿宋_GB2312" w:cs="仿宋_GB2312"/>
                <w:sz w:val="24"/>
              </w:rPr>
            </w:pPr>
          </w:p>
        </w:tc>
        <w:tc>
          <w:tcPr>
            <w:tcW w:w="1549" w:type="dxa"/>
            <w:gridSpan w:val="4"/>
            <w:vMerge/>
            <w:noWrap/>
            <w:vAlign w:val="center"/>
          </w:tcPr>
          <w:p w:rsidR="00037086" w:rsidRDefault="00037086">
            <w:pPr>
              <w:autoSpaceDN w:val="0"/>
              <w:spacing w:line="320" w:lineRule="exact"/>
              <w:rPr>
                <w:rFonts w:ascii="仿宋_GB2312" w:eastAsia="仿宋_GB2312" w:hAnsi="仿宋_GB2312" w:cs="仿宋_GB2312"/>
                <w:sz w:val="24"/>
              </w:rPr>
            </w:pPr>
          </w:p>
        </w:tc>
        <w:tc>
          <w:tcPr>
            <w:tcW w:w="1417" w:type="dxa"/>
            <w:gridSpan w:val="2"/>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noWrap/>
            <w:vAlign w:val="center"/>
          </w:tcPr>
          <w:p w:rsidR="00037086" w:rsidRDefault="002B7788" w:rsidP="0042419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tc>
        <w:tc>
          <w:tcPr>
            <w:tcW w:w="2684" w:type="dxa"/>
            <w:gridSpan w:val="6"/>
            <w:noWrap/>
            <w:vAlign w:val="center"/>
          </w:tcPr>
          <w:p w:rsidR="00037086" w:rsidRDefault="00037086">
            <w:pPr>
              <w:autoSpaceDN w:val="0"/>
              <w:spacing w:line="320" w:lineRule="exact"/>
              <w:jc w:val="center"/>
              <w:textAlignment w:val="center"/>
              <w:rPr>
                <w:rFonts w:ascii="仿宋_GB2312" w:eastAsia="仿宋_GB2312" w:hAnsi="仿宋_GB2312" w:cs="仿宋_GB2312"/>
                <w:b/>
                <w:color w:val="000000"/>
                <w:sz w:val="24"/>
              </w:rPr>
            </w:pPr>
          </w:p>
        </w:tc>
      </w:tr>
      <w:tr w:rsidR="00037086">
        <w:trPr>
          <w:trHeight w:val="1484"/>
          <w:jc w:val="center"/>
        </w:trPr>
        <w:tc>
          <w:tcPr>
            <w:tcW w:w="1441" w:type="dxa"/>
            <w:vMerge/>
            <w:noWrap/>
            <w:vAlign w:val="center"/>
          </w:tcPr>
          <w:p w:rsidR="00037086" w:rsidRDefault="00037086">
            <w:pPr>
              <w:spacing w:line="320" w:lineRule="exact"/>
              <w:rPr>
                <w:rFonts w:ascii="仿宋_GB2312" w:eastAsia="仿宋_GB2312" w:hAnsi="仿宋_GB2312" w:cs="仿宋_GB2312"/>
                <w:sz w:val="24"/>
              </w:rPr>
            </w:pPr>
          </w:p>
        </w:tc>
        <w:tc>
          <w:tcPr>
            <w:tcW w:w="1549" w:type="dxa"/>
            <w:gridSpan w:val="4"/>
            <w:vMerge/>
            <w:noWrap/>
            <w:vAlign w:val="center"/>
          </w:tcPr>
          <w:p w:rsidR="00037086" w:rsidRDefault="00037086">
            <w:pPr>
              <w:autoSpaceDN w:val="0"/>
              <w:spacing w:line="320" w:lineRule="exact"/>
              <w:rPr>
                <w:rFonts w:ascii="仿宋_GB2312" w:eastAsia="仿宋_GB2312" w:hAnsi="仿宋_GB2312" w:cs="仿宋_GB2312"/>
                <w:sz w:val="24"/>
              </w:rPr>
            </w:pPr>
          </w:p>
        </w:tc>
        <w:tc>
          <w:tcPr>
            <w:tcW w:w="1417" w:type="dxa"/>
            <w:gridSpan w:val="2"/>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noWrap/>
            <w:vAlign w:val="center"/>
          </w:tcPr>
          <w:p w:rsidR="00037086" w:rsidRDefault="00037086">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noWrap/>
            <w:vAlign w:val="center"/>
          </w:tcPr>
          <w:p w:rsidR="00037086" w:rsidRDefault="00037086">
            <w:pPr>
              <w:autoSpaceDN w:val="0"/>
              <w:spacing w:line="320" w:lineRule="exact"/>
              <w:jc w:val="center"/>
              <w:textAlignment w:val="center"/>
              <w:rPr>
                <w:rFonts w:ascii="仿宋_GB2312" w:eastAsia="仿宋_GB2312" w:hAnsi="仿宋_GB2312" w:cs="仿宋_GB2312"/>
                <w:b/>
                <w:color w:val="000000"/>
                <w:sz w:val="24"/>
              </w:rPr>
            </w:pPr>
          </w:p>
        </w:tc>
      </w:tr>
      <w:tr w:rsidR="00037086">
        <w:trPr>
          <w:trHeight w:val="1610"/>
          <w:jc w:val="center"/>
        </w:trPr>
        <w:tc>
          <w:tcPr>
            <w:tcW w:w="1441" w:type="dxa"/>
            <w:vMerge/>
            <w:noWrap/>
            <w:vAlign w:val="center"/>
          </w:tcPr>
          <w:p w:rsidR="00037086" w:rsidRDefault="00037086">
            <w:pPr>
              <w:spacing w:line="320" w:lineRule="exact"/>
              <w:rPr>
                <w:rFonts w:ascii="仿宋_GB2312" w:eastAsia="仿宋_GB2312" w:hAnsi="仿宋_GB2312" w:cs="仿宋_GB2312"/>
                <w:sz w:val="24"/>
              </w:rPr>
            </w:pPr>
          </w:p>
        </w:tc>
        <w:tc>
          <w:tcPr>
            <w:tcW w:w="1549" w:type="dxa"/>
            <w:gridSpan w:val="4"/>
            <w:vMerge/>
            <w:noWrap/>
            <w:vAlign w:val="center"/>
          </w:tcPr>
          <w:p w:rsidR="00037086" w:rsidRDefault="00037086">
            <w:pPr>
              <w:autoSpaceDN w:val="0"/>
              <w:spacing w:line="320" w:lineRule="exact"/>
              <w:rPr>
                <w:rFonts w:ascii="仿宋_GB2312" w:eastAsia="仿宋_GB2312" w:hAnsi="仿宋_GB2312" w:cs="仿宋_GB2312"/>
                <w:sz w:val="24"/>
              </w:rPr>
            </w:pPr>
          </w:p>
        </w:tc>
        <w:tc>
          <w:tcPr>
            <w:tcW w:w="1417" w:type="dxa"/>
            <w:gridSpan w:val="2"/>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noWrap/>
            <w:vAlign w:val="center"/>
          </w:tcPr>
          <w:p w:rsidR="00037086" w:rsidRDefault="002B778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指标1：不动产登记100%办结率，群众满意度100%。</w:t>
            </w:r>
          </w:p>
          <w:p w:rsidR="00037086" w:rsidRDefault="002B778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指标2：不动产登记查询即来即办100%，群众满意度100%。</w:t>
            </w:r>
          </w:p>
        </w:tc>
        <w:tc>
          <w:tcPr>
            <w:tcW w:w="2684" w:type="dxa"/>
            <w:gridSpan w:val="6"/>
            <w:noWrap/>
            <w:vAlign w:val="center"/>
          </w:tcPr>
          <w:p w:rsidR="00037086" w:rsidRDefault="002B778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完成</w:t>
            </w:r>
          </w:p>
        </w:tc>
      </w:tr>
      <w:tr w:rsidR="00037086">
        <w:trPr>
          <w:trHeight w:val="567"/>
          <w:jc w:val="center"/>
        </w:trPr>
        <w:tc>
          <w:tcPr>
            <w:tcW w:w="2990" w:type="dxa"/>
            <w:gridSpan w:val="5"/>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96</w:t>
            </w:r>
          </w:p>
        </w:tc>
      </w:tr>
      <w:tr w:rsidR="00037086">
        <w:trPr>
          <w:trHeight w:val="567"/>
          <w:jc w:val="center"/>
        </w:trPr>
        <w:tc>
          <w:tcPr>
            <w:tcW w:w="2990" w:type="dxa"/>
            <w:gridSpan w:val="5"/>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037086">
        <w:trPr>
          <w:trHeight w:val="680"/>
          <w:jc w:val="center"/>
        </w:trPr>
        <w:tc>
          <w:tcPr>
            <w:tcW w:w="9800" w:type="dxa"/>
            <w:gridSpan w:val="17"/>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037086">
        <w:trPr>
          <w:trHeight w:val="567"/>
          <w:jc w:val="center"/>
        </w:trPr>
        <w:tc>
          <w:tcPr>
            <w:tcW w:w="1654" w:type="dxa"/>
            <w:gridSpan w:val="2"/>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037086">
        <w:trPr>
          <w:trHeight w:val="680"/>
          <w:jc w:val="center"/>
        </w:trPr>
        <w:tc>
          <w:tcPr>
            <w:tcW w:w="1654" w:type="dxa"/>
            <w:gridSpan w:val="2"/>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高铭</w:t>
            </w:r>
          </w:p>
        </w:tc>
        <w:tc>
          <w:tcPr>
            <w:tcW w:w="3561" w:type="dxa"/>
            <w:gridSpan w:val="6"/>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主任</w:t>
            </w:r>
          </w:p>
        </w:tc>
        <w:tc>
          <w:tcPr>
            <w:tcW w:w="1479" w:type="dxa"/>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华容县不动产登记中心</w:t>
            </w:r>
          </w:p>
        </w:tc>
        <w:tc>
          <w:tcPr>
            <w:tcW w:w="3106" w:type="dxa"/>
            <w:gridSpan w:val="8"/>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r>
      <w:tr w:rsidR="00037086">
        <w:trPr>
          <w:trHeight w:val="680"/>
          <w:jc w:val="center"/>
        </w:trPr>
        <w:tc>
          <w:tcPr>
            <w:tcW w:w="1654" w:type="dxa"/>
            <w:gridSpan w:val="2"/>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肖湘华</w:t>
            </w:r>
          </w:p>
        </w:tc>
        <w:tc>
          <w:tcPr>
            <w:tcW w:w="3561" w:type="dxa"/>
            <w:gridSpan w:val="6"/>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副主任</w:t>
            </w:r>
          </w:p>
        </w:tc>
        <w:tc>
          <w:tcPr>
            <w:tcW w:w="1479" w:type="dxa"/>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华容县不动产登记中心</w:t>
            </w:r>
          </w:p>
        </w:tc>
        <w:tc>
          <w:tcPr>
            <w:tcW w:w="3106" w:type="dxa"/>
            <w:gridSpan w:val="8"/>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r>
      <w:tr w:rsidR="00037086">
        <w:trPr>
          <w:trHeight w:val="680"/>
          <w:jc w:val="center"/>
        </w:trPr>
        <w:tc>
          <w:tcPr>
            <w:tcW w:w="1654" w:type="dxa"/>
            <w:gridSpan w:val="2"/>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杨金汉</w:t>
            </w:r>
          </w:p>
        </w:tc>
        <w:tc>
          <w:tcPr>
            <w:tcW w:w="3561" w:type="dxa"/>
            <w:gridSpan w:val="6"/>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副主任</w:t>
            </w:r>
          </w:p>
        </w:tc>
        <w:tc>
          <w:tcPr>
            <w:tcW w:w="1479" w:type="dxa"/>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华容县不动产登记中心</w:t>
            </w:r>
          </w:p>
        </w:tc>
        <w:tc>
          <w:tcPr>
            <w:tcW w:w="3106" w:type="dxa"/>
            <w:gridSpan w:val="8"/>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r>
      <w:tr w:rsidR="00037086">
        <w:trPr>
          <w:trHeight w:val="680"/>
          <w:jc w:val="center"/>
        </w:trPr>
        <w:tc>
          <w:tcPr>
            <w:tcW w:w="1654" w:type="dxa"/>
            <w:gridSpan w:val="2"/>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汪双平</w:t>
            </w:r>
          </w:p>
        </w:tc>
        <w:tc>
          <w:tcPr>
            <w:tcW w:w="3561" w:type="dxa"/>
            <w:gridSpan w:val="6"/>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副主任</w:t>
            </w:r>
          </w:p>
        </w:tc>
        <w:tc>
          <w:tcPr>
            <w:tcW w:w="1479" w:type="dxa"/>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华容县不动产登记中心</w:t>
            </w:r>
          </w:p>
        </w:tc>
        <w:tc>
          <w:tcPr>
            <w:tcW w:w="3106" w:type="dxa"/>
            <w:gridSpan w:val="8"/>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r>
      <w:tr w:rsidR="00037086">
        <w:trPr>
          <w:trHeight w:val="680"/>
          <w:jc w:val="center"/>
        </w:trPr>
        <w:tc>
          <w:tcPr>
            <w:tcW w:w="1654" w:type="dxa"/>
            <w:gridSpan w:val="2"/>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周志刚</w:t>
            </w:r>
          </w:p>
        </w:tc>
        <w:tc>
          <w:tcPr>
            <w:tcW w:w="3561" w:type="dxa"/>
            <w:gridSpan w:val="6"/>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副主任</w:t>
            </w:r>
          </w:p>
        </w:tc>
        <w:tc>
          <w:tcPr>
            <w:tcW w:w="1479" w:type="dxa"/>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华容县不动产登记中心</w:t>
            </w:r>
          </w:p>
        </w:tc>
        <w:tc>
          <w:tcPr>
            <w:tcW w:w="3106" w:type="dxa"/>
            <w:gridSpan w:val="8"/>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r>
      <w:tr w:rsidR="00037086">
        <w:trPr>
          <w:trHeight w:val="680"/>
          <w:jc w:val="center"/>
        </w:trPr>
        <w:tc>
          <w:tcPr>
            <w:tcW w:w="1654" w:type="dxa"/>
            <w:gridSpan w:val="2"/>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周佑军</w:t>
            </w:r>
          </w:p>
        </w:tc>
        <w:tc>
          <w:tcPr>
            <w:tcW w:w="3561" w:type="dxa"/>
            <w:gridSpan w:val="6"/>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副主任</w:t>
            </w:r>
          </w:p>
        </w:tc>
        <w:tc>
          <w:tcPr>
            <w:tcW w:w="1479" w:type="dxa"/>
            <w:noWrap/>
            <w:vAlign w:val="center"/>
          </w:tcPr>
          <w:p w:rsidR="00037086" w:rsidRDefault="002B778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华容县不动产登记中心</w:t>
            </w:r>
          </w:p>
        </w:tc>
        <w:tc>
          <w:tcPr>
            <w:tcW w:w="3106" w:type="dxa"/>
            <w:gridSpan w:val="8"/>
            <w:noWrap/>
            <w:vAlign w:val="center"/>
          </w:tcPr>
          <w:p w:rsidR="00037086" w:rsidRDefault="00037086">
            <w:pPr>
              <w:autoSpaceDN w:val="0"/>
              <w:spacing w:line="320" w:lineRule="exact"/>
              <w:jc w:val="center"/>
              <w:textAlignment w:val="center"/>
              <w:rPr>
                <w:rFonts w:ascii="仿宋_GB2312" w:eastAsia="仿宋_GB2312" w:hAnsi="仿宋_GB2312" w:cs="仿宋_GB2312"/>
                <w:color w:val="000000"/>
                <w:sz w:val="24"/>
              </w:rPr>
            </w:pPr>
          </w:p>
        </w:tc>
      </w:tr>
      <w:tr w:rsidR="00037086">
        <w:trPr>
          <w:trHeight w:val="2697"/>
          <w:jc w:val="center"/>
        </w:trPr>
        <w:tc>
          <w:tcPr>
            <w:tcW w:w="9800" w:type="dxa"/>
            <w:gridSpan w:val="17"/>
            <w:noWrap/>
            <w:vAlign w:val="center"/>
          </w:tcPr>
          <w:p w:rsidR="00037086" w:rsidRDefault="002B778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037086" w:rsidRDefault="00037086">
            <w:pPr>
              <w:autoSpaceDN w:val="0"/>
              <w:spacing w:line="320" w:lineRule="exact"/>
              <w:jc w:val="left"/>
              <w:textAlignment w:val="center"/>
              <w:rPr>
                <w:rFonts w:ascii="仿宋_GB2312" w:eastAsia="仿宋_GB2312" w:hAnsi="仿宋_GB2312" w:cs="仿宋_GB2312"/>
                <w:color w:val="000000"/>
                <w:sz w:val="24"/>
              </w:rPr>
            </w:pPr>
          </w:p>
          <w:p w:rsidR="00037086" w:rsidRDefault="00037086">
            <w:pPr>
              <w:autoSpaceDN w:val="0"/>
              <w:spacing w:line="320" w:lineRule="exact"/>
              <w:jc w:val="left"/>
              <w:textAlignment w:val="center"/>
              <w:rPr>
                <w:rFonts w:ascii="仿宋_GB2312" w:eastAsia="仿宋_GB2312" w:hAnsi="仿宋_GB2312" w:cs="仿宋_GB2312"/>
                <w:color w:val="000000"/>
                <w:sz w:val="24"/>
              </w:rPr>
            </w:pPr>
          </w:p>
          <w:p w:rsidR="00037086" w:rsidRDefault="00037086">
            <w:pPr>
              <w:autoSpaceDN w:val="0"/>
              <w:spacing w:line="320" w:lineRule="exact"/>
              <w:jc w:val="left"/>
              <w:textAlignment w:val="center"/>
              <w:rPr>
                <w:rFonts w:ascii="仿宋_GB2312" w:eastAsia="仿宋_GB2312" w:hAnsi="仿宋_GB2312" w:cs="仿宋_GB2312"/>
                <w:color w:val="000000"/>
                <w:sz w:val="24"/>
              </w:rPr>
            </w:pPr>
          </w:p>
          <w:p w:rsidR="00037086" w:rsidRDefault="00037086">
            <w:pPr>
              <w:autoSpaceDN w:val="0"/>
              <w:spacing w:line="320" w:lineRule="exact"/>
              <w:jc w:val="left"/>
              <w:textAlignment w:val="center"/>
              <w:rPr>
                <w:rFonts w:ascii="仿宋_GB2312" w:eastAsia="仿宋_GB2312" w:hAnsi="仿宋_GB2312" w:cs="仿宋_GB2312"/>
                <w:color w:val="000000"/>
                <w:sz w:val="24"/>
              </w:rPr>
            </w:pPr>
          </w:p>
          <w:p w:rsidR="00037086" w:rsidRDefault="00037086">
            <w:pPr>
              <w:autoSpaceDN w:val="0"/>
              <w:spacing w:line="320" w:lineRule="exact"/>
              <w:jc w:val="left"/>
              <w:textAlignment w:val="center"/>
              <w:rPr>
                <w:rFonts w:ascii="仿宋_GB2312" w:eastAsia="仿宋_GB2312" w:hAnsi="仿宋_GB2312" w:cs="仿宋_GB2312"/>
                <w:color w:val="000000"/>
                <w:sz w:val="24"/>
              </w:rPr>
            </w:pPr>
          </w:p>
          <w:p w:rsidR="00037086" w:rsidRDefault="002B778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037086">
        <w:trPr>
          <w:trHeight w:val="2472"/>
          <w:jc w:val="center"/>
        </w:trPr>
        <w:tc>
          <w:tcPr>
            <w:tcW w:w="9800" w:type="dxa"/>
            <w:gridSpan w:val="17"/>
            <w:noWrap/>
            <w:vAlign w:val="center"/>
          </w:tcPr>
          <w:p w:rsidR="00037086" w:rsidRDefault="002B778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037086" w:rsidRDefault="00037086">
            <w:pPr>
              <w:autoSpaceDN w:val="0"/>
              <w:spacing w:line="320" w:lineRule="exact"/>
              <w:jc w:val="left"/>
              <w:textAlignment w:val="center"/>
              <w:rPr>
                <w:rFonts w:ascii="仿宋_GB2312" w:eastAsia="仿宋_GB2312" w:hAnsi="仿宋_GB2312" w:cs="仿宋_GB2312"/>
                <w:color w:val="000000"/>
                <w:sz w:val="24"/>
              </w:rPr>
            </w:pPr>
          </w:p>
          <w:p w:rsidR="00037086" w:rsidRDefault="00037086">
            <w:pPr>
              <w:autoSpaceDN w:val="0"/>
              <w:spacing w:line="320" w:lineRule="exact"/>
              <w:jc w:val="left"/>
              <w:textAlignment w:val="center"/>
              <w:rPr>
                <w:rFonts w:ascii="仿宋_GB2312" w:eastAsia="仿宋_GB2312" w:hAnsi="仿宋_GB2312" w:cs="仿宋_GB2312"/>
                <w:color w:val="000000"/>
                <w:sz w:val="24"/>
              </w:rPr>
            </w:pPr>
          </w:p>
          <w:p w:rsidR="00037086" w:rsidRDefault="00037086">
            <w:pPr>
              <w:autoSpaceDN w:val="0"/>
              <w:spacing w:line="320" w:lineRule="exact"/>
              <w:jc w:val="left"/>
              <w:textAlignment w:val="center"/>
              <w:rPr>
                <w:rFonts w:ascii="仿宋_GB2312" w:eastAsia="仿宋_GB2312" w:hAnsi="仿宋_GB2312" w:cs="仿宋_GB2312"/>
                <w:color w:val="000000"/>
                <w:sz w:val="24"/>
              </w:rPr>
            </w:pPr>
          </w:p>
          <w:p w:rsidR="00037086" w:rsidRDefault="00037086">
            <w:pPr>
              <w:autoSpaceDN w:val="0"/>
              <w:spacing w:line="320" w:lineRule="exact"/>
              <w:jc w:val="left"/>
              <w:textAlignment w:val="center"/>
              <w:rPr>
                <w:rFonts w:ascii="仿宋_GB2312" w:eastAsia="仿宋_GB2312" w:hAnsi="仿宋_GB2312" w:cs="仿宋_GB2312"/>
                <w:color w:val="000000"/>
                <w:sz w:val="24"/>
              </w:rPr>
            </w:pPr>
          </w:p>
          <w:p w:rsidR="00037086" w:rsidRDefault="002B778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037086" w:rsidRDefault="002B778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037086">
        <w:trPr>
          <w:trHeight w:val="2629"/>
          <w:jc w:val="center"/>
        </w:trPr>
        <w:tc>
          <w:tcPr>
            <w:tcW w:w="9800" w:type="dxa"/>
            <w:gridSpan w:val="17"/>
            <w:noWrap/>
            <w:vAlign w:val="center"/>
          </w:tcPr>
          <w:p w:rsidR="00037086" w:rsidRDefault="002B7788">
            <w:pPr>
              <w:spacing w:line="320" w:lineRule="exact"/>
              <w:rPr>
                <w:rFonts w:eastAsia="仿宋_GB2312"/>
                <w:sz w:val="24"/>
              </w:rPr>
            </w:pPr>
            <w:r>
              <w:rPr>
                <w:rFonts w:eastAsia="仿宋_GB2312" w:hint="eastAsia"/>
                <w:sz w:val="24"/>
              </w:rPr>
              <w:t>财政部门归口业务科室意见：</w:t>
            </w:r>
          </w:p>
          <w:p w:rsidR="00037086" w:rsidRDefault="00037086">
            <w:pPr>
              <w:spacing w:line="320" w:lineRule="exact"/>
              <w:rPr>
                <w:rFonts w:eastAsia="仿宋_GB2312"/>
                <w:sz w:val="24"/>
              </w:rPr>
            </w:pPr>
          </w:p>
          <w:p w:rsidR="00037086" w:rsidRDefault="00037086">
            <w:pPr>
              <w:spacing w:line="320" w:lineRule="exact"/>
              <w:rPr>
                <w:rFonts w:eastAsia="仿宋_GB2312"/>
                <w:sz w:val="24"/>
              </w:rPr>
            </w:pPr>
          </w:p>
          <w:p w:rsidR="00037086" w:rsidRDefault="00037086">
            <w:pPr>
              <w:spacing w:line="320" w:lineRule="exact"/>
              <w:rPr>
                <w:rFonts w:eastAsia="仿宋_GB2312"/>
                <w:sz w:val="24"/>
              </w:rPr>
            </w:pPr>
          </w:p>
          <w:p w:rsidR="00037086" w:rsidRDefault="00037086">
            <w:pPr>
              <w:spacing w:line="320" w:lineRule="exact"/>
              <w:rPr>
                <w:rFonts w:eastAsia="仿宋_GB2312"/>
                <w:sz w:val="24"/>
              </w:rPr>
            </w:pPr>
          </w:p>
          <w:p w:rsidR="00037086" w:rsidRDefault="002B7788">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037086" w:rsidRDefault="002B7788">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037086" w:rsidRDefault="002B7788">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蔡育华</w:t>
      </w:r>
      <w:r>
        <w:rPr>
          <w:rFonts w:eastAsia="仿宋_GB2312" w:cs="仿宋_GB2312" w:hint="eastAsia"/>
          <w:bCs/>
          <w:sz w:val="28"/>
          <w:szCs w:val="28"/>
        </w:rPr>
        <w:t xml:space="preserve">           </w:t>
      </w:r>
      <w:r>
        <w:rPr>
          <w:rFonts w:eastAsia="仿宋_GB2312" w:cs="仿宋_GB2312" w:hint="eastAsia"/>
          <w:bCs/>
          <w:sz w:val="28"/>
          <w:szCs w:val="28"/>
        </w:rPr>
        <w:t>联系电话：</w:t>
      </w:r>
      <w:r>
        <w:rPr>
          <w:rFonts w:eastAsia="仿宋_GB2312" w:cs="仿宋_GB2312" w:hint="eastAsia"/>
          <w:bCs/>
          <w:sz w:val="28"/>
          <w:szCs w:val="28"/>
        </w:rPr>
        <w:t>13974068466</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037086">
        <w:trPr>
          <w:trHeight w:val="12998"/>
          <w:jc w:val="center"/>
        </w:trPr>
        <w:tc>
          <w:tcPr>
            <w:tcW w:w="9558" w:type="dxa"/>
            <w:noWrap/>
          </w:tcPr>
          <w:p w:rsidR="00037086" w:rsidRDefault="002B7788">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037086" w:rsidRDefault="00037086">
            <w:pPr>
              <w:spacing w:line="440" w:lineRule="exact"/>
              <w:ind w:firstLineChars="200" w:firstLine="640"/>
              <w:rPr>
                <w:rFonts w:eastAsia="仿宋_GB2312"/>
                <w:sz w:val="32"/>
                <w:szCs w:val="32"/>
              </w:rPr>
            </w:pPr>
          </w:p>
          <w:p w:rsidR="00037086" w:rsidRDefault="002B7788">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037086" w:rsidRDefault="002B778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037086" w:rsidRDefault="002B778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宣传贯彻实施《物权法》、《不动产登记暂行条例》以及国家、省、市关于不动产登记有关法律、法规和政策；承办县本级土地登记、房屋登记、林权登记、水域滩涂养殖权登记等不动产登记工作；承担县本级不动产登记、审核、发证、信息平台维护等事务性、技术性工作；负责拟定县本级不动产登记业务规范和工作流程；负责县本级不动产登记统计、分析，依法提供不动产登记查询服务；负责县本级不动产登记数据资料的整理、保管和备份，以及不动产档案的收集、整理、归档工作；完成县政府、县自然资源局交办的其他任务。</w:t>
            </w:r>
          </w:p>
          <w:p w:rsidR="00037086" w:rsidRDefault="002B7788">
            <w:pPr>
              <w:keepNext/>
              <w:keepLines/>
              <w:ind w:firstLine="640"/>
              <w:rPr>
                <w:rFonts w:ascii="宋体" w:hAnsi="宋体"/>
                <w:color w:val="000000"/>
                <w:sz w:val="32"/>
                <w:highlight w:val="white"/>
                <w:lang w:val="zh-CN"/>
              </w:rPr>
            </w:pPr>
            <w:r>
              <w:rPr>
                <w:rFonts w:ascii="仿宋_GB2312" w:eastAsia="仿宋_GB2312" w:hAnsi="仿宋_GB2312" w:cs="仿宋_GB2312" w:hint="eastAsia"/>
                <w:bCs/>
                <w:sz w:val="28"/>
                <w:szCs w:val="28"/>
              </w:rPr>
              <w:t>（二）部门（单位）整体支出规模、使用方向和主要内容、涉及范围等</w:t>
            </w:r>
            <w:r>
              <w:rPr>
                <w:rFonts w:ascii="宋体" w:hAnsi="宋体" w:hint="eastAsia"/>
                <w:color w:val="000000"/>
                <w:sz w:val="32"/>
                <w:highlight w:val="white"/>
                <w:lang w:val="zh-CN"/>
              </w:rPr>
              <w:t>。</w:t>
            </w:r>
          </w:p>
          <w:p w:rsidR="00037086" w:rsidRDefault="002B778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华容县不动产登记中心隶属华容县自然资源局，属全额拨款事业单位。</w:t>
            </w:r>
          </w:p>
          <w:p w:rsidR="00037086" w:rsidRDefault="00037086">
            <w:pPr>
              <w:spacing w:line="560" w:lineRule="exact"/>
              <w:ind w:firstLineChars="200" w:firstLine="560"/>
              <w:rPr>
                <w:rFonts w:ascii="仿宋_GB2312" w:eastAsia="仿宋_GB2312" w:hAnsi="仿宋_GB2312" w:cs="仿宋_GB2312"/>
                <w:bCs/>
                <w:sz w:val="28"/>
                <w:szCs w:val="28"/>
              </w:rPr>
            </w:pPr>
          </w:p>
          <w:p w:rsidR="00037086" w:rsidRDefault="002B7788">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037086" w:rsidRDefault="002B778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037086" w:rsidRDefault="002B778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lang w:val="zh-CN"/>
              </w:rPr>
              <w:t>2021年度</w:t>
            </w:r>
            <w:r>
              <w:rPr>
                <w:rFonts w:ascii="仿宋_GB2312" w:eastAsia="仿宋_GB2312" w:hAnsi="仿宋_GB2312" w:cs="仿宋_GB2312" w:hint="eastAsia"/>
                <w:bCs/>
                <w:sz w:val="28"/>
                <w:szCs w:val="28"/>
              </w:rPr>
              <w:t>财政拨款基本支出430.20万元，其中:</w:t>
            </w:r>
          </w:p>
          <w:p w:rsidR="00037086" w:rsidRDefault="002B7788">
            <w:pPr>
              <w:spacing w:line="560" w:lineRule="exact"/>
              <w:ind w:firstLineChars="200" w:firstLine="560"/>
              <w:rPr>
                <w:rFonts w:ascii="仿宋_GB2312" w:eastAsia="仿宋_GB2312" w:hAnsi="仿宋_GB2312" w:cs="仿宋_GB2312"/>
                <w:bCs/>
                <w:sz w:val="28"/>
                <w:szCs w:val="28"/>
                <w:lang w:val="zh-CN"/>
              </w:rPr>
            </w:pPr>
            <w:r>
              <w:rPr>
                <w:rFonts w:ascii="仿宋_GB2312" w:eastAsia="仿宋_GB2312" w:hAnsi="仿宋_GB2312" w:cs="仿宋_GB2312" w:hint="eastAsia"/>
                <w:bCs/>
                <w:sz w:val="28"/>
                <w:szCs w:val="28"/>
              </w:rPr>
              <w:t>人员经费365.34万元，</w:t>
            </w:r>
            <w:r>
              <w:rPr>
                <w:rFonts w:ascii="仿宋_GB2312" w:eastAsia="仿宋_GB2312" w:hAnsi="仿宋_GB2312" w:cs="仿宋_GB2312" w:hint="eastAsia"/>
                <w:bCs/>
                <w:sz w:val="28"/>
                <w:szCs w:val="28"/>
                <w:lang w:val="zh-CN"/>
              </w:rPr>
              <w:t>占基本支出的</w:t>
            </w:r>
            <w:r>
              <w:rPr>
                <w:rFonts w:ascii="仿宋_GB2312" w:eastAsia="仿宋_GB2312" w:hAnsi="仿宋_GB2312" w:cs="仿宋_GB2312" w:hint="eastAsia"/>
                <w:bCs/>
                <w:sz w:val="28"/>
                <w:szCs w:val="28"/>
              </w:rPr>
              <w:t>85%，主要包括基本工资、津贴补贴、</w:t>
            </w:r>
            <w:r>
              <w:rPr>
                <w:rFonts w:ascii="仿宋_GB2312" w:eastAsia="仿宋_GB2312" w:hAnsi="仿宋_GB2312" w:cs="仿宋_GB2312" w:hint="eastAsia"/>
                <w:bCs/>
                <w:sz w:val="28"/>
                <w:szCs w:val="28"/>
                <w:lang w:val="zh-CN"/>
              </w:rPr>
              <w:t>奖金、绩效工资、机关事业单位基本养老保险缴费、职业年金缴费、职工基本医疗保险缴费、其他社会保障缴费、住房公积金、医疗费、其他工资福利支出、离休费、退休费、抚恤金、生活补助、医疗费补助、奖励金、其他对个人和家庭的补助；</w:t>
            </w:r>
          </w:p>
          <w:p w:rsidR="00037086" w:rsidRDefault="002B778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公用经费64.86万元，</w:t>
            </w:r>
            <w:r>
              <w:rPr>
                <w:rFonts w:ascii="仿宋_GB2312" w:eastAsia="仿宋_GB2312" w:hAnsi="仿宋_GB2312" w:cs="仿宋_GB2312" w:hint="eastAsia"/>
                <w:bCs/>
                <w:sz w:val="28"/>
                <w:szCs w:val="28"/>
                <w:lang w:val="zh-CN"/>
              </w:rPr>
              <w:t>占基本支出的</w:t>
            </w:r>
            <w:r>
              <w:rPr>
                <w:rFonts w:ascii="仿宋_GB2312" w:eastAsia="仿宋_GB2312" w:hAnsi="仿宋_GB2312" w:cs="仿宋_GB2312" w:hint="eastAsia"/>
                <w:bCs/>
                <w:sz w:val="28"/>
                <w:szCs w:val="28"/>
              </w:rPr>
              <w:t>15%，主要包括办公费、印刷费、咨</w:t>
            </w:r>
            <w:r>
              <w:rPr>
                <w:rFonts w:ascii="仿宋_GB2312" w:eastAsia="仿宋_GB2312" w:hAnsi="仿宋_GB2312" w:cs="仿宋_GB2312" w:hint="eastAsia"/>
                <w:bCs/>
                <w:sz w:val="28"/>
                <w:szCs w:val="28"/>
              </w:rPr>
              <w:lastRenderedPageBreak/>
              <w:t>询费、差旅费、维修（护）费、会议费、培训费、专用材料费、劳务费、工会经费、福利费、其他交通费用及附加费用、其他商品和服务支出、办公设备购置、专用设备购置、信息网络及软件购置更新。</w:t>
            </w:r>
          </w:p>
          <w:p w:rsidR="00037086" w:rsidRDefault="00037086">
            <w:pPr>
              <w:spacing w:line="560" w:lineRule="exact"/>
              <w:ind w:firstLineChars="200" w:firstLine="560"/>
              <w:rPr>
                <w:rFonts w:ascii="仿宋_GB2312" w:eastAsia="仿宋_GB2312" w:hAnsi="仿宋_GB2312" w:cs="仿宋_GB2312"/>
                <w:bCs/>
                <w:sz w:val="28"/>
                <w:szCs w:val="28"/>
              </w:rPr>
            </w:pPr>
          </w:p>
          <w:p w:rsidR="00037086" w:rsidRDefault="002B7788">
            <w:pPr>
              <w:numPr>
                <w:ilvl w:val="0"/>
                <w:numId w:val="1"/>
              </w:num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部门（单位）整体支出绩效情况</w:t>
            </w:r>
          </w:p>
          <w:p w:rsidR="00037086" w:rsidRDefault="002B778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考评组认为华容县不动产登记中心2021年整体支出，严格按照国家的相关财务管理制度规定，财务制度健全、会计核算规范，依照计划管理使用，整体支出对保障部门工作的正常运行、建设和维护、贯彻执行国家和省办方针、政策、法律法规，发挥了重要作用。按照部门整体支出绩效评价指标体系对照打分得出结果为96分，等级为优秀。</w:t>
            </w:r>
          </w:p>
          <w:p w:rsidR="00037086" w:rsidRDefault="00037086">
            <w:pPr>
              <w:spacing w:line="560" w:lineRule="exact"/>
              <w:ind w:firstLineChars="200" w:firstLine="560"/>
              <w:rPr>
                <w:rFonts w:ascii="仿宋_GB2312" w:eastAsia="仿宋_GB2312" w:hAnsi="仿宋_GB2312" w:cs="仿宋_GB2312"/>
                <w:bCs/>
                <w:sz w:val="28"/>
                <w:szCs w:val="28"/>
              </w:rPr>
            </w:pPr>
          </w:p>
          <w:p w:rsidR="00037086" w:rsidRDefault="002B7788">
            <w:pPr>
              <w:numPr>
                <w:ilvl w:val="0"/>
                <w:numId w:val="1"/>
              </w:num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存在的主要问题</w:t>
            </w:r>
          </w:p>
          <w:p w:rsidR="00037086" w:rsidRDefault="002B7788">
            <w:pPr>
              <w:spacing w:line="560" w:lineRule="exact"/>
              <w:ind w:leftChars="200" w:left="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预算编制有待更严格执行。预算编制与实际支出项目有的存在差异。</w:t>
            </w:r>
          </w:p>
          <w:p w:rsidR="00037086" w:rsidRDefault="00037086">
            <w:pPr>
              <w:spacing w:line="560" w:lineRule="exact"/>
              <w:ind w:leftChars="200" w:left="420"/>
              <w:rPr>
                <w:rFonts w:ascii="仿宋_GB2312" w:eastAsia="仿宋_GB2312" w:hAnsi="仿宋_GB2312" w:cs="仿宋_GB2312"/>
                <w:bCs/>
                <w:sz w:val="28"/>
                <w:szCs w:val="28"/>
              </w:rPr>
            </w:pPr>
          </w:p>
          <w:p w:rsidR="00037086" w:rsidRDefault="002B7788">
            <w:pPr>
              <w:numPr>
                <w:ilvl w:val="0"/>
                <w:numId w:val="1"/>
              </w:num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改进措施和有关建议</w:t>
            </w:r>
          </w:p>
          <w:p w:rsidR="00037086" w:rsidRDefault="002B778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一是按照预算规定的项目和用途严格财务审核，经费支出严格按预算规定项目的财务支出内容进行财务核算，在预算金额内严格控制费用的支出。</w:t>
            </w:r>
          </w:p>
          <w:p w:rsidR="00037086" w:rsidRDefault="002B778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二是严格控制公用经费支出，进一步细化公用经费管理，按财政要求严控公用经费的支出。</w:t>
            </w:r>
          </w:p>
          <w:p w:rsidR="00037086" w:rsidRDefault="002B7788">
            <w:pPr>
              <w:spacing w:line="560" w:lineRule="exact"/>
              <w:ind w:firstLineChars="200" w:firstLine="560"/>
              <w:rPr>
                <w:rFonts w:ascii="黑体" w:eastAsia="黑体" w:hAnsi="黑体" w:cs="黑体"/>
                <w:bCs/>
                <w:sz w:val="28"/>
                <w:szCs w:val="28"/>
              </w:rPr>
            </w:pPr>
            <w:r>
              <w:rPr>
                <w:rFonts w:ascii="仿宋_GB2312" w:eastAsia="仿宋_GB2312" w:hAnsi="仿宋_GB2312" w:cs="仿宋_GB2312" w:hint="eastAsia"/>
                <w:bCs/>
                <w:sz w:val="28"/>
                <w:szCs w:val="28"/>
              </w:rPr>
              <w:t>三是预算财务分析常态化，定期做好预算支出财务分析，做好部门整体支出预算评价工作。</w:t>
            </w:r>
          </w:p>
          <w:p w:rsidR="00037086" w:rsidRDefault="00037086">
            <w:pPr>
              <w:rPr>
                <w:rFonts w:eastAsia="楷体_GB2312"/>
                <w:bCs/>
                <w:sz w:val="28"/>
                <w:szCs w:val="28"/>
              </w:rPr>
            </w:pPr>
          </w:p>
        </w:tc>
      </w:tr>
    </w:tbl>
    <w:p w:rsidR="00037086" w:rsidRDefault="002B7788">
      <w:pPr>
        <w:spacing w:line="348" w:lineRule="auto"/>
        <w:rPr>
          <w:rFonts w:ascii="黑体" w:eastAsia="黑体" w:hAnsi="黑体"/>
          <w:sz w:val="32"/>
          <w:szCs w:val="32"/>
        </w:rPr>
      </w:pPr>
      <w:r>
        <w:rPr>
          <w:rFonts w:ascii="黑体" w:eastAsia="黑体" w:hAnsi="黑体"/>
          <w:sz w:val="32"/>
          <w:szCs w:val="32"/>
        </w:rPr>
        <w:lastRenderedPageBreak/>
        <w:br w:type="page"/>
      </w:r>
      <w:r>
        <w:rPr>
          <w:rFonts w:ascii="黑体" w:eastAsia="黑体" w:hAnsi="黑体" w:hint="eastAsia"/>
          <w:sz w:val="32"/>
          <w:szCs w:val="32"/>
        </w:rPr>
        <w:lastRenderedPageBreak/>
        <w:t>附件3-1</w:t>
      </w:r>
    </w:p>
    <w:p w:rsidR="00037086" w:rsidRDefault="002B7788">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894" w:type="dxa"/>
        <w:jc w:val="center"/>
        <w:tblLayout w:type="fixed"/>
        <w:tblLook w:val="04A0"/>
      </w:tblPr>
      <w:tblGrid>
        <w:gridCol w:w="976"/>
        <w:gridCol w:w="939"/>
        <w:gridCol w:w="1389"/>
        <w:gridCol w:w="4171"/>
        <w:gridCol w:w="619"/>
        <w:gridCol w:w="720"/>
        <w:gridCol w:w="1080"/>
      </w:tblGrid>
      <w:tr w:rsidR="00037086">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037086" w:rsidRDefault="002B778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037086" w:rsidRDefault="002B7788">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037086">
        <w:trPr>
          <w:trHeight w:val="559"/>
          <w:jc w:val="center"/>
        </w:trPr>
        <w:tc>
          <w:tcPr>
            <w:tcW w:w="976" w:type="dxa"/>
            <w:vMerge w:val="restart"/>
            <w:tcBorders>
              <w:top w:val="nil"/>
              <w:left w:val="single" w:sz="4" w:space="0" w:color="auto"/>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p>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939" w:type="dxa"/>
            <w:vMerge w:val="restart"/>
            <w:tcBorders>
              <w:top w:val="nil"/>
              <w:left w:val="single" w:sz="4" w:space="0" w:color="auto"/>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p>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037086" w:rsidRDefault="00037086">
            <w:pPr>
              <w:widowControl/>
              <w:spacing w:line="240" w:lineRule="exact"/>
              <w:jc w:val="left"/>
              <w:rPr>
                <w:rFonts w:ascii="仿宋_GB2312" w:eastAsia="仿宋_GB2312" w:hAnsi="宋体" w:cs="宋体"/>
                <w:color w:val="000000"/>
                <w:kern w:val="0"/>
                <w:sz w:val="18"/>
                <w:szCs w:val="18"/>
              </w:rPr>
            </w:pPr>
          </w:p>
        </w:tc>
      </w:tr>
      <w:tr w:rsidR="00037086">
        <w:trPr>
          <w:trHeight w:val="780"/>
          <w:jc w:val="center"/>
        </w:trPr>
        <w:tc>
          <w:tcPr>
            <w:tcW w:w="976" w:type="dxa"/>
            <w:vMerge/>
            <w:tcBorders>
              <w:top w:val="nil"/>
              <w:left w:val="single" w:sz="4" w:space="0" w:color="auto"/>
              <w:bottom w:val="single" w:sz="4" w:space="0" w:color="auto"/>
              <w:right w:val="single" w:sz="4" w:space="0" w:color="auto"/>
            </w:tcBorders>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noWrap/>
            <w:vAlign w:val="center"/>
          </w:tcPr>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p>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“三公经费”＞0，每超过一个百分点扣0.5分，扣完为止。</w:t>
            </w:r>
          </w:p>
        </w:tc>
        <w:tc>
          <w:tcPr>
            <w:tcW w:w="619"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037086" w:rsidRDefault="00037086">
            <w:pPr>
              <w:widowControl/>
              <w:spacing w:line="240" w:lineRule="exact"/>
              <w:jc w:val="left"/>
              <w:rPr>
                <w:rFonts w:ascii="仿宋_GB2312" w:eastAsia="仿宋_GB2312" w:hAnsi="宋体" w:cs="宋体"/>
                <w:color w:val="000000"/>
                <w:kern w:val="0"/>
                <w:sz w:val="18"/>
                <w:szCs w:val="18"/>
              </w:rPr>
            </w:pPr>
          </w:p>
        </w:tc>
      </w:tr>
      <w:tr w:rsidR="00037086">
        <w:trPr>
          <w:trHeight w:val="737"/>
          <w:jc w:val="center"/>
        </w:trPr>
        <w:tc>
          <w:tcPr>
            <w:tcW w:w="976" w:type="dxa"/>
            <w:vMerge/>
            <w:tcBorders>
              <w:top w:val="nil"/>
              <w:left w:val="single" w:sz="4" w:space="0" w:color="auto"/>
              <w:bottom w:val="single" w:sz="4" w:space="0" w:color="auto"/>
              <w:right w:val="single" w:sz="4" w:space="0" w:color="auto"/>
            </w:tcBorders>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p>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noWrap/>
            <w:vAlign w:val="center"/>
          </w:tcPr>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037086" w:rsidRDefault="00037086">
            <w:pPr>
              <w:widowControl/>
              <w:spacing w:line="240" w:lineRule="exact"/>
              <w:jc w:val="left"/>
              <w:rPr>
                <w:rFonts w:ascii="仿宋_GB2312" w:eastAsia="仿宋_GB2312" w:hAnsi="宋体" w:cs="宋体"/>
                <w:color w:val="000000"/>
                <w:kern w:val="0"/>
                <w:sz w:val="18"/>
                <w:szCs w:val="18"/>
              </w:rPr>
            </w:pPr>
          </w:p>
        </w:tc>
      </w:tr>
      <w:tr w:rsidR="00037086">
        <w:trPr>
          <w:trHeight w:val="776"/>
          <w:jc w:val="center"/>
        </w:trPr>
        <w:tc>
          <w:tcPr>
            <w:tcW w:w="976" w:type="dxa"/>
            <w:vMerge w:val="restart"/>
            <w:tcBorders>
              <w:top w:val="nil"/>
              <w:left w:val="single" w:sz="4" w:space="0" w:color="auto"/>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nil"/>
              <w:left w:val="single" w:sz="4" w:space="0" w:color="auto"/>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p>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noWrap/>
            <w:vAlign w:val="center"/>
          </w:tcPr>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037086" w:rsidRDefault="00037086">
            <w:pPr>
              <w:widowControl/>
              <w:spacing w:line="240" w:lineRule="exact"/>
              <w:jc w:val="center"/>
              <w:rPr>
                <w:rFonts w:ascii="仿宋_GB2312" w:eastAsia="仿宋_GB2312" w:hAnsi="宋体" w:cs="宋体"/>
                <w:color w:val="000000"/>
                <w:kern w:val="0"/>
                <w:sz w:val="18"/>
                <w:szCs w:val="18"/>
              </w:rPr>
            </w:pPr>
          </w:p>
        </w:tc>
      </w:tr>
      <w:tr w:rsidR="00037086">
        <w:trPr>
          <w:trHeight w:val="724"/>
          <w:jc w:val="center"/>
        </w:trPr>
        <w:tc>
          <w:tcPr>
            <w:tcW w:w="976" w:type="dxa"/>
            <w:vMerge/>
            <w:tcBorders>
              <w:top w:val="nil"/>
              <w:left w:val="single" w:sz="4" w:space="0" w:color="auto"/>
              <w:bottom w:val="single" w:sz="4" w:space="0" w:color="auto"/>
              <w:right w:val="single" w:sz="4" w:space="0" w:color="auto"/>
            </w:tcBorders>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noWrap/>
            <w:vAlign w:val="center"/>
          </w:tcPr>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每出现一个专项未按进度完成资金下达扣0.5分，扣完为止。</w:t>
            </w:r>
          </w:p>
        </w:tc>
        <w:tc>
          <w:tcPr>
            <w:tcW w:w="619"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县财政资金紧张，影响资金拨付</w:t>
            </w:r>
          </w:p>
        </w:tc>
      </w:tr>
      <w:tr w:rsidR="00037086">
        <w:trPr>
          <w:trHeight w:val="619"/>
          <w:jc w:val="center"/>
        </w:trPr>
        <w:tc>
          <w:tcPr>
            <w:tcW w:w="976" w:type="dxa"/>
            <w:vMerge/>
            <w:tcBorders>
              <w:top w:val="nil"/>
              <w:left w:val="single" w:sz="4" w:space="0" w:color="auto"/>
              <w:bottom w:val="single" w:sz="4" w:space="0" w:color="auto"/>
              <w:right w:val="single" w:sz="4" w:space="0" w:color="auto"/>
            </w:tcBorders>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noWrap/>
            <w:vAlign w:val="center"/>
          </w:tcPr>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037086" w:rsidRDefault="00037086">
            <w:pPr>
              <w:widowControl/>
              <w:spacing w:line="240" w:lineRule="exact"/>
              <w:jc w:val="center"/>
              <w:rPr>
                <w:rFonts w:ascii="仿宋_GB2312" w:eastAsia="仿宋_GB2312" w:hAnsi="宋体" w:cs="宋体"/>
                <w:color w:val="000000"/>
                <w:kern w:val="0"/>
                <w:sz w:val="18"/>
                <w:szCs w:val="18"/>
              </w:rPr>
            </w:pPr>
          </w:p>
        </w:tc>
      </w:tr>
      <w:tr w:rsidR="00037086">
        <w:trPr>
          <w:trHeight w:val="720"/>
          <w:jc w:val="center"/>
        </w:trPr>
        <w:tc>
          <w:tcPr>
            <w:tcW w:w="976" w:type="dxa"/>
            <w:vMerge/>
            <w:tcBorders>
              <w:top w:val="nil"/>
              <w:left w:val="single" w:sz="4" w:space="0" w:color="auto"/>
              <w:bottom w:val="single" w:sz="4" w:space="0" w:color="auto"/>
              <w:right w:val="single" w:sz="4" w:space="0" w:color="auto"/>
            </w:tcBorders>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p>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每超过一个百分点扣1分，扣完为止。</w:t>
            </w:r>
          </w:p>
        </w:tc>
        <w:tc>
          <w:tcPr>
            <w:tcW w:w="619"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noWrap/>
            <w:vAlign w:val="center"/>
          </w:tcPr>
          <w:p w:rsidR="00037086" w:rsidRDefault="00037086">
            <w:pPr>
              <w:widowControl/>
              <w:spacing w:line="240" w:lineRule="exact"/>
              <w:jc w:val="center"/>
              <w:rPr>
                <w:rFonts w:ascii="仿宋_GB2312" w:eastAsia="仿宋_GB2312" w:hAnsi="宋体" w:cs="宋体"/>
                <w:color w:val="000000"/>
                <w:kern w:val="0"/>
                <w:sz w:val="18"/>
                <w:szCs w:val="18"/>
              </w:rPr>
            </w:pPr>
          </w:p>
        </w:tc>
      </w:tr>
      <w:tr w:rsidR="00037086">
        <w:trPr>
          <w:trHeight w:val="1170"/>
          <w:jc w:val="center"/>
        </w:trPr>
        <w:tc>
          <w:tcPr>
            <w:tcW w:w="976" w:type="dxa"/>
            <w:vMerge/>
            <w:tcBorders>
              <w:top w:val="nil"/>
              <w:left w:val="single" w:sz="4" w:space="0" w:color="auto"/>
              <w:bottom w:val="single" w:sz="4" w:space="0" w:color="auto"/>
              <w:right w:val="single" w:sz="4" w:space="0" w:color="auto"/>
            </w:tcBorders>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p>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noWrap/>
            <w:vAlign w:val="center"/>
          </w:tcPr>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p>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②相关管理制度合法、合规、完整，1分；</w:t>
            </w:r>
          </w:p>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③相关管理制度得到有效执行，1分。</w:t>
            </w:r>
          </w:p>
        </w:tc>
        <w:tc>
          <w:tcPr>
            <w:tcW w:w="619"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037086" w:rsidRDefault="00037086">
            <w:pPr>
              <w:widowControl/>
              <w:spacing w:line="240" w:lineRule="exact"/>
              <w:jc w:val="center"/>
              <w:rPr>
                <w:rFonts w:ascii="仿宋_GB2312" w:eastAsia="仿宋_GB2312" w:hAnsi="宋体" w:cs="宋体"/>
                <w:color w:val="000000"/>
                <w:kern w:val="0"/>
                <w:sz w:val="18"/>
                <w:szCs w:val="18"/>
              </w:rPr>
            </w:pPr>
          </w:p>
        </w:tc>
      </w:tr>
      <w:tr w:rsidR="00037086">
        <w:trPr>
          <w:trHeight w:val="1802"/>
          <w:jc w:val="center"/>
        </w:trPr>
        <w:tc>
          <w:tcPr>
            <w:tcW w:w="976" w:type="dxa"/>
            <w:vMerge/>
            <w:tcBorders>
              <w:top w:val="nil"/>
              <w:left w:val="single" w:sz="4" w:space="0" w:color="auto"/>
              <w:bottom w:val="single" w:sz="4" w:space="0" w:color="auto"/>
              <w:right w:val="single" w:sz="4" w:space="0" w:color="auto"/>
            </w:tcBorders>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p>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noWrap/>
            <w:vAlign w:val="center"/>
          </w:tcPr>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p>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②资金拨付有完整的审批程序和手续；</w:t>
            </w:r>
          </w:p>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③项目支出按规定经过评估论证；</w:t>
            </w:r>
          </w:p>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④支出符合部门预算批复的用途；</w:t>
            </w:r>
          </w:p>
          <w:p w:rsidR="00037086" w:rsidRDefault="002B7788">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⑤资金使用无截留、挤占、挪用、虚列支出等情况。</w:t>
            </w:r>
          </w:p>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以上情况每出现一例不符合要求的扣1分，扣完为止。</w:t>
            </w:r>
          </w:p>
        </w:tc>
        <w:tc>
          <w:tcPr>
            <w:tcW w:w="619"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037086" w:rsidRDefault="00037086">
            <w:pPr>
              <w:widowControl/>
              <w:spacing w:line="240" w:lineRule="exact"/>
              <w:jc w:val="center"/>
              <w:rPr>
                <w:rFonts w:ascii="仿宋_GB2312" w:eastAsia="仿宋_GB2312" w:hAnsi="宋体" w:cs="宋体"/>
                <w:color w:val="000000"/>
                <w:kern w:val="0"/>
                <w:sz w:val="18"/>
                <w:szCs w:val="18"/>
              </w:rPr>
            </w:pPr>
          </w:p>
        </w:tc>
      </w:tr>
      <w:tr w:rsidR="00037086">
        <w:trPr>
          <w:trHeight w:val="1245"/>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p>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②按规定时限公开预决算信息，0.5分；</w:t>
            </w:r>
          </w:p>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③基础数据信息和会计信息资料真实，0.5分；</w:t>
            </w:r>
          </w:p>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④基础数据信息和会计信息资料完整，0.5分；</w:t>
            </w:r>
          </w:p>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037086" w:rsidRDefault="00037086">
            <w:pPr>
              <w:widowControl/>
              <w:spacing w:line="240" w:lineRule="exact"/>
              <w:jc w:val="center"/>
              <w:rPr>
                <w:rFonts w:ascii="仿宋_GB2312" w:eastAsia="仿宋_GB2312" w:hAnsi="宋体" w:cs="宋体"/>
                <w:kern w:val="0"/>
                <w:sz w:val="18"/>
                <w:szCs w:val="18"/>
              </w:rPr>
            </w:pPr>
          </w:p>
        </w:tc>
      </w:tr>
      <w:tr w:rsidR="00037086">
        <w:trPr>
          <w:trHeight w:val="66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noWrap/>
            <w:vAlign w:val="center"/>
          </w:tcPr>
          <w:p w:rsidR="00037086" w:rsidRDefault="00037086">
            <w:pPr>
              <w:widowControl/>
              <w:spacing w:line="240" w:lineRule="exact"/>
              <w:jc w:val="center"/>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p>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每减少一个百分点，扣0.2分，扣完为止。</w:t>
            </w:r>
          </w:p>
        </w:tc>
        <w:tc>
          <w:tcPr>
            <w:tcW w:w="619" w:type="dxa"/>
            <w:tcBorders>
              <w:top w:val="nil"/>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037086" w:rsidRDefault="00037086">
            <w:pPr>
              <w:widowControl/>
              <w:spacing w:line="240" w:lineRule="exact"/>
              <w:jc w:val="center"/>
              <w:rPr>
                <w:rFonts w:ascii="仿宋_GB2312" w:eastAsia="仿宋_GB2312" w:hAnsi="宋体" w:cs="宋体"/>
                <w:kern w:val="0"/>
                <w:sz w:val="18"/>
                <w:szCs w:val="18"/>
              </w:rPr>
            </w:pPr>
          </w:p>
        </w:tc>
      </w:tr>
      <w:tr w:rsidR="00037086">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bottom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公务卡刷卡率达70％以上的，得3分。</w:t>
            </w:r>
          </w:p>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037086" w:rsidRDefault="00037086">
            <w:pPr>
              <w:widowControl/>
              <w:spacing w:line="240" w:lineRule="exact"/>
              <w:jc w:val="center"/>
              <w:rPr>
                <w:rFonts w:ascii="仿宋_GB2312" w:eastAsia="仿宋_GB2312" w:hAnsi="宋体" w:cs="宋体"/>
                <w:kern w:val="0"/>
                <w:sz w:val="18"/>
                <w:szCs w:val="18"/>
              </w:rPr>
            </w:pPr>
          </w:p>
        </w:tc>
      </w:tr>
      <w:tr w:rsidR="00037086">
        <w:trPr>
          <w:trHeight w:val="101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89" w:type="dxa"/>
            <w:tcBorders>
              <w:top w:val="nil"/>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p>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037086" w:rsidRDefault="00037086">
            <w:pPr>
              <w:widowControl/>
              <w:spacing w:line="240" w:lineRule="exact"/>
              <w:jc w:val="center"/>
              <w:rPr>
                <w:rFonts w:ascii="仿宋_GB2312" w:eastAsia="仿宋_GB2312" w:hAnsi="宋体" w:cs="宋体"/>
                <w:kern w:val="0"/>
                <w:sz w:val="18"/>
                <w:szCs w:val="18"/>
              </w:rPr>
            </w:pPr>
          </w:p>
        </w:tc>
      </w:tr>
    </w:tbl>
    <w:p w:rsidR="00037086" w:rsidRDefault="00037086"/>
    <w:tbl>
      <w:tblPr>
        <w:tblW w:w="9937" w:type="dxa"/>
        <w:jc w:val="center"/>
        <w:tblLayout w:type="fixed"/>
        <w:tblLook w:val="04A0"/>
      </w:tblPr>
      <w:tblGrid>
        <w:gridCol w:w="980"/>
        <w:gridCol w:w="943"/>
        <w:gridCol w:w="1395"/>
        <w:gridCol w:w="4190"/>
        <w:gridCol w:w="621"/>
        <w:gridCol w:w="723"/>
        <w:gridCol w:w="1085"/>
      </w:tblGrid>
      <w:tr w:rsidR="00037086">
        <w:trPr>
          <w:trHeight w:val="678"/>
          <w:jc w:val="center"/>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90" w:type="dxa"/>
            <w:tcBorders>
              <w:top w:val="single" w:sz="4" w:space="0" w:color="auto"/>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21" w:type="dxa"/>
            <w:tcBorders>
              <w:top w:val="single" w:sz="4" w:space="0" w:color="auto"/>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3" w:type="dxa"/>
            <w:tcBorders>
              <w:top w:val="single" w:sz="4" w:space="0" w:color="auto"/>
              <w:left w:val="nil"/>
              <w:bottom w:val="single" w:sz="4" w:space="0" w:color="auto"/>
              <w:right w:val="single" w:sz="4" w:space="0" w:color="auto"/>
            </w:tcBorders>
            <w:shd w:val="clear" w:color="auto" w:fill="FFFFFF"/>
            <w:noWrap/>
            <w:vAlign w:val="center"/>
          </w:tcPr>
          <w:p w:rsidR="00037086" w:rsidRDefault="002B778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5" w:type="dxa"/>
            <w:tcBorders>
              <w:top w:val="single" w:sz="4" w:space="0" w:color="auto"/>
              <w:left w:val="nil"/>
              <w:bottom w:val="single" w:sz="4" w:space="0" w:color="auto"/>
              <w:right w:val="single" w:sz="4" w:space="0" w:color="auto"/>
            </w:tcBorders>
            <w:shd w:val="clear" w:color="auto" w:fill="FFFFFF"/>
            <w:noWrap/>
            <w:vAlign w:val="center"/>
          </w:tcPr>
          <w:p w:rsidR="00037086" w:rsidRDefault="002B7788">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037086">
        <w:trPr>
          <w:trHeight w:val="2216"/>
          <w:jc w:val="center"/>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安全性</w:t>
            </w:r>
          </w:p>
        </w:tc>
        <w:tc>
          <w:tcPr>
            <w:tcW w:w="4190" w:type="dxa"/>
            <w:tcBorders>
              <w:top w:val="single" w:sz="4" w:space="0" w:color="auto"/>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p>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②资产配置合理；</w:t>
            </w:r>
          </w:p>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③资产处置规范； </w:t>
            </w:r>
          </w:p>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④资产账务管理合规，帐实相符；</w:t>
            </w:r>
          </w:p>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⑤资产有偿使用及处置收入及时足额上缴；</w:t>
            </w:r>
          </w:p>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以上情况每出现一例不符合有关要求的扣1分，扣完为止。</w:t>
            </w:r>
          </w:p>
        </w:tc>
        <w:tc>
          <w:tcPr>
            <w:tcW w:w="621" w:type="dxa"/>
            <w:tcBorders>
              <w:top w:val="single" w:sz="4" w:space="0" w:color="auto"/>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single" w:sz="4" w:space="0" w:color="auto"/>
              <w:left w:val="nil"/>
              <w:bottom w:val="single" w:sz="4" w:space="0" w:color="auto"/>
              <w:right w:val="single" w:sz="4" w:space="0" w:color="auto"/>
            </w:tcBorders>
            <w:shd w:val="clear" w:color="auto" w:fill="FFFFFF"/>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single" w:sz="4" w:space="0" w:color="auto"/>
              <w:left w:val="nil"/>
              <w:bottom w:val="single" w:sz="4" w:space="0" w:color="auto"/>
              <w:right w:val="single" w:sz="4" w:space="0" w:color="auto"/>
            </w:tcBorders>
            <w:shd w:val="clear" w:color="auto" w:fill="FFFFFF"/>
            <w:noWrap/>
            <w:vAlign w:val="center"/>
          </w:tcPr>
          <w:p w:rsidR="00037086" w:rsidRDefault="00037086">
            <w:pPr>
              <w:widowControl/>
              <w:spacing w:line="240" w:lineRule="exact"/>
              <w:jc w:val="center"/>
              <w:rPr>
                <w:rFonts w:ascii="仿宋_GB2312" w:eastAsia="仿宋_GB2312" w:hAnsi="宋体" w:cs="宋体"/>
                <w:kern w:val="0"/>
                <w:sz w:val="18"/>
                <w:szCs w:val="18"/>
              </w:rPr>
            </w:pPr>
          </w:p>
        </w:tc>
      </w:tr>
      <w:tr w:rsidR="00037086">
        <w:trPr>
          <w:trHeight w:val="85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p>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利用率</w:t>
            </w:r>
          </w:p>
        </w:tc>
        <w:tc>
          <w:tcPr>
            <w:tcW w:w="4190" w:type="dxa"/>
            <w:tcBorders>
              <w:top w:val="nil"/>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21" w:type="dxa"/>
            <w:tcBorders>
              <w:top w:val="nil"/>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3" w:type="dxa"/>
            <w:tcBorders>
              <w:top w:val="nil"/>
              <w:left w:val="nil"/>
              <w:bottom w:val="single" w:sz="4" w:space="0" w:color="auto"/>
              <w:right w:val="single" w:sz="4" w:space="0" w:color="auto"/>
            </w:tcBorders>
            <w:shd w:val="clear" w:color="auto" w:fill="FFFFFF"/>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5" w:type="dxa"/>
            <w:tcBorders>
              <w:top w:val="nil"/>
              <w:left w:val="nil"/>
              <w:bottom w:val="single" w:sz="4" w:space="0" w:color="auto"/>
              <w:right w:val="single" w:sz="4" w:space="0" w:color="auto"/>
            </w:tcBorders>
            <w:shd w:val="clear" w:color="auto" w:fill="FFFFFF"/>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资产少量闲置</w:t>
            </w:r>
          </w:p>
        </w:tc>
      </w:tr>
      <w:tr w:rsidR="00037086">
        <w:trPr>
          <w:trHeight w:val="998"/>
          <w:jc w:val="center"/>
        </w:trPr>
        <w:tc>
          <w:tcPr>
            <w:tcW w:w="980" w:type="dxa"/>
            <w:vMerge w:val="restart"/>
            <w:tcBorders>
              <w:top w:val="single" w:sz="4" w:space="0" w:color="auto"/>
              <w:left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43" w:type="dxa"/>
            <w:vMerge w:val="restart"/>
            <w:tcBorders>
              <w:top w:val="single" w:sz="4" w:space="0" w:color="auto"/>
              <w:left w:val="single" w:sz="4" w:space="0" w:color="auto"/>
              <w:right w:val="single" w:sz="4" w:space="0" w:color="auto"/>
            </w:tcBorders>
            <w:shd w:val="clear" w:color="auto" w:fill="auto"/>
            <w:noWrap/>
            <w:vAlign w:val="center"/>
          </w:tcPr>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p>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（25分）</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实施“三高四新”战略目标任务完成情况</w:t>
            </w:r>
          </w:p>
        </w:tc>
        <w:tc>
          <w:tcPr>
            <w:tcW w:w="4190" w:type="dxa"/>
            <w:vMerge w:val="restart"/>
            <w:tcBorders>
              <w:top w:val="single" w:sz="4" w:space="0" w:color="auto"/>
              <w:left w:val="single" w:sz="4" w:space="0" w:color="auto"/>
              <w:right w:val="single" w:sz="4" w:space="0" w:color="auto"/>
            </w:tcBorders>
            <w:shd w:val="clear" w:color="auto" w:fill="auto"/>
            <w:noWrap/>
            <w:vAlign w:val="center"/>
          </w:tcPr>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037086" w:rsidRDefault="00037086">
            <w:pPr>
              <w:widowControl/>
              <w:spacing w:line="240" w:lineRule="exact"/>
              <w:jc w:val="left"/>
              <w:rPr>
                <w:rFonts w:ascii="仿宋_GB2312" w:eastAsia="仿宋_GB2312" w:hAnsi="宋体" w:cs="宋体"/>
                <w:kern w:val="0"/>
                <w:sz w:val="18"/>
                <w:szCs w:val="18"/>
              </w:rPr>
            </w:pPr>
          </w:p>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部门单位应根据部门实际进行调整，并将其细化成相应的个性化指标。。</w:t>
            </w:r>
          </w:p>
        </w:tc>
        <w:tc>
          <w:tcPr>
            <w:tcW w:w="621" w:type="dxa"/>
            <w:tcBorders>
              <w:top w:val="nil"/>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723" w:type="dxa"/>
            <w:tcBorders>
              <w:top w:val="nil"/>
              <w:left w:val="nil"/>
              <w:bottom w:val="single" w:sz="4" w:space="0" w:color="auto"/>
              <w:right w:val="single" w:sz="4" w:space="0" w:color="auto"/>
            </w:tcBorders>
            <w:shd w:val="clear" w:color="auto" w:fill="FFFFFF"/>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1085" w:type="dxa"/>
            <w:tcBorders>
              <w:top w:val="nil"/>
              <w:left w:val="nil"/>
              <w:bottom w:val="single" w:sz="4" w:space="0" w:color="auto"/>
              <w:right w:val="single" w:sz="4" w:space="0" w:color="auto"/>
            </w:tcBorders>
            <w:shd w:val="clear" w:color="auto" w:fill="FFFFFF"/>
            <w:noWrap/>
            <w:vAlign w:val="center"/>
          </w:tcPr>
          <w:p w:rsidR="00037086" w:rsidRDefault="00037086">
            <w:pPr>
              <w:widowControl/>
              <w:spacing w:line="240" w:lineRule="exact"/>
              <w:jc w:val="center"/>
              <w:rPr>
                <w:rFonts w:ascii="仿宋_GB2312" w:eastAsia="仿宋_GB2312" w:hAnsi="宋体" w:cs="宋体"/>
                <w:kern w:val="0"/>
                <w:sz w:val="18"/>
                <w:szCs w:val="18"/>
              </w:rPr>
            </w:pPr>
          </w:p>
        </w:tc>
      </w:tr>
      <w:tr w:rsidR="00037086">
        <w:trPr>
          <w:trHeight w:val="1013"/>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shd w:val="clear" w:color="auto" w:fill="FFFFFF"/>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037086" w:rsidRDefault="00037086">
            <w:pPr>
              <w:widowControl/>
              <w:spacing w:line="240" w:lineRule="exact"/>
              <w:jc w:val="center"/>
              <w:rPr>
                <w:rFonts w:ascii="仿宋_GB2312" w:eastAsia="仿宋_GB2312" w:hAnsi="宋体" w:cs="宋体"/>
                <w:kern w:val="0"/>
                <w:sz w:val="18"/>
                <w:szCs w:val="18"/>
              </w:rPr>
            </w:pPr>
          </w:p>
        </w:tc>
      </w:tr>
      <w:tr w:rsidR="00037086">
        <w:trPr>
          <w:trHeight w:val="756"/>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037086" w:rsidRDefault="00037086">
            <w:pPr>
              <w:widowControl/>
              <w:spacing w:line="240" w:lineRule="exact"/>
              <w:jc w:val="center"/>
              <w:rPr>
                <w:rFonts w:ascii="仿宋_GB2312" w:eastAsia="仿宋_GB2312" w:hAnsi="宋体" w:cs="宋体"/>
                <w:kern w:val="0"/>
                <w:sz w:val="18"/>
                <w:szCs w:val="18"/>
              </w:rPr>
            </w:pPr>
          </w:p>
        </w:tc>
      </w:tr>
      <w:tr w:rsidR="00037086">
        <w:trPr>
          <w:trHeight w:val="998"/>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037086" w:rsidRDefault="00037086">
            <w:pPr>
              <w:widowControl/>
              <w:spacing w:line="240" w:lineRule="exact"/>
              <w:jc w:val="center"/>
              <w:rPr>
                <w:rFonts w:ascii="仿宋_GB2312" w:eastAsia="仿宋_GB2312" w:hAnsi="宋体" w:cs="宋体"/>
                <w:kern w:val="0"/>
                <w:sz w:val="18"/>
                <w:szCs w:val="18"/>
              </w:rPr>
            </w:pPr>
          </w:p>
        </w:tc>
      </w:tr>
      <w:tr w:rsidR="00037086">
        <w:trPr>
          <w:trHeight w:val="888"/>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037086" w:rsidRDefault="00037086">
            <w:pPr>
              <w:widowControl/>
              <w:spacing w:line="240" w:lineRule="exact"/>
              <w:jc w:val="center"/>
              <w:rPr>
                <w:rFonts w:ascii="仿宋_GB2312" w:eastAsia="仿宋_GB2312" w:hAnsi="宋体" w:cs="宋体"/>
                <w:kern w:val="0"/>
                <w:sz w:val="18"/>
                <w:szCs w:val="18"/>
              </w:rPr>
            </w:pPr>
          </w:p>
        </w:tc>
      </w:tr>
      <w:tr w:rsidR="00037086">
        <w:trPr>
          <w:trHeight w:val="669"/>
          <w:jc w:val="center"/>
        </w:trPr>
        <w:tc>
          <w:tcPr>
            <w:tcW w:w="980" w:type="dxa"/>
            <w:vMerge w:val="restart"/>
            <w:tcBorders>
              <w:top w:val="nil"/>
              <w:left w:val="single" w:sz="4" w:space="0" w:color="auto"/>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p>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p>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1395" w:type="dxa"/>
            <w:tcBorders>
              <w:top w:val="nil"/>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90" w:type="dxa"/>
            <w:vMerge w:val="restart"/>
            <w:tcBorders>
              <w:top w:val="nil"/>
              <w:left w:val="single" w:sz="4" w:space="0" w:color="auto"/>
              <w:bottom w:val="single" w:sz="4" w:space="0" w:color="auto"/>
              <w:right w:val="single" w:sz="4" w:space="0" w:color="auto"/>
            </w:tcBorders>
            <w:shd w:val="clear" w:color="auto" w:fill="auto"/>
            <w:noWrap/>
            <w:vAlign w:val="center"/>
          </w:tcPr>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sz="4" w:space="0" w:color="auto"/>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3" w:type="dxa"/>
            <w:tcBorders>
              <w:top w:val="nil"/>
              <w:left w:val="nil"/>
              <w:bottom w:val="single" w:sz="4" w:space="0" w:color="auto"/>
              <w:right w:val="single" w:sz="4" w:space="0" w:color="auto"/>
            </w:tcBorders>
            <w:shd w:val="clear" w:color="auto" w:fill="FFFFFF"/>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收益离预期有差异</w:t>
            </w:r>
          </w:p>
        </w:tc>
      </w:tr>
      <w:tr w:rsidR="00037086">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037086" w:rsidRDefault="00037086">
            <w:pPr>
              <w:widowControl/>
              <w:spacing w:line="240" w:lineRule="exact"/>
              <w:jc w:val="center"/>
              <w:rPr>
                <w:rFonts w:ascii="仿宋_GB2312" w:eastAsia="仿宋_GB2312" w:hAnsi="宋体" w:cs="宋体"/>
                <w:kern w:val="0"/>
                <w:sz w:val="18"/>
                <w:szCs w:val="18"/>
              </w:rPr>
            </w:pPr>
          </w:p>
        </w:tc>
      </w:tr>
      <w:tr w:rsidR="00037086">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整改有待完善</w:t>
            </w:r>
          </w:p>
        </w:tc>
      </w:tr>
      <w:tr w:rsidR="00037086">
        <w:trPr>
          <w:trHeight w:val="1051"/>
          <w:jc w:val="center"/>
        </w:trPr>
        <w:tc>
          <w:tcPr>
            <w:tcW w:w="980" w:type="dxa"/>
            <w:vMerge/>
            <w:tcBorders>
              <w:top w:val="nil"/>
              <w:left w:val="single" w:sz="4" w:space="0" w:color="auto"/>
              <w:bottom w:val="single" w:sz="4" w:space="0" w:color="auto"/>
              <w:right w:val="single" w:sz="4" w:space="0" w:color="auto"/>
            </w:tcBorders>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noWrap/>
            <w:vAlign w:val="center"/>
          </w:tcPr>
          <w:p w:rsidR="00037086" w:rsidRDefault="00037086">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90" w:type="dxa"/>
            <w:tcBorders>
              <w:top w:val="nil"/>
              <w:left w:val="nil"/>
              <w:bottom w:val="single" w:sz="4" w:space="0" w:color="auto"/>
              <w:right w:val="single" w:sz="4" w:space="0" w:color="auto"/>
            </w:tcBorders>
            <w:noWrap/>
            <w:vAlign w:val="center"/>
          </w:tcPr>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037086" w:rsidRDefault="002B7788">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21"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noWrap/>
            <w:vAlign w:val="center"/>
          </w:tcPr>
          <w:p w:rsidR="00037086" w:rsidRDefault="00037086">
            <w:pPr>
              <w:widowControl/>
              <w:spacing w:line="240" w:lineRule="exact"/>
              <w:jc w:val="center"/>
              <w:rPr>
                <w:rFonts w:ascii="仿宋_GB2312" w:eastAsia="仿宋_GB2312" w:hAnsi="宋体" w:cs="宋体"/>
                <w:kern w:val="0"/>
                <w:sz w:val="18"/>
                <w:szCs w:val="18"/>
              </w:rPr>
            </w:pPr>
          </w:p>
        </w:tc>
      </w:tr>
      <w:tr w:rsidR="00037086">
        <w:trPr>
          <w:trHeight w:val="756"/>
          <w:jc w:val="center"/>
        </w:trPr>
        <w:tc>
          <w:tcPr>
            <w:tcW w:w="980" w:type="dxa"/>
            <w:tcBorders>
              <w:top w:val="nil"/>
              <w:left w:val="single" w:sz="4" w:space="0" w:color="auto"/>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43" w:type="dxa"/>
            <w:tcBorders>
              <w:top w:val="nil"/>
              <w:left w:val="nil"/>
              <w:bottom w:val="single" w:sz="4" w:space="0" w:color="auto"/>
              <w:right w:val="single" w:sz="4" w:space="0" w:color="auto"/>
            </w:tcBorders>
            <w:noWrap/>
            <w:vAlign w:val="center"/>
          </w:tcPr>
          <w:p w:rsidR="00037086" w:rsidRDefault="00037086">
            <w:pPr>
              <w:widowControl/>
              <w:spacing w:line="240" w:lineRule="exact"/>
              <w:jc w:val="center"/>
              <w:rPr>
                <w:rFonts w:ascii="仿宋_GB2312" w:eastAsia="仿宋_GB2312" w:hAnsi="宋体" w:cs="宋体"/>
                <w:b/>
                <w:bCs/>
                <w:kern w:val="0"/>
                <w:sz w:val="18"/>
                <w:szCs w:val="18"/>
              </w:rPr>
            </w:pPr>
          </w:p>
        </w:tc>
        <w:tc>
          <w:tcPr>
            <w:tcW w:w="1395" w:type="dxa"/>
            <w:tcBorders>
              <w:top w:val="nil"/>
              <w:left w:val="nil"/>
              <w:bottom w:val="single" w:sz="4" w:space="0" w:color="auto"/>
              <w:right w:val="single" w:sz="4" w:space="0" w:color="auto"/>
            </w:tcBorders>
            <w:noWrap/>
            <w:vAlign w:val="center"/>
          </w:tcPr>
          <w:p w:rsidR="00037086" w:rsidRDefault="00037086">
            <w:pPr>
              <w:widowControl/>
              <w:spacing w:line="240" w:lineRule="exact"/>
              <w:jc w:val="center"/>
              <w:rPr>
                <w:rFonts w:ascii="仿宋_GB2312" w:eastAsia="仿宋_GB2312" w:hAnsi="宋体" w:cs="宋体"/>
                <w:b/>
                <w:bCs/>
                <w:kern w:val="0"/>
                <w:sz w:val="18"/>
                <w:szCs w:val="18"/>
              </w:rPr>
            </w:pPr>
          </w:p>
        </w:tc>
        <w:tc>
          <w:tcPr>
            <w:tcW w:w="4190" w:type="dxa"/>
            <w:tcBorders>
              <w:top w:val="nil"/>
              <w:left w:val="nil"/>
              <w:bottom w:val="single" w:sz="4" w:space="0" w:color="auto"/>
              <w:right w:val="single" w:sz="4" w:space="0" w:color="auto"/>
            </w:tcBorders>
            <w:noWrap/>
            <w:vAlign w:val="center"/>
          </w:tcPr>
          <w:p w:rsidR="00037086" w:rsidRDefault="00037086">
            <w:pPr>
              <w:widowControl/>
              <w:spacing w:line="240" w:lineRule="exact"/>
              <w:jc w:val="center"/>
              <w:rPr>
                <w:rFonts w:ascii="仿宋_GB2312" w:eastAsia="仿宋_GB2312" w:hAnsi="宋体" w:cs="宋体"/>
                <w:b/>
                <w:bCs/>
                <w:kern w:val="0"/>
                <w:sz w:val="18"/>
                <w:szCs w:val="18"/>
              </w:rPr>
            </w:pPr>
          </w:p>
        </w:tc>
        <w:tc>
          <w:tcPr>
            <w:tcW w:w="621"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3" w:type="dxa"/>
            <w:tcBorders>
              <w:top w:val="nil"/>
              <w:left w:val="nil"/>
              <w:bottom w:val="single" w:sz="4" w:space="0" w:color="auto"/>
              <w:right w:val="single" w:sz="4" w:space="0" w:color="auto"/>
            </w:tcBorders>
            <w:noWrap/>
            <w:vAlign w:val="center"/>
          </w:tcPr>
          <w:p w:rsidR="00037086" w:rsidRDefault="002B778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96</w:t>
            </w:r>
            <w:bookmarkStart w:id="0" w:name="_GoBack"/>
            <w:bookmarkEnd w:id="0"/>
          </w:p>
        </w:tc>
        <w:tc>
          <w:tcPr>
            <w:tcW w:w="1085" w:type="dxa"/>
            <w:tcBorders>
              <w:top w:val="nil"/>
              <w:left w:val="nil"/>
              <w:bottom w:val="single" w:sz="4" w:space="0" w:color="auto"/>
              <w:right w:val="single" w:sz="4" w:space="0" w:color="auto"/>
            </w:tcBorders>
            <w:noWrap/>
            <w:vAlign w:val="center"/>
          </w:tcPr>
          <w:p w:rsidR="00037086" w:rsidRDefault="00037086">
            <w:pPr>
              <w:widowControl/>
              <w:spacing w:line="240" w:lineRule="exact"/>
              <w:jc w:val="center"/>
              <w:rPr>
                <w:rFonts w:ascii="仿宋_GB2312" w:eastAsia="仿宋_GB2312" w:hAnsi="宋体" w:cs="宋体"/>
                <w:b/>
                <w:bCs/>
                <w:kern w:val="0"/>
                <w:sz w:val="18"/>
                <w:szCs w:val="18"/>
              </w:rPr>
            </w:pPr>
          </w:p>
        </w:tc>
      </w:tr>
    </w:tbl>
    <w:p w:rsidR="00037086" w:rsidRDefault="002B7788" w:rsidP="00026ACB">
      <w:pPr>
        <w:adjustRightInd w:val="0"/>
        <w:snapToGrid w:val="0"/>
        <w:spacing w:beforeLines="50"/>
        <w:contextualSpacing/>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sectPr w:rsidR="00037086" w:rsidSect="00037086">
      <w:footerReference w:type="even" r:id="rId9"/>
      <w:footerReference w:type="default" r:id="rId10"/>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AA6" w:rsidRDefault="00E45AA6" w:rsidP="00037086">
      <w:r>
        <w:separator/>
      </w:r>
    </w:p>
  </w:endnote>
  <w:endnote w:type="continuationSeparator" w:id="1">
    <w:p w:rsidR="00E45AA6" w:rsidRDefault="00E45AA6" w:rsidP="000370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方正小标宋简体">
    <w:altName w:val="宋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88" w:rsidRDefault="00026ACB">
    <w:pPr>
      <w:framePr w:wrap="around" w:vAnchor="text" w:hAnchor="margin" w:xAlign="outside" w:y="1"/>
    </w:pPr>
    <w:fldSimple w:instr="PAGE  ">
      <w:r w:rsidR="002B7788">
        <w:t>- 15 -</w:t>
      </w:r>
    </w:fldSimple>
  </w:p>
  <w:p w:rsidR="002B7788" w:rsidRDefault="002B7788">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88" w:rsidRDefault="002B7788">
    <w:pPr>
      <w:pStyle w:val="a3"/>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026ACB">
      <w:rPr>
        <w:sz w:val="24"/>
        <w:szCs w:val="24"/>
      </w:rPr>
      <w:fldChar w:fldCharType="begin"/>
    </w:r>
    <w:r>
      <w:rPr>
        <w:rStyle w:val="a5"/>
        <w:sz w:val="24"/>
        <w:szCs w:val="24"/>
      </w:rPr>
      <w:instrText xml:space="preserve">PAGE  </w:instrText>
    </w:r>
    <w:r w:rsidR="00026ACB">
      <w:rPr>
        <w:sz w:val="24"/>
        <w:szCs w:val="24"/>
      </w:rPr>
      <w:fldChar w:fldCharType="separate"/>
    </w:r>
    <w:r w:rsidR="00A910EC">
      <w:rPr>
        <w:rStyle w:val="a5"/>
        <w:noProof/>
        <w:sz w:val="24"/>
        <w:szCs w:val="24"/>
      </w:rPr>
      <w:t>1</w:t>
    </w:r>
    <w:r w:rsidR="00026ACB">
      <w:rPr>
        <w:sz w:val="24"/>
        <w:szCs w:val="24"/>
      </w:rPr>
      <w:fldChar w:fldCharType="end"/>
    </w:r>
    <w:r>
      <w:rPr>
        <w:rStyle w:val="a5"/>
        <w:rFonts w:hint="eastAsia"/>
        <w:sz w:val="24"/>
        <w:szCs w:val="24"/>
      </w:rPr>
      <w:t xml:space="preserve"> </w:t>
    </w:r>
    <w:r>
      <w:rPr>
        <w:rStyle w:val="a5"/>
        <w:rFonts w:hint="eastAsia"/>
        <w:sz w:val="24"/>
        <w:szCs w:val="24"/>
      </w:rPr>
      <w:t>—</w:t>
    </w:r>
  </w:p>
  <w:p w:rsidR="002B7788" w:rsidRDefault="002B7788">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88" w:rsidRDefault="00026ACB">
    <w:pPr>
      <w:pStyle w:val="a3"/>
      <w:framePr w:wrap="around" w:vAnchor="text" w:hAnchor="margin" w:xAlign="outside" w:y="1"/>
      <w:rPr>
        <w:rStyle w:val="a5"/>
      </w:rPr>
    </w:pPr>
    <w:r>
      <w:fldChar w:fldCharType="begin"/>
    </w:r>
    <w:r w:rsidR="002B7788">
      <w:rPr>
        <w:rStyle w:val="a5"/>
      </w:rPr>
      <w:instrText xml:space="preserve">PAGE  </w:instrText>
    </w:r>
    <w:r>
      <w:fldChar w:fldCharType="end"/>
    </w:r>
  </w:p>
  <w:p w:rsidR="002B7788" w:rsidRDefault="002B7788">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88" w:rsidRDefault="002B7788">
    <w:pPr>
      <w:pStyle w:val="a3"/>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026ACB">
      <w:rPr>
        <w:sz w:val="24"/>
        <w:szCs w:val="24"/>
      </w:rPr>
      <w:fldChar w:fldCharType="begin"/>
    </w:r>
    <w:r>
      <w:rPr>
        <w:rStyle w:val="a5"/>
        <w:sz w:val="24"/>
        <w:szCs w:val="24"/>
      </w:rPr>
      <w:instrText xml:space="preserve">PAGE  </w:instrText>
    </w:r>
    <w:r w:rsidR="00026ACB">
      <w:rPr>
        <w:sz w:val="24"/>
        <w:szCs w:val="24"/>
      </w:rPr>
      <w:fldChar w:fldCharType="separate"/>
    </w:r>
    <w:r w:rsidR="00A910EC">
      <w:rPr>
        <w:rStyle w:val="a5"/>
        <w:noProof/>
        <w:sz w:val="24"/>
        <w:szCs w:val="24"/>
      </w:rPr>
      <w:t>6</w:t>
    </w:r>
    <w:r w:rsidR="00026ACB">
      <w:rPr>
        <w:sz w:val="24"/>
        <w:szCs w:val="24"/>
      </w:rPr>
      <w:fldChar w:fldCharType="end"/>
    </w:r>
    <w:r>
      <w:rPr>
        <w:rStyle w:val="a5"/>
        <w:rFonts w:hint="eastAsia"/>
        <w:sz w:val="24"/>
        <w:szCs w:val="24"/>
      </w:rPr>
      <w:t xml:space="preserve"> </w:t>
    </w:r>
    <w:r>
      <w:rPr>
        <w:rStyle w:val="a5"/>
        <w:rFonts w:hint="eastAsia"/>
        <w:sz w:val="24"/>
        <w:szCs w:val="24"/>
      </w:rPr>
      <w:t>—</w:t>
    </w:r>
  </w:p>
  <w:p w:rsidR="002B7788" w:rsidRDefault="002B7788">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AA6" w:rsidRDefault="00E45AA6" w:rsidP="00037086">
      <w:r>
        <w:separator/>
      </w:r>
    </w:p>
  </w:footnote>
  <w:footnote w:type="continuationSeparator" w:id="1">
    <w:p w:rsidR="00E45AA6" w:rsidRDefault="00E45AA6" w:rsidP="000370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326229"/>
    <w:multiLevelType w:val="singleLevel"/>
    <w:tmpl w:val="D0326229"/>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2U4MmMyY2E5M2RhNTJhNjA1NWRmMTFhNmZiYTkzMmQifQ=="/>
  </w:docVars>
  <w:rsids>
    <w:rsidRoot w:val="2CE55C20"/>
    <w:rsid w:val="00026ACB"/>
    <w:rsid w:val="00037086"/>
    <w:rsid w:val="001C6134"/>
    <w:rsid w:val="002B7788"/>
    <w:rsid w:val="002D44B7"/>
    <w:rsid w:val="003719B0"/>
    <w:rsid w:val="00424193"/>
    <w:rsid w:val="004C0F7F"/>
    <w:rsid w:val="004C21FE"/>
    <w:rsid w:val="00515FEB"/>
    <w:rsid w:val="00564B8C"/>
    <w:rsid w:val="007B2063"/>
    <w:rsid w:val="00866FA2"/>
    <w:rsid w:val="00901E17"/>
    <w:rsid w:val="009704BA"/>
    <w:rsid w:val="009C6D41"/>
    <w:rsid w:val="00A3436C"/>
    <w:rsid w:val="00A469F6"/>
    <w:rsid w:val="00A549E3"/>
    <w:rsid w:val="00A910EC"/>
    <w:rsid w:val="00AA7C06"/>
    <w:rsid w:val="00B32001"/>
    <w:rsid w:val="00C05A2D"/>
    <w:rsid w:val="00C120C6"/>
    <w:rsid w:val="00C878FE"/>
    <w:rsid w:val="00D3145A"/>
    <w:rsid w:val="00E45AA6"/>
    <w:rsid w:val="00FD4270"/>
    <w:rsid w:val="06014B5D"/>
    <w:rsid w:val="083749E7"/>
    <w:rsid w:val="0CB679B8"/>
    <w:rsid w:val="0DE528CD"/>
    <w:rsid w:val="10054735"/>
    <w:rsid w:val="1336279F"/>
    <w:rsid w:val="15871088"/>
    <w:rsid w:val="18725427"/>
    <w:rsid w:val="1C245602"/>
    <w:rsid w:val="254E2FC7"/>
    <w:rsid w:val="25B607B7"/>
    <w:rsid w:val="263C173A"/>
    <w:rsid w:val="289D055E"/>
    <w:rsid w:val="2A770606"/>
    <w:rsid w:val="2C9F197B"/>
    <w:rsid w:val="2CA33441"/>
    <w:rsid w:val="2CE55C20"/>
    <w:rsid w:val="2F287302"/>
    <w:rsid w:val="30426D13"/>
    <w:rsid w:val="350B0537"/>
    <w:rsid w:val="3666636E"/>
    <w:rsid w:val="36926970"/>
    <w:rsid w:val="3A43255A"/>
    <w:rsid w:val="3CAC3265"/>
    <w:rsid w:val="3D6201A1"/>
    <w:rsid w:val="3EC46785"/>
    <w:rsid w:val="3F8A6044"/>
    <w:rsid w:val="43085B36"/>
    <w:rsid w:val="43427ED5"/>
    <w:rsid w:val="43A702D9"/>
    <w:rsid w:val="44592EA4"/>
    <w:rsid w:val="454F7F8B"/>
    <w:rsid w:val="45997D44"/>
    <w:rsid w:val="46682C09"/>
    <w:rsid w:val="477245B4"/>
    <w:rsid w:val="49617FA5"/>
    <w:rsid w:val="4B55797D"/>
    <w:rsid w:val="4BAD6FBB"/>
    <w:rsid w:val="4D171D42"/>
    <w:rsid w:val="4E4F0BB0"/>
    <w:rsid w:val="56C46DF9"/>
    <w:rsid w:val="57B8716C"/>
    <w:rsid w:val="5BE95901"/>
    <w:rsid w:val="684E1A23"/>
    <w:rsid w:val="6A0A15CD"/>
    <w:rsid w:val="6B7E5E0A"/>
    <w:rsid w:val="6BCD0348"/>
    <w:rsid w:val="6D452F22"/>
    <w:rsid w:val="6DC85BA0"/>
    <w:rsid w:val="6DF352BD"/>
    <w:rsid w:val="70020083"/>
    <w:rsid w:val="705E3E6D"/>
    <w:rsid w:val="71C1048A"/>
    <w:rsid w:val="72534367"/>
    <w:rsid w:val="7396188C"/>
    <w:rsid w:val="73A6715E"/>
    <w:rsid w:val="73F35F5B"/>
    <w:rsid w:val="74021A26"/>
    <w:rsid w:val="776053DF"/>
    <w:rsid w:val="79C04582"/>
    <w:rsid w:val="7D1F0DA2"/>
    <w:rsid w:val="7DF423E3"/>
    <w:rsid w:val="7FE622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70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qFormat/>
    <w:rsid w:val="00037086"/>
    <w:pPr>
      <w:ind w:firstLineChars="200" w:firstLine="588"/>
    </w:pPr>
    <w:rPr>
      <w:rFonts w:ascii="仿宋_GB2312" w:eastAsia="仿宋_GB2312" w:hAnsi="Calibri"/>
      <w:sz w:val="32"/>
    </w:rPr>
  </w:style>
  <w:style w:type="paragraph" w:styleId="a3">
    <w:name w:val="footer"/>
    <w:basedOn w:val="a"/>
    <w:qFormat/>
    <w:rsid w:val="00037086"/>
    <w:pPr>
      <w:tabs>
        <w:tab w:val="center" w:pos="4153"/>
        <w:tab w:val="right" w:pos="8306"/>
      </w:tabs>
      <w:snapToGrid w:val="0"/>
      <w:jc w:val="left"/>
    </w:pPr>
    <w:rPr>
      <w:kern w:val="0"/>
      <w:sz w:val="18"/>
      <w:szCs w:val="18"/>
    </w:rPr>
  </w:style>
  <w:style w:type="paragraph" w:styleId="a4">
    <w:name w:val="header"/>
    <w:basedOn w:val="a"/>
    <w:qFormat/>
    <w:rsid w:val="0003708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qFormat/>
    <w:rsid w:val="00037086"/>
  </w:style>
  <w:style w:type="character" w:customStyle="1" w:styleId="3CharChar">
    <w:name w:val="标题 3 Char Char"/>
    <w:qFormat/>
    <w:rsid w:val="00037086"/>
    <w:rPr>
      <w:rFonts w:eastAsia="楷体_GB2312"/>
      <w:b/>
      <w:kern w:val="2"/>
      <w:sz w:val="32"/>
      <w:szCs w:val="24"/>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826</Words>
  <Characters>4714</Characters>
  <Application>Microsoft Office Word</Application>
  <DocSecurity>0</DocSecurity>
  <Lines>39</Lines>
  <Paragraphs>11</Paragraphs>
  <ScaleCrop>false</ScaleCrop>
  <Company>Microsoft</Company>
  <LinksUpToDate>false</LinksUpToDate>
  <CharactersWithSpaces>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cp:lastPrinted>2022-10-17T07:33:00Z</cp:lastPrinted>
  <dcterms:created xsi:type="dcterms:W3CDTF">2022-10-17T07:36:00Z</dcterms:created>
  <dcterms:modified xsi:type="dcterms:W3CDTF">2022-10-17T07:36:00Z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