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hint="eastAsia" w:ascii="黑体" w:hAnsi="黑体" w:eastAsia="黑体" w:cs="黑体"/>
          <w:bCs/>
          <w:sz w:val="32"/>
          <w:szCs w:val="32"/>
        </w:rPr>
      </w:pPr>
      <w:r>
        <w:rPr>
          <w:rFonts w:hint="eastAsia" w:ascii="黑体" w:hAnsi="黑体" w:eastAsia="黑体" w:cs="黑体"/>
          <w:bCs/>
          <w:sz w:val="32"/>
          <w:szCs w:val="32"/>
        </w:rPr>
        <w:t>附件2-1</w:t>
      </w:r>
    </w:p>
    <w:p>
      <w:pPr>
        <w:spacing w:line="348" w:lineRule="auto"/>
        <w:jc w:val="center"/>
        <w:rPr>
          <w:rFonts w:hint="eastAsia" w:eastAsia="方正小标宋简体"/>
          <w:bCs/>
          <w:sz w:val="42"/>
          <w:szCs w:val="42"/>
        </w:rPr>
      </w:pPr>
    </w:p>
    <w:p>
      <w:pPr>
        <w:spacing w:line="800" w:lineRule="exact"/>
        <w:jc w:val="center"/>
        <w:rPr>
          <w:rFonts w:hint="eastAsia" w:eastAsia="方正小标宋简体"/>
          <w:bCs/>
          <w:sz w:val="46"/>
          <w:szCs w:val="46"/>
        </w:rPr>
      </w:pPr>
      <w:r>
        <w:rPr>
          <w:rFonts w:hint="eastAsia" w:eastAsia="方正小标宋简体"/>
          <w:bCs/>
          <w:sz w:val="46"/>
          <w:szCs w:val="46"/>
          <w:lang w:eastAsia="zh-CN"/>
        </w:rPr>
        <w:t>华容县</w:t>
      </w:r>
      <w:r>
        <w:rPr>
          <w:rFonts w:hint="eastAsia" w:eastAsia="方正小标宋简体"/>
          <w:bCs/>
          <w:sz w:val="46"/>
          <w:szCs w:val="46"/>
        </w:rPr>
        <w:t>20</w:t>
      </w:r>
      <w:r>
        <w:rPr>
          <w:rFonts w:hint="eastAsia" w:eastAsia="方正小标宋简体"/>
          <w:bCs/>
          <w:sz w:val="46"/>
          <w:szCs w:val="46"/>
          <w:lang w:val="en-US" w:eastAsia="zh-CN"/>
        </w:rPr>
        <w:t>21</w:t>
      </w:r>
      <w:r>
        <w:rPr>
          <w:rFonts w:hint="eastAsia" w:eastAsia="方正小标宋简体"/>
          <w:bCs/>
          <w:sz w:val="46"/>
          <w:szCs w:val="46"/>
        </w:rPr>
        <w:t>年度部门整体支出</w:t>
      </w:r>
    </w:p>
    <w:p>
      <w:pPr>
        <w:spacing w:line="800" w:lineRule="exact"/>
        <w:jc w:val="center"/>
        <w:rPr>
          <w:rFonts w:hint="eastAsia" w:eastAsia="方正小标宋简体"/>
          <w:bCs/>
          <w:sz w:val="46"/>
          <w:szCs w:val="46"/>
        </w:rPr>
      </w:pPr>
      <w:r>
        <w:rPr>
          <w:rFonts w:hint="eastAsia" w:eastAsia="方正小标宋简体"/>
          <w:bCs/>
          <w:sz w:val="46"/>
          <w:szCs w:val="46"/>
        </w:rPr>
        <w:t>绩效评价自评报告</w:t>
      </w:r>
    </w:p>
    <w:p>
      <w:pPr>
        <w:rPr>
          <w:rFonts w:hint="eastAsia" w:eastAsia="仿宋_GB2312"/>
          <w:b/>
          <w:sz w:val="32"/>
        </w:rPr>
      </w:pPr>
    </w:p>
    <w:p>
      <w:pPr>
        <w:rPr>
          <w:rFonts w:hint="eastAsia" w:eastAsia="仿宋_GB2312"/>
          <w:b/>
          <w:sz w:val="32"/>
        </w:rPr>
      </w:pPr>
    </w:p>
    <w:p>
      <w:pPr>
        <w:rPr>
          <w:rFonts w:hint="eastAsia" w:eastAsia="仿宋_GB2312"/>
          <w:b/>
          <w:sz w:val="32"/>
        </w:rPr>
      </w:pPr>
    </w:p>
    <w:p>
      <w:pPr>
        <w:spacing w:before="301" w:beforeLines="50" w:line="348" w:lineRule="auto"/>
        <w:ind w:firstLine="476" w:firstLineChars="150"/>
        <w:rPr>
          <w:rFonts w:hint="eastAsia" w:eastAsia="仿宋_GB2312"/>
          <w:sz w:val="32"/>
          <w:szCs w:val="32"/>
          <w:u w:val="single"/>
        </w:rPr>
      </w:pPr>
      <w:r>
        <w:rPr>
          <w:rFonts w:hint="eastAsia" w:eastAsia="仿宋_GB2312"/>
          <w:sz w:val="32"/>
          <w:szCs w:val="32"/>
        </w:rPr>
        <w:t>部门(单位)名称：</w:t>
      </w:r>
      <w:r>
        <w:rPr>
          <w:rFonts w:hint="eastAsia" w:eastAsia="仿宋_GB2312"/>
          <w:sz w:val="32"/>
          <w:szCs w:val="32"/>
          <w:u w:val="single"/>
        </w:rPr>
        <w:t xml:space="preserve"> </w:t>
      </w:r>
      <w:r>
        <w:rPr>
          <w:rFonts w:hint="eastAsia" w:eastAsia="仿宋_GB2312"/>
          <w:sz w:val="32"/>
          <w:szCs w:val="32"/>
          <w:u w:val="single"/>
          <w:lang w:eastAsia="zh-CN"/>
        </w:rPr>
        <w:t>华容县园林绿化中心</w:t>
      </w:r>
      <w:r>
        <w:rPr>
          <w:rFonts w:hint="eastAsia" w:eastAsia="仿宋_GB2312"/>
          <w:sz w:val="32"/>
          <w:szCs w:val="32"/>
          <w:u w:val="single"/>
        </w:rPr>
        <w:t xml:space="preserve">                                  </w:t>
      </w:r>
    </w:p>
    <w:p>
      <w:pPr>
        <w:spacing w:before="301" w:beforeLines="50" w:line="348" w:lineRule="auto"/>
        <w:ind w:firstLine="476" w:firstLineChars="150"/>
        <w:rPr>
          <w:rFonts w:hint="eastAsia" w:eastAsia="仿宋_GB2312"/>
          <w:spacing w:val="20"/>
          <w:sz w:val="32"/>
          <w:szCs w:val="32"/>
        </w:rPr>
      </w:pPr>
      <w:r>
        <w:rPr>
          <w:rFonts w:hint="eastAsia" w:eastAsia="仿宋_GB2312"/>
          <w:sz w:val="32"/>
          <w:szCs w:val="32"/>
        </w:rPr>
        <w:t>预</w:t>
      </w:r>
      <w:r>
        <w:rPr>
          <w:rFonts w:hint="eastAsia" w:eastAsia="仿宋_GB2312"/>
          <w:spacing w:val="30"/>
          <w:sz w:val="32"/>
          <w:szCs w:val="32"/>
        </w:rPr>
        <w:t xml:space="preserve"> 算 编 码：</w:t>
      </w:r>
      <w:r>
        <w:rPr>
          <w:rFonts w:hint="eastAsia" w:eastAsia="仿宋_GB2312"/>
          <w:spacing w:val="20"/>
          <w:sz w:val="32"/>
          <w:szCs w:val="32"/>
          <w:u w:val="single"/>
        </w:rPr>
        <w:t xml:space="preserve"> </w:t>
      </w:r>
      <w:r>
        <w:rPr>
          <w:rFonts w:hint="eastAsia" w:eastAsia="仿宋_GB2312"/>
          <w:spacing w:val="20"/>
          <w:sz w:val="32"/>
          <w:szCs w:val="32"/>
          <w:u w:val="single"/>
          <w:lang w:val="en-US" w:eastAsia="zh-CN"/>
        </w:rPr>
        <w:t>305004</w:t>
      </w:r>
      <w:r>
        <w:rPr>
          <w:rFonts w:hint="eastAsia" w:eastAsia="仿宋_GB2312"/>
          <w:spacing w:val="20"/>
          <w:sz w:val="32"/>
          <w:szCs w:val="32"/>
          <w:u w:val="single"/>
        </w:rPr>
        <w:t xml:space="preserve">                           </w:t>
      </w:r>
    </w:p>
    <w:p>
      <w:pPr>
        <w:spacing w:before="301" w:beforeLines="50" w:line="348" w:lineRule="auto"/>
        <w:ind w:firstLine="476" w:firstLineChars="150"/>
        <w:rPr>
          <w:rFonts w:hint="eastAsia" w:eastAsia="仿宋_GB2312"/>
          <w:sz w:val="32"/>
          <w:szCs w:val="32"/>
        </w:rPr>
      </w:pPr>
      <w:r>
        <w:rPr>
          <w:rFonts w:hint="eastAsia" w:eastAsia="仿宋_GB2312"/>
          <w:sz w:val="32"/>
          <w:szCs w:val="32"/>
        </w:rPr>
        <w:t>评价方式：部门（单位）绩效自评</w:t>
      </w:r>
    </w:p>
    <w:p>
      <w:pPr>
        <w:spacing w:before="301" w:beforeLines="50" w:line="348" w:lineRule="auto"/>
        <w:ind w:firstLine="476" w:firstLineChars="150"/>
        <w:rPr>
          <w:rFonts w:hint="eastAsia" w:eastAsia="仿宋_GB2312"/>
          <w:sz w:val="32"/>
          <w:szCs w:val="32"/>
        </w:rPr>
      </w:pPr>
      <w:r>
        <w:rPr>
          <w:rFonts w:hint="eastAsia" w:eastAsia="仿宋_GB2312"/>
          <w:sz w:val="32"/>
          <w:szCs w:val="32"/>
        </w:rPr>
        <w:t xml:space="preserve">评价机构：部门（单位）评价组   </w:t>
      </w:r>
    </w:p>
    <w:p>
      <w:pPr>
        <w:spacing w:line="720" w:lineRule="exact"/>
        <w:ind w:firstLine="2188" w:firstLineChars="690"/>
        <w:rPr>
          <w:rFonts w:hint="eastAsia" w:eastAsia="仿宋_GB2312"/>
          <w:sz w:val="32"/>
        </w:rPr>
      </w:pPr>
    </w:p>
    <w:p>
      <w:pPr>
        <w:spacing w:line="720" w:lineRule="exact"/>
        <w:ind w:firstLine="2188" w:firstLineChars="690"/>
        <w:rPr>
          <w:rFonts w:hint="eastAsia" w:eastAsia="仿宋_GB2312"/>
          <w:sz w:val="32"/>
        </w:rPr>
      </w:pPr>
    </w:p>
    <w:p>
      <w:pPr>
        <w:spacing w:line="720" w:lineRule="exact"/>
        <w:ind w:firstLine="2188" w:firstLineChars="690"/>
        <w:rPr>
          <w:rFonts w:hint="eastAsia" w:eastAsia="仿宋_GB2312"/>
          <w:sz w:val="32"/>
        </w:rPr>
      </w:pPr>
    </w:p>
    <w:p>
      <w:pPr>
        <w:spacing w:line="348" w:lineRule="auto"/>
        <w:jc w:val="center"/>
        <w:rPr>
          <w:rFonts w:hint="eastAsia" w:eastAsia="仿宋_GB2312"/>
          <w:sz w:val="32"/>
        </w:rPr>
      </w:pPr>
      <w:r>
        <w:rPr>
          <w:rFonts w:hint="eastAsia" w:eastAsia="仿宋_GB2312"/>
          <w:sz w:val="32"/>
        </w:rPr>
        <w:t>报告日期：</w:t>
      </w:r>
      <w:r>
        <w:rPr>
          <w:rFonts w:hint="eastAsia" w:eastAsia="仿宋_GB2312"/>
          <w:sz w:val="32"/>
          <w:lang w:val="en-US" w:eastAsia="zh-CN"/>
        </w:rPr>
        <w:t>2022</w:t>
      </w:r>
      <w:r>
        <w:rPr>
          <w:rFonts w:hint="eastAsia" w:eastAsia="仿宋_GB2312"/>
          <w:sz w:val="32"/>
        </w:rPr>
        <w:t xml:space="preserve">年 </w:t>
      </w:r>
      <w:r>
        <w:rPr>
          <w:rFonts w:hint="eastAsia" w:eastAsia="仿宋_GB2312"/>
          <w:sz w:val="32"/>
          <w:lang w:val="en-US" w:eastAsia="zh-CN"/>
        </w:rPr>
        <w:t xml:space="preserve">10 </w:t>
      </w:r>
      <w:r>
        <w:rPr>
          <w:rFonts w:hint="eastAsia" w:eastAsia="仿宋_GB2312"/>
          <w:sz w:val="32"/>
        </w:rPr>
        <w:t xml:space="preserve">月 </w:t>
      </w:r>
      <w:r>
        <w:rPr>
          <w:rFonts w:hint="eastAsia" w:eastAsia="仿宋_GB2312"/>
          <w:sz w:val="32"/>
          <w:lang w:val="en-US" w:eastAsia="zh-CN"/>
        </w:rPr>
        <w:t>14</w:t>
      </w:r>
      <w:r>
        <w:rPr>
          <w:rFonts w:hint="eastAsia" w:eastAsia="仿宋_GB2312"/>
          <w:sz w:val="32"/>
        </w:rPr>
        <w:t xml:space="preserve"> 日</w:t>
      </w:r>
    </w:p>
    <w:p>
      <w:pPr>
        <w:autoSpaceDN w:val="0"/>
        <w:jc w:val="center"/>
        <w:textAlignment w:val="center"/>
        <w:rPr>
          <w:rFonts w:hint="eastAsia" w:eastAsia="仿宋_GB2312"/>
          <w:sz w:val="32"/>
          <w:szCs w:val="32"/>
        </w:rPr>
        <w:sectPr>
          <w:footerReference r:id="rId3" w:type="default"/>
          <w:footerReference r:id="rId4" w:type="even"/>
          <w:pgSz w:w="11906" w:h="16838"/>
          <w:pgMar w:top="1588" w:right="1588" w:bottom="1588" w:left="1588" w:header="851" w:footer="992" w:gutter="0"/>
          <w:pgNumType w:start="1"/>
          <w:cols w:space="720" w:num="1"/>
          <w:docGrid w:type="linesAndChars" w:linePitch="602" w:charSpace="-782"/>
        </w:sectPr>
      </w:pPr>
      <w:r>
        <w:rPr>
          <w:rFonts w:hint="eastAsia" w:eastAsia="仿宋_GB2312"/>
          <w:sz w:val="32"/>
          <w:lang w:eastAsia="zh-CN"/>
        </w:rPr>
        <w:t>华容县</w:t>
      </w:r>
      <w:r>
        <w:rPr>
          <w:rFonts w:hint="eastAsia" w:eastAsia="仿宋_GB2312"/>
          <w:sz w:val="32"/>
        </w:rPr>
        <w:t>财政</w:t>
      </w:r>
      <w:r>
        <w:rPr>
          <w:rFonts w:hint="eastAsia" w:eastAsia="仿宋_GB2312"/>
          <w:sz w:val="32"/>
          <w:szCs w:val="32"/>
        </w:rPr>
        <w:t>局（制）</w:t>
      </w:r>
    </w:p>
    <w:tbl>
      <w:tblPr>
        <w:tblStyle w:val="5"/>
        <w:tblW w:w="982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3"/>
        <w:gridCol w:w="213"/>
        <w:gridCol w:w="1126"/>
        <w:gridCol w:w="211"/>
        <w:gridCol w:w="1146"/>
        <w:gridCol w:w="274"/>
        <w:gridCol w:w="809"/>
        <w:gridCol w:w="1480"/>
        <w:gridCol w:w="227"/>
        <w:gridCol w:w="197"/>
        <w:gridCol w:w="258"/>
        <w:gridCol w:w="1083"/>
        <w:gridCol w:w="265"/>
        <w:gridCol w:w="140"/>
        <w:gridCol w:w="315"/>
        <w:gridCol w:w="6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54" w:hRule="atLeast"/>
          <w:jc w:val="center"/>
        </w:trPr>
        <w:tc>
          <w:tcPr>
            <w:tcW w:w="9820" w:type="dxa"/>
            <w:gridSpan w:val="1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54" w:hRule="atLeast"/>
          <w:jc w:val="center"/>
        </w:trPr>
        <w:tc>
          <w:tcPr>
            <w:tcW w:w="1656"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6"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孙井</w:t>
            </w:r>
          </w:p>
        </w:tc>
        <w:tc>
          <w:tcPr>
            <w:tcW w:w="1480"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18" w:type="dxa"/>
            <w:gridSpan w:val="8"/>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18873090070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54" w:hRule="atLeast"/>
          <w:jc w:val="center"/>
        </w:trPr>
        <w:tc>
          <w:tcPr>
            <w:tcW w:w="1656"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6" w:type="dxa"/>
            <w:gridSpan w:val="5"/>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20</w:t>
            </w:r>
          </w:p>
        </w:tc>
        <w:tc>
          <w:tcPr>
            <w:tcW w:w="1480"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18" w:type="dxa"/>
            <w:gridSpan w:val="8"/>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418" w:hRule="atLeast"/>
          <w:jc w:val="center"/>
        </w:trPr>
        <w:tc>
          <w:tcPr>
            <w:tcW w:w="1656"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64" w:type="dxa"/>
            <w:gridSpan w:val="14"/>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 xml:space="preserve"> 管理园林绿地、美化城市环境。城市园林绿化地系列规划；城市园林绿地建设；城市园林绿地管理与维护。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312" w:hRule="atLeast"/>
          <w:jc w:val="center"/>
        </w:trPr>
        <w:tc>
          <w:tcPr>
            <w:tcW w:w="1656"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64" w:type="dxa"/>
            <w:gridSpan w:val="14"/>
            <w:noWrap w:val="0"/>
            <w:vAlign w:val="center"/>
          </w:tcPr>
          <w:p>
            <w:pPr>
              <w:numPr>
                <w:ilvl w:val="0"/>
                <w:numId w:val="0"/>
              </w:num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1：改善城市生态和人居环境，提升城市档次。</w:t>
            </w:r>
          </w:p>
          <w:p>
            <w:pPr>
              <w:numPr>
                <w:ilvl w:val="0"/>
                <w:numId w:val="0"/>
              </w:num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2：对城市建设项目严把绿地用地审批关，加强城区公共绿地的执法管理工作。</w:t>
            </w:r>
          </w:p>
          <w:p>
            <w:pPr>
              <w:numPr>
                <w:ilvl w:val="0"/>
                <w:numId w:val="0"/>
              </w:num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3：精细化养护，有效维护现有绿地景观效果。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123" w:hRule="atLeast"/>
          <w:jc w:val="center"/>
        </w:trPr>
        <w:tc>
          <w:tcPr>
            <w:tcW w:w="1656"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64" w:type="dxa"/>
            <w:gridSpan w:val="14"/>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eastAsia="zh-CN"/>
              </w:rPr>
              <w:t>强化党建、扶贫工作，全面落实党员教育，加强监督管理，加强精准扶贫力度，对建设项目在建设过程中严格按照绿化规划和绿化方案实行跟踪监督和动态管理，坚决依法查处损毁、侵占、破坏城市绿地的行为。保护城市绿化成果，全年处理损绿、毁绿事件</w:t>
            </w:r>
            <w:r>
              <w:rPr>
                <w:rFonts w:hint="eastAsia" w:ascii="仿宋_GB2312" w:hAnsi="仿宋_GB2312" w:eastAsia="仿宋_GB2312" w:cs="仿宋_GB2312"/>
                <w:color w:val="000000"/>
                <w:sz w:val="24"/>
                <w:lang w:val="en-US" w:eastAsia="zh-CN"/>
              </w:rPr>
              <w:t>10余起，对城区绿地进行了整形修剪、除杂、施肥、打药治虫工作，有效地维护了现有绿地景观效果，改善了城市生态环境。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54" w:hRule="atLeast"/>
          <w:jc w:val="center"/>
        </w:trPr>
        <w:tc>
          <w:tcPr>
            <w:tcW w:w="9820" w:type="dxa"/>
            <w:gridSpan w:val="1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54" w:hRule="atLeast"/>
          <w:jc w:val="center"/>
        </w:trPr>
        <w:tc>
          <w:tcPr>
            <w:tcW w:w="9820" w:type="dxa"/>
            <w:gridSpan w:val="1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54" w:hRule="atLeast"/>
          <w:jc w:val="center"/>
        </w:trPr>
        <w:tc>
          <w:tcPr>
            <w:tcW w:w="1656"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126"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38" w:type="dxa"/>
            <w:gridSpan w:val="13"/>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968" w:hRule="atLeast"/>
          <w:jc w:val="center"/>
        </w:trPr>
        <w:tc>
          <w:tcPr>
            <w:tcW w:w="1656"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126"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7"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3"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3"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8"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44" w:hRule="atLeast"/>
          <w:jc w:val="center"/>
        </w:trPr>
        <w:tc>
          <w:tcPr>
            <w:tcW w:w="1656"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局机关及二级机构汇总</w:t>
            </w:r>
          </w:p>
        </w:tc>
        <w:tc>
          <w:tcPr>
            <w:tcW w:w="1126" w:type="dxa"/>
            <w:tcBorders>
              <w:righ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357" w:type="dxa"/>
            <w:gridSpan w:val="2"/>
            <w:tcBorders>
              <w:lef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083"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707"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3"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8"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54" w:hRule="atLeast"/>
          <w:jc w:val="center"/>
        </w:trPr>
        <w:tc>
          <w:tcPr>
            <w:tcW w:w="1656" w:type="dxa"/>
            <w:gridSpan w:val="2"/>
            <w:noWrap w:val="0"/>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126" w:type="dxa"/>
            <w:tcBorders>
              <w:righ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357" w:type="dxa"/>
            <w:gridSpan w:val="2"/>
            <w:tcBorders>
              <w:lef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083"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707"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3"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8"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44" w:hRule="atLeast"/>
          <w:jc w:val="center"/>
        </w:trPr>
        <w:tc>
          <w:tcPr>
            <w:tcW w:w="1656" w:type="dxa"/>
            <w:gridSpan w:val="2"/>
            <w:noWrap w:val="0"/>
            <w:vAlign w:val="center"/>
          </w:tcPr>
          <w:p>
            <w:pPr>
              <w:spacing w:line="320" w:lineRule="exact"/>
              <w:rPr>
                <w:rFonts w:hint="eastAsia" w:ascii="仿宋_GB2312" w:hAnsi="仿宋_GB2312" w:eastAsia="仿宋_GB2312" w:cs="仿宋_GB2312"/>
                <w:sz w:val="24"/>
                <w:lang w:eastAsia="zh-CN"/>
              </w:rPr>
            </w:pPr>
            <w:r>
              <w:rPr>
                <w:rFonts w:hint="eastAsia" w:ascii="仿宋_GB2312" w:hAnsi="仿宋_GB2312" w:eastAsia="仿宋_GB2312" w:cs="仿宋_GB2312"/>
                <w:sz w:val="24"/>
              </w:rPr>
              <w:t>2、</w:t>
            </w:r>
            <w:r>
              <w:rPr>
                <w:rFonts w:hint="eastAsia" w:ascii="仿宋_GB2312" w:hAnsi="仿宋_GB2312" w:eastAsia="仿宋_GB2312" w:cs="仿宋_GB2312"/>
                <w:sz w:val="24"/>
                <w:lang w:eastAsia="zh-CN"/>
              </w:rPr>
              <w:t>园林绿化中心</w:t>
            </w:r>
          </w:p>
        </w:tc>
        <w:tc>
          <w:tcPr>
            <w:tcW w:w="1126"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583.46</w:t>
            </w:r>
          </w:p>
        </w:tc>
        <w:tc>
          <w:tcPr>
            <w:tcW w:w="1357"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083"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355.46</w:t>
            </w:r>
          </w:p>
        </w:tc>
        <w:tc>
          <w:tcPr>
            <w:tcW w:w="1707"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228</w:t>
            </w:r>
          </w:p>
        </w:tc>
        <w:tc>
          <w:tcPr>
            <w:tcW w:w="1803"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088"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54" w:hRule="atLeast"/>
          <w:jc w:val="center"/>
        </w:trPr>
        <w:tc>
          <w:tcPr>
            <w:tcW w:w="1656" w:type="dxa"/>
            <w:gridSpan w:val="2"/>
            <w:noWrap w:val="0"/>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3、二级机构2</w:t>
            </w:r>
          </w:p>
        </w:tc>
        <w:tc>
          <w:tcPr>
            <w:tcW w:w="1126" w:type="dxa"/>
            <w:tcBorders>
              <w:righ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357" w:type="dxa"/>
            <w:gridSpan w:val="2"/>
            <w:tcBorders>
              <w:lef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083"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707"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3"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8"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07" w:hRule="atLeast"/>
          <w:jc w:val="center"/>
        </w:trPr>
        <w:tc>
          <w:tcPr>
            <w:tcW w:w="9820" w:type="dxa"/>
            <w:gridSpan w:val="1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07" w:hRule="atLeast"/>
          <w:jc w:val="center"/>
        </w:trPr>
        <w:tc>
          <w:tcPr>
            <w:tcW w:w="1656" w:type="dxa"/>
            <w:gridSpan w:val="2"/>
            <w:vMerge w:val="restart"/>
            <w:noWrap w:val="0"/>
            <w:vAlign w:val="center"/>
          </w:tcPr>
          <w:p>
            <w:pPr>
              <w:snapToGrid w:val="0"/>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126"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85" w:type="dxa"/>
            <w:gridSpan w:val="9"/>
            <w:tcBorders>
              <w:left w:val="single" w:color="auto" w:sz="4" w:space="0"/>
              <w:bottom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53" w:type="dxa"/>
            <w:gridSpan w:val="4"/>
            <w:tcBorders>
              <w:left w:val="single" w:color="auto" w:sz="4" w:space="0"/>
              <w:bottom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07" w:hRule="atLeast"/>
          <w:jc w:val="center"/>
        </w:trPr>
        <w:tc>
          <w:tcPr>
            <w:tcW w:w="1656" w:type="dxa"/>
            <w:gridSpan w:val="2"/>
            <w:vMerge w:val="continue"/>
            <w:noWrap w:val="0"/>
            <w:vAlign w:val="center"/>
          </w:tcPr>
          <w:p>
            <w:pPr>
              <w:spacing w:line="320" w:lineRule="exact"/>
              <w:jc w:val="center"/>
              <w:rPr>
                <w:rFonts w:hint="eastAsia" w:ascii="仿宋_GB2312" w:hAnsi="仿宋_GB2312" w:eastAsia="仿宋_GB2312" w:cs="仿宋_GB2312"/>
                <w:sz w:val="24"/>
              </w:rPr>
            </w:pPr>
          </w:p>
        </w:tc>
        <w:tc>
          <w:tcPr>
            <w:tcW w:w="1126"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7" w:type="dxa"/>
            <w:gridSpan w:val="2"/>
            <w:vMerge w:val="restart"/>
            <w:tcBorders>
              <w:top w:val="single" w:color="auto" w:sz="4" w:space="0"/>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5" w:type="dxa"/>
            <w:gridSpan w:val="6"/>
            <w:tcBorders>
              <w:top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3" w:type="dxa"/>
            <w:vMerge w:val="restart"/>
            <w:tcBorders>
              <w:top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33" w:type="dxa"/>
            <w:vMerge w:val="restart"/>
            <w:tcBorders>
              <w:top w:val="single" w:color="auto" w:sz="4" w:space="0"/>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07" w:hRule="atLeast"/>
          <w:jc w:val="center"/>
        </w:trPr>
        <w:tc>
          <w:tcPr>
            <w:tcW w:w="1656" w:type="dxa"/>
            <w:gridSpan w:val="2"/>
            <w:vMerge w:val="continue"/>
            <w:noWrap w:val="0"/>
            <w:vAlign w:val="center"/>
          </w:tcPr>
          <w:p>
            <w:pPr>
              <w:spacing w:line="320" w:lineRule="exact"/>
              <w:jc w:val="center"/>
              <w:rPr>
                <w:rFonts w:hint="eastAsia" w:ascii="仿宋_GB2312" w:hAnsi="仿宋_GB2312" w:eastAsia="仿宋_GB2312" w:cs="仿宋_GB2312"/>
                <w:sz w:val="24"/>
              </w:rPr>
            </w:pPr>
          </w:p>
        </w:tc>
        <w:tc>
          <w:tcPr>
            <w:tcW w:w="1126"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7" w:type="dxa"/>
            <w:gridSpan w:val="2"/>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3"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2"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3"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vMerge w:val="continue"/>
            <w:tcBorders>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33" w:type="dxa"/>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41" w:hRule="atLeast"/>
          <w:jc w:val="center"/>
        </w:trPr>
        <w:tc>
          <w:tcPr>
            <w:tcW w:w="1656" w:type="dxa"/>
            <w:gridSpan w:val="2"/>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126"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7"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3"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2"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3"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33"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07" w:hRule="atLeast"/>
          <w:jc w:val="center"/>
        </w:trPr>
        <w:tc>
          <w:tcPr>
            <w:tcW w:w="1656" w:type="dxa"/>
            <w:gridSpan w:val="2"/>
            <w:noWrap w:val="0"/>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1、局机关</w:t>
            </w:r>
          </w:p>
        </w:tc>
        <w:tc>
          <w:tcPr>
            <w:tcW w:w="1126"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7"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3"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2"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3"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33"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44" w:hRule="atLeast"/>
          <w:jc w:val="center"/>
        </w:trPr>
        <w:tc>
          <w:tcPr>
            <w:tcW w:w="1656" w:type="dxa"/>
            <w:gridSpan w:val="2"/>
            <w:noWrap w:val="0"/>
            <w:vAlign w:val="center"/>
          </w:tcPr>
          <w:p>
            <w:pPr>
              <w:spacing w:line="320" w:lineRule="exact"/>
              <w:jc w:val="left"/>
              <w:rPr>
                <w:rFonts w:hint="eastAsia" w:ascii="仿宋_GB2312" w:hAnsi="仿宋_GB2312" w:eastAsia="仿宋_GB2312" w:cs="仿宋_GB2312"/>
                <w:color w:val="000000"/>
                <w:sz w:val="24"/>
                <w:lang w:eastAsia="zh-CN"/>
              </w:rPr>
            </w:pPr>
            <w:r>
              <w:rPr>
                <w:rFonts w:hint="eastAsia" w:ascii="仿宋_GB2312" w:hAnsi="仿宋_GB2312" w:eastAsia="仿宋_GB2312" w:cs="仿宋_GB2312"/>
                <w:sz w:val="24"/>
              </w:rPr>
              <w:t>2、</w:t>
            </w:r>
            <w:r>
              <w:rPr>
                <w:rFonts w:hint="eastAsia" w:ascii="仿宋_GB2312" w:hAnsi="仿宋_GB2312" w:eastAsia="仿宋_GB2312" w:cs="仿宋_GB2312"/>
                <w:sz w:val="24"/>
                <w:lang w:eastAsia="zh-CN"/>
              </w:rPr>
              <w:t>园林绿化中心</w:t>
            </w:r>
          </w:p>
        </w:tc>
        <w:tc>
          <w:tcPr>
            <w:tcW w:w="1126"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583.46</w:t>
            </w:r>
          </w:p>
        </w:tc>
        <w:tc>
          <w:tcPr>
            <w:tcW w:w="1357"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583.46</w:t>
            </w:r>
          </w:p>
        </w:tc>
        <w:tc>
          <w:tcPr>
            <w:tcW w:w="1083"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355.46</w:t>
            </w:r>
          </w:p>
        </w:tc>
        <w:tc>
          <w:tcPr>
            <w:tcW w:w="2162" w:type="dxa"/>
            <w:gridSpan w:val="4"/>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288</w:t>
            </w:r>
          </w:p>
        </w:tc>
        <w:tc>
          <w:tcPr>
            <w:tcW w:w="1083"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633"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07" w:hRule="atLeast"/>
          <w:jc w:val="center"/>
        </w:trPr>
        <w:tc>
          <w:tcPr>
            <w:tcW w:w="1656" w:type="dxa"/>
            <w:gridSpan w:val="2"/>
            <w:noWrap w:val="0"/>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3、二级机构2</w:t>
            </w:r>
          </w:p>
        </w:tc>
        <w:tc>
          <w:tcPr>
            <w:tcW w:w="1126"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7"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3"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2"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3"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33"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07" w:hRule="atLeast"/>
          <w:jc w:val="center"/>
        </w:trPr>
        <w:tc>
          <w:tcPr>
            <w:tcW w:w="1656" w:type="dxa"/>
            <w:gridSpan w:val="2"/>
            <w:vMerge w:val="restart"/>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126"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38" w:type="dxa"/>
            <w:gridSpan w:val="13"/>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44" w:hRule="atLeast"/>
          <w:jc w:val="center"/>
        </w:trPr>
        <w:tc>
          <w:tcPr>
            <w:tcW w:w="1656" w:type="dxa"/>
            <w:gridSpan w:val="2"/>
            <w:vMerge w:val="continue"/>
            <w:noWrap w:val="0"/>
            <w:vAlign w:val="center"/>
          </w:tcPr>
          <w:p>
            <w:pPr>
              <w:spacing w:line="320" w:lineRule="exact"/>
              <w:jc w:val="center"/>
              <w:rPr>
                <w:rFonts w:hint="eastAsia" w:ascii="仿宋_GB2312" w:hAnsi="仿宋_GB2312" w:eastAsia="仿宋_GB2312" w:cs="仿宋_GB2312"/>
                <w:sz w:val="24"/>
              </w:rPr>
            </w:pPr>
          </w:p>
        </w:tc>
        <w:tc>
          <w:tcPr>
            <w:tcW w:w="1126"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7"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3"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2"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36"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23" w:hRule="atLeast"/>
          <w:jc w:val="center"/>
        </w:trPr>
        <w:tc>
          <w:tcPr>
            <w:tcW w:w="1656" w:type="dxa"/>
            <w:gridSpan w:val="2"/>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126"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7"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3"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2"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36"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07" w:hRule="atLeast"/>
          <w:jc w:val="center"/>
        </w:trPr>
        <w:tc>
          <w:tcPr>
            <w:tcW w:w="1656" w:type="dxa"/>
            <w:gridSpan w:val="2"/>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126"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7"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3"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2"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36"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44" w:hRule="atLeast"/>
          <w:jc w:val="center"/>
        </w:trPr>
        <w:tc>
          <w:tcPr>
            <w:tcW w:w="1656" w:type="dxa"/>
            <w:gridSpan w:val="2"/>
            <w:noWrap w:val="0"/>
            <w:vAlign w:val="center"/>
          </w:tcPr>
          <w:p>
            <w:pPr>
              <w:spacing w:line="320" w:lineRule="exact"/>
              <w:jc w:val="left"/>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rPr>
              <w:t>2、</w:t>
            </w:r>
            <w:r>
              <w:rPr>
                <w:rFonts w:hint="eastAsia" w:ascii="仿宋_GB2312" w:hAnsi="仿宋_GB2312" w:eastAsia="仿宋_GB2312" w:cs="仿宋_GB2312"/>
                <w:sz w:val="24"/>
                <w:lang w:eastAsia="zh-CN"/>
              </w:rPr>
              <w:t>园林绿化中心</w:t>
            </w:r>
          </w:p>
        </w:tc>
        <w:tc>
          <w:tcPr>
            <w:tcW w:w="1126"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357"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083"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2162"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2436"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07" w:hRule="atLeast"/>
          <w:jc w:val="center"/>
        </w:trPr>
        <w:tc>
          <w:tcPr>
            <w:tcW w:w="1656" w:type="dxa"/>
            <w:gridSpan w:val="2"/>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3、二级机构2</w:t>
            </w:r>
          </w:p>
        </w:tc>
        <w:tc>
          <w:tcPr>
            <w:tcW w:w="1126"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7"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3"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2"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36"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07" w:hRule="atLeast"/>
          <w:jc w:val="center"/>
        </w:trPr>
        <w:tc>
          <w:tcPr>
            <w:tcW w:w="1656" w:type="dxa"/>
            <w:gridSpan w:val="2"/>
            <w:vMerge w:val="restart"/>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126"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90" w:type="dxa"/>
            <w:gridSpan w:val="11"/>
            <w:tcBorders>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8" w:type="dxa"/>
            <w:gridSpan w:val="2"/>
            <w:vMerge w:val="restart"/>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07" w:hRule="atLeast"/>
          <w:jc w:val="center"/>
        </w:trPr>
        <w:tc>
          <w:tcPr>
            <w:tcW w:w="1656" w:type="dxa"/>
            <w:gridSpan w:val="2"/>
            <w:vMerge w:val="continue"/>
            <w:noWrap w:val="0"/>
            <w:vAlign w:val="center"/>
          </w:tcPr>
          <w:p>
            <w:pPr>
              <w:spacing w:line="320" w:lineRule="exact"/>
              <w:jc w:val="center"/>
              <w:rPr>
                <w:rFonts w:hint="eastAsia" w:ascii="仿宋_GB2312" w:hAnsi="仿宋_GB2312" w:eastAsia="仿宋_GB2312" w:cs="仿宋_GB2312"/>
                <w:sz w:val="24"/>
              </w:rPr>
            </w:pPr>
          </w:p>
        </w:tc>
        <w:tc>
          <w:tcPr>
            <w:tcW w:w="1126"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40"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50" w:type="dxa"/>
            <w:gridSpan w:val="7"/>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8" w:type="dxa"/>
            <w:gridSpan w:val="2"/>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21" w:hRule="atLeast"/>
          <w:jc w:val="center"/>
        </w:trPr>
        <w:tc>
          <w:tcPr>
            <w:tcW w:w="1656" w:type="dxa"/>
            <w:gridSpan w:val="2"/>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126"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40"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650"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8"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07" w:hRule="atLeast"/>
          <w:jc w:val="center"/>
        </w:trPr>
        <w:tc>
          <w:tcPr>
            <w:tcW w:w="1656" w:type="dxa"/>
            <w:gridSpan w:val="2"/>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126"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40"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650"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8"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44" w:hRule="atLeast"/>
          <w:jc w:val="center"/>
        </w:trPr>
        <w:tc>
          <w:tcPr>
            <w:tcW w:w="1656" w:type="dxa"/>
            <w:gridSpan w:val="2"/>
            <w:noWrap w:val="0"/>
            <w:vAlign w:val="center"/>
          </w:tcPr>
          <w:p>
            <w:pPr>
              <w:spacing w:line="320" w:lineRule="exact"/>
              <w:jc w:val="left"/>
              <w:rPr>
                <w:rFonts w:hint="eastAsia" w:ascii="仿宋_GB2312" w:hAnsi="仿宋_GB2312" w:eastAsia="仿宋_GB2312" w:cs="仿宋_GB2312"/>
                <w:sz w:val="24"/>
                <w:lang w:eastAsia="zh-CN"/>
              </w:rPr>
            </w:pPr>
            <w:r>
              <w:rPr>
                <w:rFonts w:hint="eastAsia" w:ascii="仿宋_GB2312" w:hAnsi="仿宋_GB2312" w:eastAsia="仿宋_GB2312" w:cs="仿宋_GB2312"/>
                <w:sz w:val="24"/>
              </w:rPr>
              <w:t>2、</w:t>
            </w:r>
            <w:r>
              <w:rPr>
                <w:rFonts w:hint="eastAsia" w:ascii="仿宋_GB2312" w:hAnsi="仿宋_GB2312" w:eastAsia="仿宋_GB2312" w:cs="仿宋_GB2312"/>
                <w:sz w:val="24"/>
                <w:lang w:eastAsia="zh-CN"/>
              </w:rPr>
              <w:t>园林绿化中心</w:t>
            </w:r>
          </w:p>
        </w:tc>
        <w:tc>
          <w:tcPr>
            <w:tcW w:w="1126"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205</w:t>
            </w:r>
          </w:p>
        </w:tc>
        <w:tc>
          <w:tcPr>
            <w:tcW w:w="2440" w:type="dxa"/>
            <w:gridSpan w:val="4"/>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205</w:t>
            </w:r>
          </w:p>
        </w:tc>
        <w:tc>
          <w:tcPr>
            <w:tcW w:w="3650"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948"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07" w:hRule="atLeast"/>
          <w:jc w:val="center"/>
        </w:trPr>
        <w:tc>
          <w:tcPr>
            <w:tcW w:w="1656" w:type="dxa"/>
            <w:gridSpan w:val="2"/>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3、二级机构2</w:t>
            </w:r>
          </w:p>
        </w:tc>
        <w:tc>
          <w:tcPr>
            <w:tcW w:w="1126"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40"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650"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8"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54" w:hRule="atLeast"/>
          <w:jc w:val="center"/>
        </w:trPr>
        <w:tc>
          <w:tcPr>
            <w:tcW w:w="9820" w:type="dxa"/>
            <w:gridSpan w:val="1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54" w:hRule="atLeast"/>
          <w:jc w:val="center"/>
        </w:trPr>
        <w:tc>
          <w:tcPr>
            <w:tcW w:w="1443" w:type="dxa"/>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9"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98" w:type="dxa"/>
            <w:gridSpan w:val="9"/>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897" w:hRule="atLeast"/>
          <w:jc w:val="center"/>
        </w:trPr>
        <w:tc>
          <w:tcPr>
            <w:tcW w:w="1443" w:type="dxa"/>
            <w:vMerge w:val="continue"/>
            <w:noWrap w:val="0"/>
            <w:vAlign w:val="center"/>
          </w:tcPr>
          <w:p>
            <w:pPr>
              <w:spacing w:line="320" w:lineRule="exact"/>
              <w:rPr>
                <w:rFonts w:hint="eastAsia" w:ascii="仿宋_GB2312" w:hAnsi="仿宋_GB2312" w:eastAsia="仿宋_GB2312" w:cs="仿宋_GB2312"/>
                <w:sz w:val="24"/>
              </w:rPr>
            </w:pPr>
          </w:p>
        </w:tc>
        <w:tc>
          <w:tcPr>
            <w:tcW w:w="3779" w:type="dxa"/>
            <w:gridSpan w:val="6"/>
            <w:noWrap w:val="0"/>
            <w:vAlign w:val="center"/>
          </w:tcPr>
          <w:p>
            <w:pPr>
              <w:numPr>
                <w:ilvl w:val="0"/>
                <w:numId w:val="0"/>
              </w:numPr>
              <w:autoSpaceDN w:val="0"/>
              <w:spacing w:line="320" w:lineRule="exact"/>
              <w:ind w:leftChars="0"/>
              <w:jc w:val="left"/>
              <w:textAlignment w:val="center"/>
              <w:rPr>
                <w:rFonts w:hint="eastAsia" w:ascii="仿宋_GB2312" w:hAnsi="仿宋_GB2312" w:eastAsia="仿宋_GB2312" w:cs="仿宋_GB2312"/>
                <w:b w:val="0"/>
                <w:bCs w:val="0"/>
                <w:color w:val="000000"/>
                <w:kern w:val="0"/>
                <w:sz w:val="24"/>
                <w:szCs w:val="24"/>
                <w:lang w:val="en-US" w:eastAsia="zh-CN"/>
              </w:rPr>
            </w:pPr>
            <w:r>
              <w:rPr>
                <w:rFonts w:hint="eastAsia" w:ascii="仿宋_GB2312" w:hAnsi="仿宋_GB2312" w:eastAsia="仿宋_GB2312" w:cs="仿宋_GB2312"/>
                <w:b w:val="0"/>
                <w:bCs w:val="0"/>
                <w:color w:val="000000"/>
                <w:kern w:val="0"/>
                <w:sz w:val="24"/>
                <w:szCs w:val="24"/>
                <w:lang w:val="en-US" w:eastAsia="zh-CN"/>
              </w:rPr>
              <w:t>1：改善城市生态和人居环境，提升城市档次，为创建国家园林县城奠定基础。</w:t>
            </w:r>
          </w:p>
          <w:p>
            <w:pPr>
              <w:numPr>
                <w:ilvl w:val="0"/>
                <w:numId w:val="0"/>
              </w:numPr>
              <w:autoSpaceDN w:val="0"/>
              <w:spacing w:line="320" w:lineRule="exact"/>
              <w:ind w:leftChars="0"/>
              <w:jc w:val="left"/>
              <w:textAlignment w:val="center"/>
              <w:rPr>
                <w:rFonts w:hint="eastAsia" w:ascii="仿宋_GB2312" w:hAnsi="仿宋_GB2312" w:eastAsia="仿宋_GB2312" w:cs="仿宋_GB2312"/>
                <w:b w:val="0"/>
                <w:bCs w:val="0"/>
                <w:color w:val="000000"/>
                <w:kern w:val="0"/>
                <w:sz w:val="24"/>
                <w:szCs w:val="24"/>
                <w:lang w:val="en-US" w:eastAsia="zh-CN"/>
              </w:rPr>
            </w:pPr>
            <w:r>
              <w:rPr>
                <w:rFonts w:hint="eastAsia" w:ascii="仿宋_GB2312" w:hAnsi="仿宋_GB2312" w:eastAsia="仿宋_GB2312" w:cs="仿宋_GB2312"/>
                <w:b w:val="0"/>
                <w:bCs w:val="0"/>
                <w:color w:val="000000"/>
                <w:kern w:val="0"/>
                <w:sz w:val="24"/>
                <w:szCs w:val="24"/>
                <w:lang w:val="en-US" w:eastAsia="zh-CN"/>
              </w:rPr>
              <w:t>2：三公经费变动率≤0</w:t>
            </w:r>
          </w:p>
          <w:p>
            <w:pPr>
              <w:numPr>
                <w:ilvl w:val="0"/>
                <w:numId w:val="0"/>
              </w:numPr>
              <w:autoSpaceDN w:val="0"/>
              <w:spacing w:line="320" w:lineRule="exact"/>
              <w:ind w:leftChars="0"/>
              <w:jc w:val="left"/>
              <w:textAlignment w:val="center"/>
              <w:rPr>
                <w:rFonts w:hint="eastAsia" w:ascii="仿宋_GB2312" w:hAnsi="仿宋_GB2312" w:eastAsia="仿宋_GB2312" w:cs="仿宋_GB2312"/>
                <w:b w:val="0"/>
                <w:bCs w:val="0"/>
                <w:color w:val="000000"/>
                <w:kern w:val="0"/>
                <w:sz w:val="24"/>
                <w:szCs w:val="24"/>
                <w:lang w:val="en-US" w:eastAsia="zh-CN"/>
              </w:rPr>
            </w:pPr>
            <w:r>
              <w:rPr>
                <w:rFonts w:hint="eastAsia" w:ascii="仿宋_GB2312" w:hAnsi="仿宋_GB2312" w:eastAsia="仿宋_GB2312" w:cs="仿宋_GB2312"/>
                <w:b w:val="0"/>
                <w:bCs w:val="0"/>
                <w:color w:val="000000"/>
                <w:kern w:val="0"/>
                <w:sz w:val="24"/>
                <w:szCs w:val="24"/>
                <w:lang w:val="en-US" w:eastAsia="zh-CN"/>
              </w:rPr>
              <w:t>3：财政供养人员控制率=100%</w:t>
            </w:r>
          </w:p>
          <w:p>
            <w:pPr>
              <w:numPr>
                <w:ilvl w:val="0"/>
                <w:numId w:val="0"/>
              </w:numPr>
              <w:autoSpaceDN w:val="0"/>
              <w:spacing w:line="320" w:lineRule="exact"/>
              <w:ind w:leftChars="0"/>
              <w:jc w:val="left"/>
              <w:textAlignment w:val="center"/>
              <w:rPr>
                <w:rFonts w:hint="default" w:ascii="仿宋_GB2312" w:hAnsi="仿宋_GB2312" w:eastAsia="仿宋_GB2312" w:cs="仿宋_GB2312"/>
                <w:b/>
                <w:bCs/>
                <w:color w:val="000000"/>
                <w:kern w:val="0"/>
                <w:sz w:val="32"/>
                <w:szCs w:val="32"/>
                <w:lang w:val="en-US" w:eastAsia="zh-CN"/>
              </w:rPr>
            </w:pPr>
            <w:r>
              <w:rPr>
                <w:rFonts w:hint="eastAsia" w:ascii="仿宋_GB2312" w:hAnsi="仿宋_GB2312" w:eastAsia="仿宋_GB2312" w:cs="仿宋_GB2312"/>
                <w:b w:val="0"/>
                <w:bCs w:val="0"/>
                <w:color w:val="000000"/>
                <w:kern w:val="0"/>
                <w:sz w:val="24"/>
                <w:szCs w:val="24"/>
                <w:lang w:val="en-US" w:eastAsia="zh-CN"/>
              </w:rPr>
              <w:t>4：政府采购执行率=100%</w:t>
            </w:r>
          </w:p>
        </w:tc>
        <w:tc>
          <w:tcPr>
            <w:tcW w:w="4598" w:type="dxa"/>
            <w:gridSpan w:val="9"/>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以巩固省级园林县城标准，争创国家园林县城工作为契机，对新建道路绿化和新建绿化项目出谋划策，全力推进城市建设。</w:t>
            </w:r>
          </w:p>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三公经费、财政供养人员、政府采购均在控制范围内。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54" w:hRule="atLeast"/>
          <w:jc w:val="center"/>
        </w:trPr>
        <w:tc>
          <w:tcPr>
            <w:tcW w:w="1443" w:type="dxa"/>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70"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13"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94"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49" w:hRule="atLeast"/>
          <w:jc w:val="center"/>
        </w:trPr>
        <w:tc>
          <w:tcPr>
            <w:tcW w:w="1443" w:type="dxa"/>
            <w:vMerge w:val="continue"/>
            <w:noWrap w:val="0"/>
            <w:vAlign w:val="center"/>
          </w:tcPr>
          <w:p>
            <w:pPr>
              <w:spacing w:line="320" w:lineRule="exact"/>
              <w:rPr>
                <w:rFonts w:hint="eastAsia" w:ascii="仿宋_GB2312" w:hAnsi="仿宋_GB2312" w:eastAsia="仿宋_GB2312" w:cs="仿宋_GB2312"/>
                <w:sz w:val="24"/>
              </w:rPr>
            </w:pPr>
          </w:p>
        </w:tc>
        <w:tc>
          <w:tcPr>
            <w:tcW w:w="1550" w:type="dxa"/>
            <w:gridSpan w:val="3"/>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w:t>
            </w:r>
            <w:r>
              <w:rPr>
                <w:rFonts w:hint="eastAsia" w:ascii="仿宋_GB2312" w:hAnsi="仿宋_GB2312" w:eastAsia="仿宋_GB2312" w:cs="仿宋_GB2312"/>
                <w:color w:val="000000"/>
                <w:sz w:val="24"/>
                <w:lang w:eastAsia="zh-CN"/>
              </w:rPr>
              <w:t>县委县</w:t>
            </w:r>
            <w:r>
              <w:rPr>
                <w:rFonts w:hint="eastAsia" w:ascii="仿宋_GB2312" w:hAnsi="仿宋_GB2312" w:eastAsia="仿宋_GB2312" w:cs="仿宋_GB2312"/>
                <w:color w:val="000000"/>
                <w:sz w:val="24"/>
              </w:rPr>
              <w:t>政府布置的重点工作、实事任务等，根据部门实际进行调整细化）</w:t>
            </w:r>
          </w:p>
        </w:tc>
        <w:tc>
          <w:tcPr>
            <w:tcW w:w="1420"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13"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公共绿地治虫</w:t>
            </w:r>
          </w:p>
        </w:tc>
        <w:tc>
          <w:tcPr>
            <w:tcW w:w="269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lang w:val="en-US" w:eastAsia="zh-CN"/>
              </w:rPr>
            </w:pPr>
            <w:r>
              <w:rPr>
                <w:rFonts w:hint="eastAsia" w:ascii="仿宋_GB2312" w:hAnsi="仿宋_GB2312" w:eastAsia="仿宋_GB2312" w:cs="仿宋_GB2312"/>
                <w:b/>
                <w:color w:val="000000"/>
                <w:sz w:val="24"/>
                <w:lang w:val="en-US" w:eastAsia="zh-CN"/>
              </w:rPr>
              <w:t>5次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49" w:hRule="atLeast"/>
          <w:jc w:val="center"/>
        </w:trPr>
        <w:tc>
          <w:tcPr>
            <w:tcW w:w="1443" w:type="dxa"/>
            <w:vMerge w:val="continue"/>
            <w:noWrap w:val="0"/>
            <w:vAlign w:val="center"/>
          </w:tcPr>
          <w:p>
            <w:pPr>
              <w:spacing w:line="320" w:lineRule="exact"/>
              <w:rPr>
                <w:rFonts w:hint="eastAsia" w:ascii="仿宋_GB2312" w:hAnsi="仿宋_GB2312" w:eastAsia="仿宋_GB2312" w:cs="仿宋_GB2312"/>
                <w:sz w:val="24"/>
              </w:rPr>
            </w:pPr>
          </w:p>
        </w:tc>
        <w:tc>
          <w:tcPr>
            <w:tcW w:w="1550" w:type="dxa"/>
            <w:gridSpan w:val="3"/>
            <w:vMerge w:val="continue"/>
            <w:noWrap w:val="0"/>
            <w:vAlign w:val="center"/>
          </w:tcPr>
          <w:p>
            <w:pPr>
              <w:autoSpaceDN w:val="0"/>
              <w:spacing w:line="320" w:lineRule="exact"/>
              <w:rPr>
                <w:rFonts w:hint="eastAsia" w:ascii="仿宋_GB2312" w:hAnsi="仿宋_GB2312" w:eastAsia="仿宋_GB2312" w:cs="仿宋_GB2312"/>
                <w:sz w:val="24"/>
              </w:rPr>
            </w:pPr>
          </w:p>
        </w:tc>
        <w:tc>
          <w:tcPr>
            <w:tcW w:w="1420" w:type="dxa"/>
            <w:gridSpan w:val="2"/>
            <w:vMerge w:val="continue"/>
            <w:noWrap w:val="0"/>
            <w:vAlign w:val="center"/>
          </w:tcPr>
          <w:p>
            <w:pPr>
              <w:spacing w:line="320" w:lineRule="exact"/>
              <w:rPr>
                <w:rFonts w:hint="eastAsia" w:ascii="仿宋_GB2312" w:hAnsi="仿宋_GB2312" w:eastAsia="仿宋_GB2312" w:cs="仿宋_GB2312"/>
                <w:sz w:val="24"/>
              </w:rPr>
            </w:pPr>
          </w:p>
        </w:tc>
        <w:tc>
          <w:tcPr>
            <w:tcW w:w="2713"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公共绿地锄草</w:t>
            </w:r>
          </w:p>
        </w:tc>
        <w:tc>
          <w:tcPr>
            <w:tcW w:w="269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lang w:val="en-US" w:eastAsia="zh-CN"/>
              </w:rPr>
            </w:pPr>
            <w:r>
              <w:rPr>
                <w:rFonts w:hint="eastAsia" w:ascii="仿宋_GB2312" w:hAnsi="仿宋_GB2312" w:eastAsia="仿宋_GB2312" w:cs="仿宋_GB2312"/>
                <w:b/>
                <w:color w:val="000000"/>
                <w:sz w:val="24"/>
                <w:lang w:val="en-US" w:eastAsia="zh-CN"/>
              </w:rPr>
              <w:t>4次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49" w:hRule="atLeast"/>
          <w:jc w:val="center"/>
        </w:trPr>
        <w:tc>
          <w:tcPr>
            <w:tcW w:w="1443" w:type="dxa"/>
            <w:vMerge w:val="continue"/>
            <w:noWrap w:val="0"/>
            <w:vAlign w:val="center"/>
          </w:tcPr>
          <w:p>
            <w:pPr>
              <w:spacing w:line="320" w:lineRule="exact"/>
              <w:rPr>
                <w:rFonts w:hint="eastAsia" w:ascii="仿宋_GB2312" w:hAnsi="仿宋_GB2312" w:eastAsia="仿宋_GB2312" w:cs="仿宋_GB2312"/>
                <w:sz w:val="24"/>
              </w:rPr>
            </w:pPr>
          </w:p>
        </w:tc>
        <w:tc>
          <w:tcPr>
            <w:tcW w:w="1550" w:type="dxa"/>
            <w:gridSpan w:val="3"/>
            <w:vMerge w:val="continue"/>
            <w:noWrap w:val="0"/>
            <w:vAlign w:val="center"/>
          </w:tcPr>
          <w:p>
            <w:pPr>
              <w:autoSpaceDN w:val="0"/>
              <w:spacing w:line="320" w:lineRule="exact"/>
              <w:rPr>
                <w:rFonts w:hint="eastAsia" w:ascii="仿宋_GB2312" w:hAnsi="仿宋_GB2312" w:eastAsia="仿宋_GB2312" w:cs="仿宋_GB2312"/>
                <w:sz w:val="24"/>
              </w:rPr>
            </w:pPr>
          </w:p>
        </w:tc>
        <w:tc>
          <w:tcPr>
            <w:tcW w:w="1420" w:type="dxa"/>
            <w:gridSpan w:val="2"/>
            <w:vMerge w:val="continue"/>
            <w:noWrap w:val="0"/>
            <w:vAlign w:val="center"/>
          </w:tcPr>
          <w:p>
            <w:pPr>
              <w:spacing w:line="320" w:lineRule="exact"/>
              <w:rPr>
                <w:rFonts w:hint="eastAsia" w:ascii="仿宋_GB2312" w:hAnsi="仿宋_GB2312" w:eastAsia="仿宋_GB2312" w:cs="仿宋_GB2312"/>
                <w:sz w:val="24"/>
              </w:rPr>
            </w:pPr>
          </w:p>
        </w:tc>
        <w:tc>
          <w:tcPr>
            <w:tcW w:w="2713"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公共绿地修剪</w:t>
            </w:r>
          </w:p>
        </w:tc>
        <w:tc>
          <w:tcPr>
            <w:tcW w:w="269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lang w:val="en-US" w:eastAsia="zh-CN"/>
              </w:rPr>
            </w:pPr>
            <w:r>
              <w:rPr>
                <w:rFonts w:hint="eastAsia" w:ascii="仿宋_GB2312" w:hAnsi="仿宋_GB2312" w:eastAsia="仿宋_GB2312" w:cs="仿宋_GB2312"/>
                <w:b/>
                <w:color w:val="000000"/>
                <w:sz w:val="24"/>
                <w:lang w:val="en-US" w:eastAsia="zh-CN"/>
              </w:rPr>
              <w:t>4次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49" w:hRule="atLeast"/>
          <w:jc w:val="center"/>
        </w:trPr>
        <w:tc>
          <w:tcPr>
            <w:tcW w:w="1443" w:type="dxa"/>
            <w:vMerge w:val="continue"/>
            <w:noWrap w:val="0"/>
            <w:vAlign w:val="center"/>
          </w:tcPr>
          <w:p>
            <w:pPr>
              <w:spacing w:line="320" w:lineRule="exact"/>
              <w:rPr>
                <w:rFonts w:hint="eastAsia" w:ascii="仿宋_GB2312" w:hAnsi="仿宋_GB2312" w:eastAsia="仿宋_GB2312" w:cs="仿宋_GB2312"/>
                <w:sz w:val="24"/>
              </w:rPr>
            </w:pPr>
          </w:p>
        </w:tc>
        <w:tc>
          <w:tcPr>
            <w:tcW w:w="1550" w:type="dxa"/>
            <w:gridSpan w:val="3"/>
            <w:vMerge w:val="continue"/>
            <w:noWrap w:val="0"/>
            <w:vAlign w:val="center"/>
          </w:tcPr>
          <w:p>
            <w:pPr>
              <w:autoSpaceDN w:val="0"/>
              <w:spacing w:line="320" w:lineRule="exact"/>
              <w:rPr>
                <w:rFonts w:hint="eastAsia" w:ascii="仿宋_GB2312" w:hAnsi="仿宋_GB2312" w:eastAsia="仿宋_GB2312" w:cs="仿宋_GB2312"/>
                <w:sz w:val="24"/>
              </w:rPr>
            </w:pPr>
          </w:p>
        </w:tc>
        <w:tc>
          <w:tcPr>
            <w:tcW w:w="1420"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13" w:type="dxa"/>
            <w:gridSpan w:val="4"/>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eastAsia="zh-CN"/>
              </w:rPr>
              <w:t>三公经费变动率≤</w:t>
            </w:r>
            <w:r>
              <w:rPr>
                <w:rFonts w:hint="eastAsia" w:ascii="仿宋_GB2312" w:hAnsi="仿宋_GB2312" w:eastAsia="仿宋_GB2312" w:cs="仿宋_GB2312"/>
                <w:color w:val="000000"/>
                <w:sz w:val="24"/>
                <w:lang w:val="en-US" w:eastAsia="zh-CN"/>
              </w:rPr>
              <w:t>0</w:t>
            </w:r>
          </w:p>
        </w:tc>
        <w:tc>
          <w:tcPr>
            <w:tcW w:w="269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lang w:eastAsia="zh-CN"/>
              </w:rPr>
            </w:pPr>
            <w:r>
              <w:rPr>
                <w:rFonts w:hint="eastAsia" w:ascii="仿宋_GB2312" w:hAnsi="仿宋_GB2312" w:eastAsia="仿宋_GB2312" w:cs="仿宋_GB2312"/>
                <w:b/>
                <w:color w:val="000000"/>
                <w:sz w:val="24"/>
                <w:lang w:eastAsia="zh-CN"/>
              </w:rPr>
              <w:t>情况良好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44" w:hRule="atLeast"/>
          <w:jc w:val="center"/>
        </w:trPr>
        <w:tc>
          <w:tcPr>
            <w:tcW w:w="1443" w:type="dxa"/>
            <w:vMerge w:val="continue"/>
            <w:noWrap w:val="0"/>
            <w:vAlign w:val="center"/>
          </w:tcPr>
          <w:p>
            <w:pPr>
              <w:spacing w:line="320" w:lineRule="exact"/>
              <w:rPr>
                <w:rFonts w:hint="eastAsia" w:ascii="仿宋_GB2312" w:hAnsi="仿宋_GB2312" w:eastAsia="仿宋_GB2312" w:cs="仿宋_GB2312"/>
                <w:sz w:val="24"/>
              </w:rPr>
            </w:pPr>
          </w:p>
        </w:tc>
        <w:tc>
          <w:tcPr>
            <w:tcW w:w="1550" w:type="dxa"/>
            <w:gridSpan w:val="3"/>
            <w:vMerge w:val="continue"/>
            <w:noWrap w:val="0"/>
            <w:vAlign w:val="center"/>
          </w:tcPr>
          <w:p>
            <w:pPr>
              <w:autoSpaceDN w:val="0"/>
              <w:spacing w:line="320" w:lineRule="exact"/>
              <w:rPr>
                <w:rFonts w:hint="eastAsia" w:ascii="仿宋_GB2312" w:hAnsi="仿宋_GB2312" w:eastAsia="仿宋_GB2312" w:cs="仿宋_GB2312"/>
                <w:sz w:val="24"/>
              </w:rPr>
            </w:pPr>
          </w:p>
        </w:tc>
        <w:tc>
          <w:tcPr>
            <w:tcW w:w="1420"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13" w:type="dxa"/>
            <w:gridSpan w:val="4"/>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eastAsia="zh-CN"/>
              </w:rPr>
              <w:t>财政供养人员控制率</w:t>
            </w:r>
            <w:r>
              <w:rPr>
                <w:rFonts w:hint="eastAsia" w:ascii="仿宋_GB2312" w:hAnsi="仿宋_GB2312" w:eastAsia="仿宋_GB2312" w:cs="仿宋_GB2312"/>
                <w:color w:val="000000"/>
                <w:sz w:val="24"/>
                <w:lang w:val="en-US" w:eastAsia="zh-CN"/>
              </w:rPr>
              <w:t>=100%</w:t>
            </w:r>
          </w:p>
        </w:tc>
        <w:tc>
          <w:tcPr>
            <w:tcW w:w="269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lang w:eastAsia="zh-CN"/>
              </w:rPr>
            </w:pPr>
            <w:r>
              <w:rPr>
                <w:rFonts w:hint="eastAsia" w:ascii="仿宋_GB2312" w:hAnsi="仿宋_GB2312" w:eastAsia="仿宋_GB2312" w:cs="仿宋_GB2312"/>
                <w:b/>
                <w:color w:val="000000"/>
                <w:sz w:val="24"/>
                <w:lang w:eastAsia="zh-CN"/>
              </w:rPr>
              <w:t>情况良好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5" w:hRule="atLeast"/>
          <w:jc w:val="center"/>
        </w:trPr>
        <w:tc>
          <w:tcPr>
            <w:tcW w:w="1443" w:type="dxa"/>
            <w:vMerge w:val="continue"/>
            <w:noWrap w:val="0"/>
            <w:vAlign w:val="center"/>
          </w:tcPr>
          <w:p>
            <w:pPr>
              <w:spacing w:line="320" w:lineRule="exact"/>
              <w:rPr>
                <w:rFonts w:hint="eastAsia" w:ascii="仿宋_GB2312" w:hAnsi="仿宋_GB2312" w:eastAsia="仿宋_GB2312" w:cs="仿宋_GB2312"/>
                <w:sz w:val="24"/>
              </w:rPr>
            </w:pPr>
          </w:p>
        </w:tc>
        <w:tc>
          <w:tcPr>
            <w:tcW w:w="1550" w:type="dxa"/>
            <w:gridSpan w:val="3"/>
            <w:vMerge w:val="continue"/>
            <w:noWrap w:val="0"/>
            <w:vAlign w:val="center"/>
          </w:tcPr>
          <w:p>
            <w:pPr>
              <w:autoSpaceDN w:val="0"/>
              <w:spacing w:line="320" w:lineRule="exact"/>
              <w:rPr>
                <w:rFonts w:hint="eastAsia" w:ascii="仿宋_GB2312" w:hAnsi="仿宋_GB2312" w:eastAsia="仿宋_GB2312" w:cs="仿宋_GB2312"/>
                <w:sz w:val="24"/>
              </w:rPr>
            </w:pPr>
          </w:p>
        </w:tc>
        <w:tc>
          <w:tcPr>
            <w:tcW w:w="1420"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13" w:type="dxa"/>
            <w:gridSpan w:val="4"/>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eastAsia="zh-CN"/>
              </w:rPr>
              <w:t>政府采购执行率</w:t>
            </w:r>
            <w:r>
              <w:rPr>
                <w:rFonts w:hint="eastAsia" w:ascii="仿宋_GB2312" w:hAnsi="仿宋_GB2312" w:eastAsia="仿宋_GB2312" w:cs="仿宋_GB2312"/>
                <w:color w:val="000000"/>
                <w:sz w:val="24"/>
                <w:lang w:val="en-US" w:eastAsia="zh-CN"/>
              </w:rPr>
              <w:t>=100%</w:t>
            </w:r>
          </w:p>
        </w:tc>
        <w:tc>
          <w:tcPr>
            <w:tcW w:w="269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lang w:eastAsia="zh-CN"/>
              </w:rPr>
            </w:pPr>
            <w:r>
              <w:rPr>
                <w:rFonts w:hint="eastAsia" w:ascii="仿宋_GB2312" w:hAnsi="仿宋_GB2312" w:eastAsia="仿宋_GB2312" w:cs="仿宋_GB2312"/>
                <w:b/>
                <w:color w:val="000000"/>
                <w:sz w:val="24"/>
                <w:lang w:eastAsia="zh-CN"/>
              </w:rPr>
              <w:t>情况良好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49" w:hRule="atLeast"/>
          <w:jc w:val="center"/>
        </w:trPr>
        <w:tc>
          <w:tcPr>
            <w:tcW w:w="1443" w:type="dxa"/>
            <w:vMerge w:val="continue"/>
            <w:noWrap w:val="0"/>
            <w:vAlign w:val="center"/>
          </w:tcPr>
          <w:p>
            <w:pPr>
              <w:spacing w:line="320" w:lineRule="exact"/>
              <w:rPr>
                <w:rFonts w:hint="eastAsia" w:ascii="仿宋_GB2312" w:hAnsi="仿宋_GB2312" w:eastAsia="仿宋_GB2312" w:cs="仿宋_GB2312"/>
                <w:sz w:val="24"/>
              </w:rPr>
            </w:pPr>
          </w:p>
        </w:tc>
        <w:tc>
          <w:tcPr>
            <w:tcW w:w="1550" w:type="dxa"/>
            <w:gridSpan w:val="3"/>
            <w:vMerge w:val="continue"/>
            <w:noWrap w:val="0"/>
            <w:vAlign w:val="center"/>
          </w:tcPr>
          <w:p>
            <w:pPr>
              <w:autoSpaceDN w:val="0"/>
              <w:spacing w:line="320" w:lineRule="exact"/>
              <w:rPr>
                <w:rFonts w:hint="eastAsia" w:ascii="仿宋_GB2312" w:hAnsi="仿宋_GB2312" w:eastAsia="仿宋_GB2312" w:cs="仿宋_GB2312"/>
                <w:sz w:val="24"/>
              </w:rPr>
            </w:pPr>
          </w:p>
        </w:tc>
        <w:tc>
          <w:tcPr>
            <w:tcW w:w="1420"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13"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任务完成时间</w:t>
            </w:r>
          </w:p>
        </w:tc>
        <w:tc>
          <w:tcPr>
            <w:tcW w:w="2694" w:type="dxa"/>
            <w:gridSpan w:val="6"/>
            <w:noWrap w:val="0"/>
            <w:vAlign w:val="center"/>
          </w:tcPr>
          <w:p>
            <w:pPr>
              <w:autoSpaceDN w:val="0"/>
              <w:spacing w:line="320" w:lineRule="exact"/>
              <w:jc w:val="center"/>
              <w:textAlignment w:val="center"/>
              <w:rPr>
                <w:rFonts w:hint="default" w:ascii="仿宋_GB2312" w:hAnsi="仿宋_GB2312" w:eastAsia="仿宋_GB2312" w:cs="仿宋_GB2312"/>
                <w:b/>
                <w:color w:val="000000"/>
                <w:sz w:val="24"/>
                <w:lang w:val="en-US" w:eastAsia="zh-CN"/>
              </w:rPr>
            </w:pPr>
            <w:r>
              <w:rPr>
                <w:rFonts w:hint="eastAsia" w:ascii="仿宋_GB2312" w:hAnsi="仿宋_GB2312" w:eastAsia="仿宋_GB2312" w:cs="仿宋_GB2312"/>
                <w:b/>
                <w:color w:val="000000"/>
                <w:sz w:val="24"/>
                <w:lang w:val="en-US" w:eastAsia="zh-CN"/>
              </w:rPr>
              <w:t>2021年12月31日前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49" w:hRule="atLeast"/>
          <w:jc w:val="center"/>
        </w:trPr>
        <w:tc>
          <w:tcPr>
            <w:tcW w:w="1443" w:type="dxa"/>
            <w:vMerge w:val="continue"/>
            <w:noWrap w:val="0"/>
            <w:vAlign w:val="center"/>
          </w:tcPr>
          <w:p>
            <w:pPr>
              <w:spacing w:line="320" w:lineRule="exact"/>
              <w:rPr>
                <w:rFonts w:hint="eastAsia" w:ascii="仿宋_GB2312" w:hAnsi="仿宋_GB2312" w:eastAsia="仿宋_GB2312" w:cs="仿宋_GB2312"/>
                <w:sz w:val="24"/>
              </w:rPr>
            </w:pPr>
          </w:p>
        </w:tc>
        <w:tc>
          <w:tcPr>
            <w:tcW w:w="1550" w:type="dxa"/>
            <w:gridSpan w:val="3"/>
            <w:vMerge w:val="continue"/>
            <w:noWrap w:val="0"/>
            <w:vAlign w:val="center"/>
          </w:tcPr>
          <w:p>
            <w:pPr>
              <w:autoSpaceDN w:val="0"/>
              <w:spacing w:line="320" w:lineRule="exact"/>
              <w:rPr>
                <w:rFonts w:hint="eastAsia" w:ascii="仿宋_GB2312" w:hAnsi="仿宋_GB2312" w:eastAsia="仿宋_GB2312" w:cs="仿宋_GB2312"/>
                <w:sz w:val="24"/>
              </w:rPr>
            </w:pPr>
          </w:p>
        </w:tc>
        <w:tc>
          <w:tcPr>
            <w:tcW w:w="1420"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713"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269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49" w:hRule="atLeast"/>
          <w:jc w:val="center"/>
        </w:trPr>
        <w:tc>
          <w:tcPr>
            <w:tcW w:w="1443" w:type="dxa"/>
            <w:vMerge w:val="continue"/>
            <w:noWrap w:val="0"/>
            <w:vAlign w:val="center"/>
          </w:tcPr>
          <w:p>
            <w:pPr>
              <w:spacing w:line="320" w:lineRule="exact"/>
              <w:rPr>
                <w:rFonts w:hint="eastAsia" w:ascii="仿宋_GB2312" w:hAnsi="仿宋_GB2312" w:eastAsia="仿宋_GB2312" w:cs="仿宋_GB2312"/>
                <w:sz w:val="24"/>
              </w:rPr>
            </w:pPr>
          </w:p>
        </w:tc>
        <w:tc>
          <w:tcPr>
            <w:tcW w:w="1550" w:type="dxa"/>
            <w:gridSpan w:val="3"/>
            <w:vMerge w:val="continue"/>
            <w:noWrap w:val="0"/>
            <w:vAlign w:val="center"/>
          </w:tcPr>
          <w:p>
            <w:pPr>
              <w:autoSpaceDN w:val="0"/>
              <w:spacing w:line="320" w:lineRule="exact"/>
              <w:rPr>
                <w:rFonts w:hint="eastAsia" w:ascii="仿宋_GB2312" w:hAnsi="仿宋_GB2312" w:eastAsia="仿宋_GB2312" w:cs="仿宋_GB2312"/>
                <w:sz w:val="24"/>
              </w:rPr>
            </w:pPr>
          </w:p>
        </w:tc>
        <w:tc>
          <w:tcPr>
            <w:tcW w:w="1420"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13"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269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49" w:hRule="atLeast"/>
          <w:jc w:val="center"/>
        </w:trPr>
        <w:tc>
          <w:tcPr>
            <w:tcW w:w="1443" w:type="dxa"/>
            <w:vMerge w:val="continue"/>
            <w:noWrap w:val="0"/>
            <w:vAlign w:val="center"/>
          </w:tcPr>
          <w:p>
            <w:pPr>
              <w:spacing w:line="320" w:lineRule="exact"/>
              <w:rPr>
                <w:rFonts w:hint="eastAsia" w:ascii="仿宋_GB2312" w:hAnsi="仿宋_GB2312" w:eastAsia="仿宋_GB2312" w:cs="仿宋_GB2312"/>
                <w:sz w:val="24"/>
              </w:rPr>
            </w:pPr>
          </w:p>
        </w:tc>
        <w:tc>
          <w:tcPr>
            <w:tcW w:w="1550" w:type="dxa"/>
            <w:gridSpan w:val="3"/>
            <w:vMerge w:val="continue"/>
            <w:noWrap w:val="0"/>
            <w:vAlign w:val="center"/>
          </w:tcPr>
          <w:p>
            <w:pPr>
              <w:autoSpaceDN w:val="0"/>
              <w:spacing w:line="320" w:lineRule="exact"/>
              <w:rPr>
                <w:rFonts w:hint="eastAsia" w:ascii="仿宋_GB2312" w:hAnsi="仿宋_GB2312" w:eastAsia="仿宋_GB2312" w:cs="仿宋_GB2312"/>
                <w:sz w:val="24"/>
              </w:rPr>
            </w:pPr>
          </w:p>
        </w:tc>
        <w:tc>
          <w:tcPr>
            <w:tcW w:w="1420"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13"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预算控制数</w:t>
            </w:r>
          </w:p>
        </w:tc>
        <w:tc>
          <w:tcPr>
            <w:tcW w:w="2694" w:type="dxa"/>
            <w:gridSpan w:val="6"/>
            <w:noWrap w:val="0"/>
            <w:vAlign w:val="center"/>
          </w:tcPr>
          <w:p>
            <w:pPr>
              <w:autoSpaceDN w:val="0"/>
              <w:spacing w:line="320" w:lineRule="exact"/>
              <w:jc w:val="center"/>
              <w:textAlignment w:val="center"/>
              <w:rPr>
                <w:rFonts w:hint="default" w:ascii="仿宋_GB2312" w:hAnsi="仿宋_GB2312" w:eastAsia="仿宋_GB2312" w:cs="仿宋_GB2312"/>
                <w:b/>
                <w:color w:val="000000"/>
                <w:sz w:val="24"/>
                <w:lang w:val="en-US" w:eastAsia="zh-CN"/>
              </w:rPr>
            </w:pPr>
            <w:r>
              <w:rPr>
                <w:rFonts w:hint="eastAsia" w:ascii="仿宋_GB2312" w:hAnsi="仿宋_GB2312" w:eastAsia="仿宋_GB2312" w:cs="仿宋_GB2312"/>
                <w:b/>
                <w:color w:val="000000"/>
                <w:sz w:val="24"/>
                <w:lang w:eastAsia="zh-CN"/>
              </w:rPr>
              <w:t>≤</w:t>
            </w:r>
            <w:r>
              <w:rPr>
                <w:rFonts w:hint="eastAsia" w:ascii="仿宋_GB2312" w:hAnsi="仿宋_GB2312" w:eastAsia="仿宋_GB2312" w:cs="仿宋_GB2312"/>
                <w:b/>
                <w:color w:val="000000"/>
                <w:sz w:val="24"/>
                <w:lang w:val="en-US" w:eastAsia="zh-CN"/>
              </w:rPr>
              <w:t>300万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49" w:hRule="atLeast"/>
          <w:jc w:val="center"/>
        </w:trPr>
        <w:tc>
          <w:tcPr>
            <w:tcW w:w="1443" w:type="dxa"/>
            <w:vMerge w:val="continue"/>
            <w:noWrap w:val="0"/>
            <w:vAlign w:val="center"/>
          </w:tcPr>
          <w:p>
            <w:pPr>
              <w:spacing w:line="320" w:lineRule="exact"/>
              <w:rPr>
                <w:rFonts w:hint="eastAsia" w:ascii="仿宋_GB2312" w:hAnsi="仿宋_GB2312" w:eastAsia="仿宋_GB2312" w:cs="仿宋_GB2312"/>
                <w:sz w:val="24"/>
              </w:rPr>
            </w:pPr>
          </w:p>
        </w:tc>
        <w:tc>
          <w:tcPr>
            <w:tcW w:w="1550" w:type="dxa"/>
            <w:gridSpan w:val="3"/>
            <w:vMerge w:val="continue"/>
            <w:noWrap w:val="0"/>
            <w:vAlign w:val="center"/>
          </w:tcPr>
          <w:p>
            <w:pPr>
              <w:autoSpaceDN w:val="0"/>
              <w:spacing w:line="320" w:lineRule="exact"/>
              <w:rPr>
                <w:rFonts w:hint="eastAsia" w:ascii="仿宋_GB2312" w:hAnsi="仿宋_GB2312" w:eastAsia="仿宋_GB2312" w:cs="仿宋_GB2312"/>
                <w:sz w:val="24"/>
              </w:rPr>
            </w:pPr>
          </w:p>
        </w:tc>
        <w:tc>
          <w:tcPr>
            <w:tcW w:w="1420"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713"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269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49" w:hRule="atLeast"/>
          <w:jc w:val="center"/>
        </w:trPr>
        <w:tc>
          <w:tcPr>
            <w:tcW w:w="1443" w:type="dxa"/>
            <w:vMerge w:val="continue"/>
            <w:noWrap w:val="0"/>
            <w:vAlign w:val="center"/>
          </w:tcPr>
          <w:p>
            <w:pPr>
              <w:spacing w:line="320" w:lineRule="exact"/>
              <w:rPr>
                <w:rFonts w:hint="eastAsia" w:ascii="仿宋_GB2312" w:hAnsi="仿宋_GB2312" w:eastAsia="仿宋_GB2312" w:cs="仿宋_GB2312"/>
                <w:sz w:val="24"/>
              </w:rPr>
            </w:pPr>
          </w:p>
        </w:tc>
        <w:tc>
          <w:tcPr>
            <w:tcW w:w="1550" w:type="dxa"/>
            <w:gridSpan w:val="3"/>
            <w:vMerge w:val="continue"/>
            <w:noWrap w:val="0"/>
            <w:vAlign w:val="center"/>
          </w:tcPr>
          <w:p>
            <w:pPr>
              <w:autoSpaceDN w:val="0"/>
              <w:spacing w:line="320" w:lineRule="exact"/>
              <w:rPr>
                <w:rFonts w:hint="eastAsia" w:ascii="仿宋_GB2312" w:hAnsi="仿宋_GB2312" w:eastAsia="仿宋_GB2312" w:cs="仿宋_GB2312"/>
                <w:sz w:val="24"/>
              </w:rPr>
            </w:pPr>
          </w:p>
        </w:tc>
        <w:tc>
          <w:tcPr>
            <w:tcW w:w="1420"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13"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269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49" w:hRule="atLeast"/>
          <w:jc w:val="center"/>
        </w:trPr>
        <w:tc>
          <w:tcPr>
            <w:tcW w:w="1443" w:type="dxa"/>
            <w:vMerge w:val="continue"/>
            <w:noWrap w:val="0"/>
            <w:vAlign w:val="center"/>
          </w:tcPr>
          <w:p>
            <w:pPr>
              <w:spacing w:line="320" w:lineRule="exact"/>
              <w:rPr>
                <w:rFonts w:hint="eastAsia" w:ascii="仿宋_GB2312" w:hAnsi="仿宋_GB2312" w:eastAsia="仿宋_GB2312" w:cs="仿宋_GB2312"/>
                <w:sz w:val="24"/>
              </w:rPr>
            </w:pPr>
          </w:p>
        </w:tc>
        <w:tc>
          <w:tcPr>
            <w:tcW w:w="1550" w:type="dxa"/>
            <w:gridSpan w:val="3"/>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2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13"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人均公园面积</w:t>
            </w:r>
          </w:p>
        </w:tc>
        <w:tc>
          <w:tcPr>
            <w:tcW w:w="2694" w:type="dxa"/>
            <w:gridSpan w:val="6"/>
            <w:noWrap w:val="0"/>
            <w:vAlign w:val="center"/>
          </w:tcPr>
          <w:p>
            <w:pPr>
              <w:autoSpaceDN w:val="0"/>
              <w:spacing w:line="320" w:lineRule="exact"/>
              <w:jc w:val="center"/>
              <w:textAlignment w:val="center"/>
              <w:rPr>
                <w:rFonts w:hint="default" w:ascii="仿宋_GB2312" w:hAnsi="仿宋_GB2312" w:eastAsia="仿宋_GB2312" w:cs="仿宋_GB2312"/>
                <w:b/>
                <w:color w:val="000000"/>
                <w:sz w:val="24"/>
                <w:lang w:val="en-US" w:eastAsia="zh-CN"/>
              </w:rPr>
            </w:pPr>
            <w:r>
              <w:rPr>
                <w:rFonts w:hint="eastAsia" w:ascii="仿宋_GB2312" w:hAnsi="仿宋_GB2312" w:eastAsia="仿宋_GB2312" w:cs="仿宋_GB2312"/>
                <w:b/>
                <w:color w:val="000000"/>
                <w:sz w:val="24"/>
                <w:lang w:eastAsia="zh-CN"/>
              </w:rPr>
              <w:t>≥</w:t>
            </w:r>
            <w:r>
              <w:rPr>
                <w:rFonts w:hint="eastAsia" w:ascii="仿宋_GB2312" w:hAnsi="仿宋_GB2312" w:eastAsia="仿宋_GB2312" w:cs="仿宋_GB2312"/>
                <w:b/>
                <w:color w:val="000000"/>
                <w:sz w:val="24"/>
                <w:lang w:val="en-US" w:eastAsia="zh-CN"/>
              </w:rPr>
              <w:t>11.37平方米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271" w:hRule="atLeast"/>
          <w:jc w:val="center"/>
        </w:trPr>
        <w:tc>
          <w:tcPr>
            <w:tcW w:w="1443" w:type="dxa"/>
            <w:vMerge w:val="continue"/>
            <w:noWrap w:val="0"/>
            <w:vAlign w:val="center"/>
          </w:tcPr>
          <w:p>
            <w:pPr>
              <w:spacing w:line="320" w:lineRule="exact"/>
              <w:rPr>
                <w:rFonts w:hint="eastAsia" w:ascii="仿宋_GB2312" w:hAnsi="仿宋_GB2312" w:eastAsia="仿宋_GB2312" w:cs="仿宋_GB2312"/>
                <w:sz w:val="24"/>
              </w:rPr>
            </w:pPr>
          </w:p>
        </w:tc>
        <w:tc>
          <w:tcPr>
            <w:tcW w:w="1550" w:type="dxa"/>
            <w:gridSpan w:val="3"/>
            <w:vMerge w:val="continue"/>
            <w:noWrap w:val="0"/>
            <w:vAlign w:val="center"/>
          </w:tcPr>
          <w:p>
            <w:pPr>
              <w:autoSpaceDN w:val="0"/>
              <w:spacing w:line="320" w:lineRule="exact"/>
              <w:rPr>
                <w:rFonts w:hint="eastAsia" w:ascii="仿宋_GB2312" w:hAnsi="仿宋_GB2312" w:eastAsia="仿宋_GB2312" w:cs="仿宋_GB2312"/>
                <w:sz w:val="24"/>
              </w:rPr>
            </w:pPr>
          </w:p>
        </w:tc>
        <w:tc>
          <w:tcPr>
            <w:tcW w:w="142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713"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改善城区居民生活品质，带动周边产业发展，增加商业氛围，有效带动经济发展。</w:t>
            </w:r>
          </w:p>
        </w:tc>
        <w:tc>
          <w:tcPr>
            <w:tcW w:w="269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lang w:eastAsia="zh-CN"/>
              </w:rPr>
            </w:pPr>
            <w:r>
              <w:rPr>
                <w:rFonts w:hint="eastAsia" w:ascii="仿宋_GB2312" w:hAnsi="仿宋_GB2312" w:eastAsia="仿宋_GB2312" w:cs="仿宋_GB2312"/>
                <w:b/>
                <w:color w:val="000000"/>
                <w:sz w:val="24"/>
                <w:lang w:eastAsia="zh-CN"/>
              </w:rPr>
              <w:t>长期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958" w:hRule="atLeast"/>
          <w:jc w:val="center"/>
        </w:trPr>
        <w:tc>
          <w:tcPr>
            <w:tcW w:w="1443" w:type="dxa"/>
            <w:vMerge w:val="continue"/>
            <w:noWrap w:val="0"/>
            <w:vAlign w:val="center"/>
          </w:tcPr>
          <w:p>
            <w:pPr>
              <w:spacing w:line="320" w:lineRule="exact"/>
              <w:rPr>
                <w:rFonts w:hint="eastAsia" w:ascii="仿宋_GB2312" w:hAnsi="仿宋_GB2312" w:eastAsia="仿宋_GB2312" w:cs="仿宋_GB2312"/>
                <w:sz w:val="24"/>
              </w:rPr>
            </w:pPr>
          </w:p>
        </w:tc>
        <w:tc>
          <w:tcPr>
            <w:tcW w:w="1550" w:type="dxa"/>
            <w:gridSpan w:val="3"/>
            <w:vMerge w:val="continue"/>
            <w:noWrap w:val="0"/>
            <w:vAlign w:val="center"/>
          </w:tcPr>
          <w:p>
            <w:pPr>
              <w:autoSpaceDN w:val="0"/>
              <w:spacing w:line="320" w:lineRule="exact"/>
              <w:rPr>
                <w:rFonts w:hint="eastAsia" w:ascii="仿宋_GB2312" w:hAnsi="仿宋_GB2312" w:eastAsia="仿宋_GB2312" w:cs="仿宋_GB2312"/>
                <w:sz w:val="24"/>
              </w:rPr>
            </w:pPr>
          </w:p>
        </w:tc>
        <w:tc>
          <w:tcPr>
            <w:tcW w:w="142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713"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改善城市生态和人居环境提升城市档次</w:t>
            </w:r>
          </w:p>
        </w:tc>
        <w:tc>
          <w:tcPr>
            <w:tcW w:w="269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lang w:eastAsia="zh-CN"/>
              </w:rPr>
            </w:pPr>
            <w:r>
              <w:rPr>
                <w:rFonts w:hint="eastAsia" w:ascii="仿宋_GB2312" w:hAnsi="仿宋_GB2312" w:eastAsia="仿宋_GB2312" w:cs="仿宋_GB2312"/>
                <w:b/>
                <w:color w:val="000000"/>
                <w:sz w:val="24"/>
                <w:lang w:eastAsia="zh-CN"/>
              </w:rPr>
              <w:t>绿地率</w:t>
            </w:r>
            <w:r>
              <w:rPr>
                <w:rFonts w:hint="eastAsia" w:ascii="仿宋_GB2312" w:hAnsi="仿宋_GB2312" w:eastAsia="仿宋_GB2312" w:cs="仿宋_GB2312"/>
                <w:b/>
                <w:color w:val="000000"/>
                <w:sz w:val="24"/>
                <w:lang w:val="en-US" w:eastAsia="zh-CN"/>
              </w:rPr>
              <w:t>41.46%、</w:t>
            </w:r>
            <w:r>
              <w:rPr>
                <w:rFonts w:hint="eastAsia" w:ascii="仿宋_GB2312" w:hAnsi="仿宋_GB2312" w:eastAsia="仿宋_GB2312" w:cs="仿宋_GB2312"/>
                <w:b/>
                <w:color w:val="000000"/>
                <w:sz w:val="24"/>
                <w:lang w:eastAsia="zh-CN"/>
              </w:rPr>
              <w:t>绿地覆盖率</w:t>
            </w:r>
            <w:r>
              <w:rPr>
                <w:rFonts w:hint="eastAsia" w:ascii="仿宋_GB2312" w:hAnsi="仿宋_GB2312" w:eastAsia="仿宋_GB2312" w:cs="仿宋_GB2312"/>
                <w:b/>
                <w:color w:val="000000"/>
                <w:sz w:val="24"/>
                <w:lang w:val="en-US" w:eastAsia="zh-CN"/>
              </w:rPr>
              <w:t>44.77%</w:t>
            </w:r>
            <w:r>
              <w:rPr>
                <w:rFonts w:hint="eastAsia" w:ascii="仿宋_GB2312" w:hAnsi="仿宋_GB2312" w:eastAsia="仿宋_GB2312" w:cs="仿宋_GB2312"/>
                <w:b/>
                <w:color w:val="000000"/>
                <w:sz w:val="24"/>
                <w:lang w:eastAsia="zh-CN"/>
              </w:rPr>
              <w:t>人均公园绿地</w:t>
            </w:r>
          </w:p>
          <w:p>
            <w:pPr>
              <w:autoSpaceDN w:val="0"/>
              <w:spacing w:line="320" w:lineRule="exact"/>
              <w:jc w:val="center"/>
              <w:textAlignment w:val="center"/>
              <w:rPr>
                <w:rFonts w:hint="default" w:ascii="仿宋_GB2312" w:hAnsi="仿宋_GB2312" w:eastAsia="仿宋_GB2312" w:cs="仿宋_GB2312"/>
                <w:b/>
                <w:color w:val="000000"/>
                <w:sz w:val="24"/>
                <w:lang w:val="en-US" w:eastAsia="zh-CN"/>
              </w:rPr>
            </w:pPr>
            <w:r>
              <w:rPr>
                <w:rFonts w:hint="eastAsia" w:ascii="仿宋_GB2312" w:hAnsi="仿宋_GB2312" w:eastAsia="仿宋_GB2312" w:cs="仿宋_GB2312"/>
                <w:b/>
                <w:color w:val="000000"/>
                <w:sz w:val="24"/>
                <w:lang w:eastAsia="zh-CN"/>
              </w:rPr>
              <w:t>面积</w:t>
            </w:r>
            <w:r>
              <w:rPr>
                <w:rFonts w:hint="eastAsia" w:ascii="仿宋_GB2312" w:hAnsi="仿宋_GB2312" w:eastAsia="仿宋_GB2312" w:cs="仿宋_GB2312"/>
                <w:b/>
                <w:color w:val="000000"/>
                <w:sz w:val="24"/>
                <w:lang w:val="en-US" w:eastAsia="zh-CN"/>
              </w:rPr>
              <w:t>11.37</w:t>
            </w:r>
            <w:r>
              <w:rPr>
                <w:rFonts w:hint="eastAsia" w:ascii="宋体" w:hAnsi="宋体" w:eastAsia="宋体" w:cs="宋体"/>
                <w:b/>
                <w:color w:val="000000"/>
                <w:sz w:val="24"/>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958" w:hRule="atLeast"/>
          <w:jc w:val="center"/>
        </w:trPr>
        <w:tc>
          <w:tcPr>
            <w:tcW w:w="1443" w:type="dxa"/>
            <w:vMerge w:val="continue"/>
            <w:noWrap w:val="0"/>
            <w:vAlign w:val="center"/>
          </w:tcPr>
          <w:p>
            <w:pPr>
              <w:spacing w:line="320" w:lineRule="exact"/>
              <w:rPr>
                <w:rFonts w:hint="eastAsia" w:ascii="仿宋_GB2312" w:hAnsi="仿宋_GB2312" w:eastAsia="仿宋_GB2312" w:cs="仿宋_GB2312"/>
                <w:sz w:val="24"/>
              </w:rPr>
            </w:pPr>
          </w:p>
        </w:tc>
        <w:tc>
          <w:tcPr>
            <w:tcW w:w="1550" w:type="dxa"/>
            <w:gridSpan w:val="3"/>
            <w:vMerge w:val="continue"/>
            <w:noWrap w:val="0"/>
            <w:vAlign w:val="center"/>
          </w:tcPr>
          <w:p>
            <w:pPr>
              <w:autoSpaceDN w:val="0"/>
              <w:spacing w:line="320" w:lineRule="exact"/>
              <w:rPr>
                <w:rFonts w:hint="eastAsia" w:ascii="仿宋_GB2312" w:hAnsi="仿宋_GB2312" w:eastAsia="仿宋_GB2312" w:cs="仿宋_GB2312"/>
                <w:sz w:val="24"/>
              </w:rPr>
            </w:pPr>
          </w:p>
        </w:tc>
        <w:tc>
          <w:tcPr>
            <w:tcW w:w="142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13"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eastAsia="仿宋_GB2312"/>
                <w:kern w:val="0"/>
                <w:sz w:val="24"/>
              </w:rPr>
              <w:t>居民满意</w:t>
            </w:r>
            <w:r>
              <w:rPr>
                <w:rFonts w:hint="eastAsia" w:eastAsia="仿宋_GB2312"/>
                <w:kern w:val="0"/>
                <w:sz w:val="24"/>
                <w:lang w:eastAsia="zh-CN"/>
              </w:rPr>
              <w:t>度</w:t>
            </w:r>
          </w:p>
        </w:tc>
        <w:tc>
          <w:tcPr>
            <w:tcW w:w="269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lang w:eastAsia="zh-CN"/>
              </w:rPr>
            </w:pPr>
            <w:r>
              <w:rPr>
                <w:rFonts w:hint="eastAsia" w:ascii="仿宋_GB2312" w:hAnsi="仿宋_GB2312" w:eastAsia="仿宋_GB2312" w:cs="仿宋_GB2312"/>
                <w:b/>
                <w:color w:val="000000"/>
                <w:sz w:val="24"/>
                <w:lang w:eastAsia="zh-CN"/>
              </w:rPr>
              <w:t>情况良好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54" w:hRule="atLeast"/>
          <w:jc w:val="center"/>
        </w:trPr>
        <w:tc>
          <w:tcPr>
            <w:tcW w:w="2993"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27" w:type="dxa"/>
            <w:gridSpan w:val="1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54" w:hRule="atLeast"/>
          <w:jc w:val="center"/>
        </w:trPr>
        <w:tc>
          <w:tcPr>
            <w:tcW w:w="2993"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27" w:type="dxa"/>
            <w:gridSpan w:val="12"/>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良好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58" w:hRule="atLeast"/>
          <w:jc w:val="center"/>
        </w:trPr>
        <w:tc>
          <w:tcPr>
            <w:tcW w:w="9820" w:type="dxa"/>
            <w:gridSpan w:val="1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54" w:hRule="atLeast"/>
          <w:jc w:val="center"/>
        </w:trPr>
        <w:tc>
          <w:tcPr>
            <w:tcW w:w="1656"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66"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80"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18"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58" w:hRule="atLeast"/>
          <w:jc w:val="center"/>
        </w:trPr>
        <w:tc>
          <w:tcPr>
            <w:tcW w:w="1656"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刘爱东</w:t>
            </w:r>
          </w:p>
        </w:tc>
        <w:tc>
          <w:tcPr>
            <w:tcW w:w="3566"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主任</w:t>
            </w:r>
          </w:p>
        </w:tc>
        <w:tc>
          <w:tcPr>
            <w:tcW w:w="1480"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园林绿化中心</w:t>
            </w:r>
          </w:p>
        </w:tc>
        <w:tc>
          <w:tcPr>
            <w:tcW w:w="3118"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58" w:hRule="atLeast"/>
          <w:jc w:val="center"/>
        </w:trPr>
        <w:tc>
          <w:tcPr>
            <w:tcW w:w="1656"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许志</w:t>
            </w:r>
          </w:p>
        </w:tc>
        <w:tc>
          <w:tcPr>
            <w:tcW w:w="3566"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书记</w:t>
            </w:r>
          </w:p>
        </w:tc>
        <w:tc>
          <w:tcPr>
            <w:tcW w:w="1480"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园林绿化中心</w:t>
            </w:r>
          </w:p>
        </w:tc>
        <w:tc>
          <w:tcPr>
            <w:tcW w:w="3118"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58" w:hRule="atLeast"/>
          <w:jc w:val="center"/>
        </w:trPr>
        <w:tc>
          <w:tcPr>
            <w:tcW w:w="1656"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刘前度</w:t>
            </w:r>
          </w:p>
        </w:tc>
        <w:tc>
          <w:tcPr>
            <w:tcW w:w="3566"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副主任</w:t>
            </w:r>
          </w:p>
        </w:tc>
        <w:tc>
          <w:tcPr>
            <w:tcW w:w="1480"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园林绿化中心</w:t>
            </w:r>
          </w:p>
        </w:tc>
        <w:tc>
          <w:tcPr>
            <w:tcW w:w="3118"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58" w:hRule="atLeast"/>
          <w:jc w:val="center"/>
        </w:trPr>
        <w:tc>
          <w:tcPr>
            <w:tcW w:w="1656"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许哲</w:t>
            </w:r>
          </w:p>
        </w:tc>
        <w:tc>
          <w:tcPr>
            <w:tcW w:w="3566"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支部委员</w:t>
            </w:r>
          </w:p>
        </w:tc>
        <w:tc>
          <w:tcPr>
            <w:tcW w:w="1480" w:type="dxa"/>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园林绿化中心</w:t>
            </w:r>
          </w:p>
        </w:tc>
        <w:tc>
          <w:tcPr>
            <w:tcW w:w="3118"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551" w:hRule="atLeast"/>
          <w:jc w:val="center"/>
        </w:trPr>
        <w:tc>
          <w:tcPr>
            <w:tcW w:w="9820" w:type="dxa"/>
            <w:gridSpan w:val="16"/>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551" w:hRule="atLeast"/>
          <w:jc w:val="center"/>
        </w:trPr>
        <w:tc>
          <w:tcPr>
            <w:tcW w:w="9820" w:type="dxa"/>
            <w:gridSpan w:val="16"/>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646" w:hRule="atLeast"/>
          <w:jc w:val="center"/>
        </w:trPr>
        <w:tc>
          <w:tcPr>
            <w:tcW w:w="9820" w:type="dxa"/>
            <w:gridSpan w:val="16"/>
            <w:noWrap w:val="0"/>
            <w:vAlign w:val="center"/>
          </w:tcPr>
          <w:p>
            <w:pPr>
              <w:spacing w:line="320" w:lineRule="exact"/>
              <w:rPr>
                <w:rFonts w:hint="eastAsia" w:eastAsia="仿宋_GB2312"/>
                <w:sz w:val="24"/>
              </w:rPr>
            </w:pPr>
            <w:r>
              <w:rPr>
                <w:rFonts w:hint="eastAsia" w:eastAsia="仿宋_GB2312"/>
                <w:sz w:val="24"/>
              </w:rPr>
              <w:t>财政部门归口业务科室意见：</w:t>
            </w: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r>
              <w:rPr>
                <w:rFonts w:hint="eastAsia" w:eastAsia="仿宋_GB2312"/>
                <w:sz w:val="24"/>
              </w:rPr>
              <w:t xml:space="preserve">                                  财政部门归口业务科室负责人（签章）：</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eastAsia="仿宋_GB2312"/>
                <w:sz w:val="24"/>
              </w:rPr>
              <w:t xml:space="preserve">                                                                 年    月   日</w:t>
            </w:r>
          </w:p>
        </w:tc>
      </w:tr>
    </w:tbl>
    <w:p>
      <w:pPr>
        <w:rPr>
          <w:rFonts w:hint="default" w:eastAsia="仿宋_GB2312" w:cs="仿宋_GB2312"/>
          <w:bCs/>
          <w:sz w:val="28"/>
          <w:szCs w:val="28"/>
          <w:lang w:val="en-US" w:eastAsia="zh-CN"/>
        </w:rPr>
      </w:pPr>
      <w:r>
        <w:rPr>
          <w:rFonts w:hint="eastAsia" w:eastAsia="仿宋_GB2312" w:cs="仿宋_GB2312"/>
          <w:bCs/>
          <w:sz w:val="28"/>
          <w:szCs w:val="28"/>
        </w:rPr>
        <w:t>填报人（签名）：</w:t>
      </w:r>
      <w:r>
        <w:rPr>
          <w:rFonts w:hint="eastAsia" w:eastAsia="仿宋_GB2312" w:cs="仿宋_GB2312"/>
          <w:bCs/>
          <w:sz w:val="28"/>
          <w:szCs w:val="28"/>
          <w:lang w:eastAsia="zh-CN"/>
        </w:rPr>
        <w:t>孙井</w:t>
      </w:r>
      <w:r>
        <w:rPr>
          <w:rFonts w:hint="eastAsia" w:eastAsia="仿宋_GB2312" w:cs="仿宋_GB2312"/>
          <w:bCs/>
          <w:sz w:val="28"/>
          <w:szCs w:val="28"/>
        </w:rPr>
        <w:t xml:space="preserve">                   联系电话：</w:t>
      </w:r>
      <w:r>
        <w:rPr>
          <w:rFonts w:hint="eastAsia" w:eastAsia="仿宋_GB2312" w:cs="仿宋_GB2312"/>
          <w:bCs/>
          <w:sz w:val="28"/>
          <w:szCs w:val="28"/>
          <w:lang w:val="en-US" w:eastAsia="zh-CN"/>
        </w:rPr>
        <w:t>18873090070</w:t>
      </w:r>
    </w:p>
    <w:p>
      <w:pPr>
        <w:rPr>
          <w:rFonts w:hint="eastAsia" w:ascii="黑体" w:hAnsi="黑体" w:eastAsia="黑体"/>
          <w:sz w:val="32"/>
          <w:szCs w:val="32"/>
        </w:rPr>
      </w:pPr>
      <w:r>
        <w:rPr>
          <w:rFonts w:eastAsia="楷体_GB2312"/>
          <w:bCs/>
          <w:sz w:val="28"/>
          <w:szCs w:val="28"/>
        </w:rPr>
        <w:br w:type="page"/>
      </w:r>
      <w:r>
        <w:rPr>
          <w:rFonts w:hint="eastAsia" w:ascii="黑体" w:hAnsi="黑体" w:eastAsia="黑体"/>
          <w:sz w:val="32"/>
          <w:szCs w:val="32"/>
        </w:rPr>
        <w:t>附件3-1</w:t>
      </w:r>
    </w:p>
    <w:p>
      <w:pPr>
        <w:jc w:val="center"/>
        <w:rPr>
          <w:rFonts w:hint="eastAsia" w:ascii="方正小标宋简体" w:eastAsia="方正小标宋简体"/>
          <w:sz w:val="38"/>
          <w:szCs w:val="38"/>
        </w:rPr>
      </w:pPr>
      <w:r>
        <w:rPr>
          <w:rFonts w:hint="eastAsia" w:ascii="方正小标宋简体" w:eastAsia="方正小标宋简体"/>
          <w:sz w:val="38"/>
          <w:szCs w:val="38"/>
        </w:rPr>
        <w:t>部门整体支出绩效评价评分表（参考样表）</w:t>
      </w:r>
    </w:p>
    <w:tbl>
      <w:tblPr>
        <w:tblStyle w:val="5"/>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投  入</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预算配置</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重点支出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预算执行</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24"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每出现一个专项未按进度完成资金下达扣0.5分，扣完为止。</w:t>
            </w:r>
            <w:bookmarkStart w:id="0" w:name="_GoBack"/>
            <w:bookmarkEnd w:id="0"/>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20"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6</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170"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预算管理</w:t>
            </w:r>
          </w:p>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（15分）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①已制定或具有预算资金管理办法，内部财务管理制度、会计核算制度等管理制度，1分；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②相关管理制度合法、合规、完整，1分；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2</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both"/>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相关管理制度未有效执行</w:t>
            </w: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资金使用</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①支出符合国家财经法规和财务管理制度规定以及有关专项资金管理办法的规定；</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②资金拨付有完整的审批程序和手续；</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③项目支出按规定经过评估论证；</w:t>
            </w:r>
          </w:p>
          <w:p>
            <w:pPr>
              <w:widowControl/>
              <w:spacing w:line="240" w:lineRule="exact"/>
              <w:jc w:val="left"/>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rPr>
              <w:t>④支出符合部门预算批复的用途；</w:t>
            </w:r>
          </w:p>
          <w:p>
            <w:pPr>
              <w:widowControl/>
              <w:spacing w:line="240" w:lineRule="exact"/>
              <w:jc w:val="left"/>
              <w:rPr>
                <w:rFonts w:hint="eastAsia" w:ascii="仿宋_GB2312" w:hAnsi="宋体" w:eastAsia="仿宋_GB2312" w:cs="宋体"/>
                <w:spacing w:val="-6"/>
                <w:kern w:val="0"/>
                <w:sz w:val="18"/>
                <w:szCs w:val="18"/>
                <w:lang w:eastAsia="zh-CN"/>
              </w:rPr>
            </w:pPr>
            <w:r>
              <w:rPr>
                <w:rFonts w:hint="eastAsia" w:ascii="仿宋_GB2312" w:hAnsi="宋体" w:eastAsia="仿宋_GB2312" w:cs="宋体"/>
                <w:spacing w:val="-6"/>
                <w:kern w:val="0"/>
                <w:sz w:val="18"/>
                <w:szCs w:val="18"/>
              </w:rPr>
              <w:t>⑤资金使用无截留、挤占、挪用、虚列支出等情况。</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24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①按规定内容公开预决算信息，1分；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②按规定时限公开预决算信息，0.5分；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③基础数据信息和会计信息资料真实，0.5分；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④基础数据信息和会计信息资料完整，0.5分；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政府采购执行率等于100%的，得3分；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公务卡刷卡率达</w:t>
            </w:r>
            <w:r>
              <w:rPr>
                <w:rFonts w:hint="eastAsia" w:ascii="仿宋_GB2312" w:hAnsi="宋体" w:eastAsia="仿宋_GB2312" w:cs="宋体"/>
                <w:kern w:val="0"/>
                <w:sz w:val="18"/>
                <w:szCs w:val="18"/>
                <w:lang w:val="en-US" w:eastAsia="zh-CN"/>
              </w:rPr>
              <w:t>7</w:t>
            </w:r>
            <w:r>
              <w:rPr>
                <w:rFonts w:hint="eastAsia" w:ascii="仿宋_GB2312" w:hAnsi="宋体" w:eastAsia="仿宋_GB2312" w:cs="宋体"/>
                <w:kern w:val="0"/>
                <w:sz w:val="18"/>
                <w:szCs w:val="18"/>
              </w:rPr>
              <w:t>0％以上的，得3分。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eastAsia="zh-CN"/>
              </w:rPr>
            </w:pPr>
          </w:p>
        </w:tc>
      </w:tr>
      <w:tr>
        <w:tblPrEx>
          <w:tblCellMar>
            <w:top w:w="0" w:type="dxa"/>
            <w:left w:w="108" w:type="dxa"/>
            <w:bottom w:w="0" w:type="dxa"/>
            <w:right w:w="108" w:type="dxa"/>
          </w:tblCellMar>
        </w:tblPrEx>
        <w:trPr>
          <w:trHeight w:val="101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①已制定或具有资产管理制度，且相关资产管理制度合法、合规、完整，2分；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bl>
    <w:p/>
    <w:tbl>
      <w:tblPr>
        <w:tblStyle w:val="5"/>
        <w:tblW w:w="9937" w:type="dxa"/>
        <w:jc w:val="center"/>
        <w:tblLayout w:type="fixed"/>
        <w:tblCellMar>
          <w:top w:w="0" w:type="dxa"/>
          <w:left w:w="108" w:type="dxa"/>
          <w:bottom w:w="0" w:type="dxa"/>
          <w:right w:w="108" w:type="dxa"/>
        </w:tblCellMar>
      </w:tblPr>
      <w:tblGrid>
        <w:gridCol w:w="980"/>
        <w:gridCol w:w="943"/>
        <w:gridCol w:w="1395"/>
        <w:gridCol w:w="4190"/>
        <w:gridCol w:w="621"/>
        <w:gridCol w:w="723"/>
        <w:gridCol w:w="1085"/>
      </w:tblGrid>
      <w:tr>
        <w:tblPrEx>
          <w:tblCellMar>
            <w:top w:w="0" w:type="dxa"/>
            <w:left w:w="108" w:type="dxa"/>
            <w:bottom w:w="0" w:type="dxa"/>
            <w:right w:w="108" w:type="dxa"/>
          </w:tblCellMar>
        </w:tblPrEx>
        <w:trPr>
          <w:trHeight w:val="678" w:hRule="atLeast"/>
          <w:jc w:val="center"/>
        </w:trPr>
        <w:tc>
          <w:tcPr>
            <w:tcW w:w="98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4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95"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90"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2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3"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5"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CellMar>
            <w:top w:w="0" w:type="dxa"/>
            <w:left w:w="108" w:type="dxa"/>
            <w:bottom w:w="0" w:type="dxa"/>
            <w:right w:w="108" w:type="dxa"/>
          </w:tblCellMar>
        </w:tblPrEx>
        <w:trPr>
          <w:trHeight w:val="2216" w:hRule="atLeast"/>
          <w:jc w:val="center"/>
        </w:trPr>
        <w:tc>
          <w:tcPr>
            <w:tcW w:w="980"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43"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资产管理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95"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安全性</w:t>
            </w:r>
          </w:p>
        </w:tc>
        <w:tc>
          <w:tcPr>
            <w:tcW w:w="4190"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①资产保存完整；</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②资产配置合理；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 xml:space="preserve">③资产处置规范； </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④资产账务管理合规，帐实相符；</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⑤资产有偿使用及处置收入及时足额上缴；</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以上情况每出现一例不符合有关要求的扣1分，扣完为止。</w:t>
            </w:r>
          </w:p>
        </w:tc>
        <w:tc>
          <w:tcPr>
            <w:tcW w:w="62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5"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5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固定资产</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利用率</w:t>
            </w:r>
          </w:p>
        </w:tc>
        <w:tc>
          <w:tcPr>
            <w:tcW w:w="4190"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98" w:hRule="atLeast"/>
          <w:jc w:val="center"/>
        </w:trPr>
        <w:tc>
          <w:tcPr>
            <w:tcW w:w="980" w:type="dxa"/>
            <w:vMerge w:val="restart"/>
            <w:tcBorders>
              <w:top w:val="single" w:color="auto" w:sz="4" w:space="0"/>
              <w:left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  出（25分</w:t>
            </w:r>
            <w:r>
              <w:rPr>
                <w:rFonts w:hint="eastAsia" w:ascii="仿宋_GB2312" w:hAnsi="宋体" w:eastAsia="仿宋_GB2312" w:cs="宋体"/>
                <w:kern w:val="0"/>
                <w:sz w:val="18"/>
                <w:szCs w:val="18"/>
                <w:lang w:eastAsia="zh-CN"/>
              </w:rPr>
              <w:t>）</w:t>
            </w:r>
          </w:p>
        </w:tc>
        <w:tc>
          <w:tcPr>
            <w:tcW w:w="943" w:type="dxa"/>
            <w:vMerge w:val="restart"/>
            <w:tcBorders>
              <w:top w:val="single" w:color="auto" w:sz="4" w:space="0"/>
              <w:left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职责履行</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（25分）</w:t>
            </w:r>
          </w:p>
        </w:tc>
        <w:tc>
          <w:tcPr>
            <w:tcW w:w="1395"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lang w:eastAsia="zh-CN"/>
              </w:rPr>
              <w:t>实施“三高四新”战略</w:t>
            </w:r>
            <w:r>
              <w:rPr>
                <w:rFonts w:hint="eastAsia" w:ascii="仿宋_GB2312" w:hAnsi="宋体" w:eastAsia="仿宋_GB2312" w:cs="宋体"/>
                <w:kern w:val="0"/>
                <w:sz w:val="18"/>
                <w:szCs w:val="18"/>
              </w:rPr>
              <w:t>目标任务完成情况</w:t>
            </w:r>
          </w:p>
        </w:tc>
        <w:tc>
          <w:tcPr>
            <w:tcW w:w="4190" w:type="dxa"/>
            <w:vMerge w:val="restart"/>
            <w:tcBorders>
              <w:top w:val="single" w:color="auto" w:sz="4" w:space="0"/>
              <w:left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围绕部门和单位职责、年度重点工作任务，衡量评价部门和单位整体及核心业务实施效果</w:t>
            </w:r>
          </w:p>
          <w:p>
            <w:pPr>
              <w:widowControl/>
              <w:spacing w:line="240" w:lineRule="exact"/>
              <w:jc w:val="left"/>
              <w:rPr>
                <w:rFonts w:hint="eastAsia" w:ascii="仿宋_GB2312" w:hAnsi="宋体" w:eastAsia="仿宋_GB2312" w:cs="宋体"/>
                <w:kern w:val="0"/>
                <w:sz w:val="18"/>
                <w:szCs w:val="18"/>
                <w:lang w:eastAsia="zh-CN"/>
              </w:rPr>
            </w:pP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部门单位应根据部门实际进行调整，并将其细化成相应的个性化指标。。</w:t>
            </w: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8</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8</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013"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56"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4</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9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4</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8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效  果</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943"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履职效益</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90"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21"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051" w:hRule="atLeast"/>
          <w:jc w:val="center"/>
        </w:trPr>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9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21"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56" w:hRule="atLeast"/>
          <w:jc w:val="center"/>
        </w:trPr>
        <w:tc>
          <w:tcPr>
            <w:tcW w:w="980"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43"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139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419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621"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b/>
                <w:bCs/>
                <w:kern w:val="0"/>
                <w:sz w:val="18"/>
                <w:szCs w:val="18"/>
                <w:lang w:val="en-US" w:eastAsia="zh-CN"/>
              </w:rPr>
            </w:pPr>
            <w:r>
              <w:rPr>
                <w:rFonts w:hint="eastAsia" w:ascii="仿宋_GB2312" w:hAnsi="宋体" w:eastAsia="仿宋_GB2312" w:cs="宋体"/>
                <w:b/>
                <w:bCs/>
                <w:kern w:val="0"/>
                <w:sz w:val="18"/>
                <w:szCs w:val="18"/>
                <w:lang w:val="en-US" w:eastAsia="zh-CN"/>
              </w:rPr>
              <w:t>95</w:t>
            </w:r>
          </w:p>
        </w:tc>
        <w:tc>
          <w:tcPr>
            <w:tcW w:w="108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r>
    </w:tbl>
    <w:p>
      <w:pPr>
        <w:adjustRightInd w:val="0"/>
        <w:snapToGrid w:val="0"/>
        <w:spacing w:before="156" w:beforeLines="50"/>
        <w:contextualSpacing/>
        <w:rPr>
          <w:rFonts w:hint="eastAsia" w:ascii="仿宋_GB2312" w:hAnsi="宋体" w:eastAsia="仿宋_GB2312" w:cs="宋体"/>
          <w:kern w:val="0"/>
          <w:szCs w:val="21"/>
          <w:lang w:eastAsia="zh-CN"/>
        </w:rPr>
      </w:pPr>
      <w:r>
        <w:rPr>
          <w:rFonts w:hint="eastAsia" w:ascii="仿宋_GB2312" w:hAnsi="宋体" w:eastAsia="仿宋_GB2312" w:cs="宋体"/>
          <w:kern w:val="0"/>
          <w:szCs w:val="21"/>
        </w:rPr>
        <w:t>备注：部门（单位）</w:t>
      </w:r>
      <w:r>
        <w:rPr>
          <w:rFonts w:hint="eastAsia" w:ascii="仿宋_GB2312" w:hAnsi="宋体" w:eastAsia="仿宋_GB2312" w:cs="宋体"/>
          <w:kern w:val="0"/>
          <w:szCs w:val="21"/>
          <w:lang w:eastAsia="zh-CN"/>
        </w:rPr>
        <w:t>可</w:t>
      </w:r>
      <w:r>
        <w:rPr>
          <w:rFonts w:hint="eastAsia" w:ascii="仿宋_GB2312" w:hAnsi="宋体" w:eastAsia="仿宋_GB2312" w:cs="宋体"/>
          <w:kern w:val="0"/>
          <w:szCs w:val="21"/>
        </w:rPr>
        <w:t>根据本部门实际情况</w:t>
      </w:r>
      <w:r>
        <w:rPr>
          <w:rFonts w:hint="eastAsia" w:ascii="仿宋_GB2312" w:hAnsi="宋体" w:eastAsia="仿宋_GB2312" w:cs="宋体"/>
          <w:kern w:val="0"/>
          <w:szCs w:val="21"/>
          <w:lang w:eastAsia="zh-CN"/>
        </w:rPr>
        <w:t>，对评价指标体系</w:t>
      </w:r>
      <w:r>
        <w:rPr>
          <w:rFonts w:hint="eastAsia" w:ascii="仿宋_GB2312" w:eastAsia="仿宋_GB2312"/>
        </w:rPr>
        <w:t>进一步完善、量化、细化个性指标，形成本</w:t>
      </w:r>
      <w:r>
        <w:rPr>
          <w:rFonts w:hint="eastAsia" w:ascii="仿宋_GB2312" w:eastAsia="仿宋_GB2312"/>
          <w:lang w:eastAsia="zh-CN"/>
        </w:rPr>
        <w:t>部门</w:t>
      </w:r>
      <w:r>
        <w:rPr>
          <w:rFonts w:hint="eastAsia" w:ascii="仿宋_GB2312" w:eastAsia="仿宋_GB2312"/>
        </w:rPr>
        <w:t>的指标体系</w:t>
      </w:r>
      <w:r>
        <w:rPr>
          <w:rFonts w:hint="eastAsia" w:ascii="仿宋_GB2312" w:eastAsia="仿宋_GB2312"/>
          <w:lang w:eastAsia="zh-CN"/>
        </w:rPr>
        <w:t>。</w:t>
      </w:r>
    </w:p>
    <w:p>
      <w:pPr>
        <w:adjustRightInd w:val="0"/>
        <w:snapToGrid w:val="0"/>
        <w:spacing w:before="156" w:beforeLines="50"/>
        <w:ind w:firstLine="960" w:firstLineChars="300"/>
        <w:contextualSpacing/>
        <w:rPr>
          <w:rFonts w:hint="eastAsia" w:eastAsia="仿宋_GB2312"/>
          <w:sz w:val="32"/>
        </w:rPr>
      </w:pPr>
    </w:p>
    <w:sectPr>
      <w:footerReference r:id="rId5" w:type="default"/>
      <w:footerReference r:id="rId6" w:type="even"/>
      <w:pgSz w:w="11906" w:h="16838"/>
      <w:pgMar w:top="1588" w:right="1588" w:bottom="158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10" w:usb3="00000000" w:csb0="00040000" w:csb1="00000000"/>
  </w:font>
  <w:font w:name="方正仿宋_GB2312">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sz w:val="24"/>
        <w:szCs w:val="24"/>
      </w:rPr>
    </w:pPr>
    <w:r>
      <w:rPr>
        <w:rStyle w:val="7"/>
        <w:rFonts w:hint="eastAsia"/>
        <w:sz w:val="24"/>
        <w:szCs w:val="24"/>
      </w:rPr>
      <w:t xml:space="preserve">— </w:t>
    </w:r>
    <w:r>
      <w:rPr>
        <w:sz w:val="24"/>
        <w:szCs w:val="24"/>
      </w:rPr>
      <w:fldChar w:fldCharType="begin"/>
    </w:r>
    <w:r>
      <w:rPr>
        <w:rStyle w:val="7"/>
        <w:sz w:val="24"/>
        <w:szCs w:val="24"/>
      </w:rPr>
      <w:instrText xml:space="preserve">PAGE  </w:instrText>
    </w:r>
    <w:r>
      <w:rPr>
        <w:sz w:val="24"/>
        <w:szCs w:val="24"/>
      </w:rPr>
      <w:fldChar w:fldCharType="separate"/>
    </w:r>
    <w:r>
      <w:rPr>
        <w:rStyle w:val="7"/>
        <w:sz w:val="24"/>
        <w:szCs w:val="24"/>
      </w:rPr>
      <w:t>1</w:t>
    </w:r>
    <w:r>
      <w:rPr>
        <w:sz w:val="24"/>
        <w:szCs w:val="24"/>
      </w:rPr>
      <w:fldChar w:fldCharType="end"/>
    </w:r>
    <w:r>
      <w:rPr>
        <w:rStyle w:val="7"/>
        <w:rFonts w:hint="eastAsia"/>
        <w:sz w:val="24"/>
        <w:szCs w:val="24"/>
      </w:rPr>
      <w:t xml:space="preserve"> —</w: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sz w:val="24"/>
        <w:szCs w:val="24"/>
      </w:rPr>
    </w:pPr>
    <w:r>
      <w:rPr>
        <w:rStyle w:val="7"/>
        <w:rFonts w:hint="eastAsia"/>
        <w:sz w:val="24"/>
        <w:szCs w:val="24"/>
      </w:rPr>
      <w:t xml:space="preserve">— </w:t>
    </w:r>
    <w:r>
      <w:rPr>
        <w:sz w:val="24"/>
        <w:szCs w:val="24"/>
      </w:rPr>
      <w:fldChar w:fldCharType="begin"/>
    </w:r>
    <w:r>
      <w:rPr>
        <w:rStyle w:val="7"/>
        <w:sz w:val="24"/>
        <w:szCs w:val="24"/>
      </w:rPr>
      <w:instrText xml:space="preserve">PAGE  </w:instrText>
    </w:r>
    <w:r>
      <w:rPr>
        <w:sz w:val="24"/>
        <w:szCs w:val="24"/>
      </w:rPr>
      <w:fldChar w:fldCharType="separate"/>
    </w:r>
    <w:r>
      <w:rPr>
        <w:rStyle w:val="7"/>
        <w:sz w:val="24"/>
        <w:szCs w:val="24"/>
      </w:rPr>
      <w:t>18</w:t>
    </w:r>
    <w:r>
      <w:rPr>
        <w:sz w:val="24"/>
        <w:szCs w:val="24"/>
      </w:rPr>
      <w:fldChar w:fldCharType="end"/>
    </w:r>
    <w:r>
      <w:rPr>
        <w:rStyle w:val="7"/>
        <w:rFonts w:hint="eastAsia"/>
        <w:sz w:val="24"/>
        <w:szCs w:val="24"/>
      </w:rPr>
      <w:t xml:space="preserve"> —</w:t>
    </w:r>
  </w:p>
  <w:p>
    <w:pPr>
      <w:pStyle w:val="3"/>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rPr>
    </w:pPr>
    <w:r>
      <w:fldChar w:fldCharType="begin"/>
    </w:r>
    <w:r>
      <w:rPr>
        <w:rStyle w:val="7"/>
      </w:rPr>
      <w:instrText xml:space="preserve">PAGE  </w:instrText>
    </w:r>
    <w:r>
      <w:fldChar w:fldCharType="end"/>
    </w:r>
  </w:p>
  <w:p>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wMTYzODBhMjcyNzI0YzM0MjU5OTk0YjZjNzg0MmMifQ=="/>
  </w:docVars>
  <w:rsids>
    <w:rsidRoot w:val="2CE55C20"/>
    <w:rsid w:val="007B2063"/>
    <w:rsid w:val="083749E7"/>
    <w:rsid w:val="08407888"/>
    <w:rsid w:val="0858227F"/>
    <w:rsid w:val="0CB679B8"/>
    <w:rsid w:val="0DE528CD"/>
    <w:rsid w:val="10054735"/>
    <w:rsid w:val="1336279F"/>
    <w:rsid w:val="136F14AB"/>
    <w:rsid w:val="18316649"/>
    <w:rsid w:val="18725427"/>
    <w:rsid w:val="209B78B7"/>
    <w:rsid w:val="254E2FC7"/>
    <w:rsid w:val="25B607B7"/>
    <w:rsid w:val="263C173A"/>
    <w:rsid w:val="289D055E"/>
    <w:rsid w:val="2A770606"/>
    <w:rsid w:val="2C9F197B"/>
    <w:rsid w:val="2CA33441"/>
    <w:rsid w:val="2CE55C20"/>
    <w:rsid w:val="2F287302"/>
    <w:rsid w:val="30426D13"/>
    <w:rsid w:val="33CA67CC"/>
    <w:rsid w:val="384C4359"/>
    <w:rsid w:val="3A43255A"/>
    <w:rsid w:val="3D6201A1"/>
    <w:rsid w:val="3EC46785"/>
    <w:rsid w:val="3F8A6044"/>
    <w:rsid w:val="43A702D9"/>
    <w:rsid w:val="44592EA4"/>
    <w:rsid w:val="477245B4"/>
    <w:rsid w:val="49617FA5"/>
    <w:rsid w:val="4BAD6FBB"/>
    <w:rsid w:val="4D171D42"/>
    <w:rsid w:val="4E056E00"/>
    <w:rsid w:val="4E4F0BB0"/>
    <w:rsid w:val="540A00AB"/>
    <w:rsid w:val="5B1E0B49"/>
    <w:rsid w:val="5BE95901"/>
    <w:rsid w:val="63B219B9"/>
    <w:rsid w:val="65B70105"/>
    <w:rsid w:val="6A0A15CD"/>
    <w:rsid w:val="6D452F22"/>
    <w:rsid w:val="6DC85BA0"/>
    <w:rsid w:val="6DF352BD"/>
    <w:rsid w:val="705E3E6D"/>
    <w:rsid w:val="71C1048A"/>
    <w:rsid w:val="7396188C"/>
    <w:rsid w:val="73A6715E"/>
    <w:rsid w:val="73F35F5B"/>
    <w:rsid w:val="74155BFE"/>
    <w:rsid w:val="79C04582"/>
    <w:rsid w:val="7BA421B4"/>
    <w:rsid w:val="7D1F0DA2"/>
    <w:rsid w:val="7E5F22E5"/>
    <w:rsid w:val="7FE622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2"/>
    <w:basedOn w:val="1"/>
    <w:unhideWhenUsed/>
    <w:qFormat/>
    <w:uiPriority w:val="0"/>
    <w:pPr>
      <w:ind w:firstLine="588" w:firstLineChars="200"/>
    </w:pPr>
    <w:rPr>
      <w:rFonts w:ascii="仿宋_GB2312" w:hAnsi="Calibri" w:eastAsia="仿宋_GB2312"/>
      <w:sz w:val="32"/>
    </w:rPr>
  </w:style>
  <w:style w:type="paragraph" w:styleId="3">
    <w:name w:val="footer"/>
    <w:basedOn w:val="1"/>
    <w:qFormat/>
    <w:uiPriority w:val="0"/>
    <w:pPr>
      <w:tabs>
        <w:tab w:val="center" w:pos="4153"/>
        <w:tab w:val="right" w:pos="8306"/>
      </w:tabs>
      <w:snapToGrid w:val="0"/>
      <w:jc w:val="left"/>
    </w:pPr>
    <w:rPr>
      <w:kern w:val="0"/>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page number"/>
    <w:qFormat/>
    <w:uiPriority w:val="0"/>
  </w:style>
  <w:style w:type="character" w:customStyle="1" w:styleId="8">
    <w:name w:val="标题 3 Char Char"/>
    <w:qFormat/>
    <w:uiPriority w:val="0"/>
    <w:rPr>
      <w:rFonts w:eastAsia="楷体_GB2312"/>
      <w:b/>
      <w:kern w:val="2"/>
      <w:sz w:val="32"/>
      <w:szCs w:val="24"/>
      <w:lang w:val="en-US" w:eastAsia="zh-CN" w:bidi="ar-SA"/>
    </w:rPr>
  </w:style>
  <w:style w:type="character" w:customStyle="1" w:styleId="9">
    <w:name w:val="NormalCharacter"/>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2937</Words>
  <Characters>3160</Characters>
  <Lines>0</Lines>
  <Paragraphs>0</Paragraphs>
  <TotalTime>18</TotalTime>
  <ScaleCrop>false</ScaleCrop>
  <LinksUpToDate>false</LinksUpToDate>
  <CharactersWithSpaces>3692</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2019-05-08T01:00:00Z</dcterms:created>
  <dc:creator>Administrator</dc:creator>
  <cp:lastModifiedBy>彭唯</cp:lastModifiedBy>
  <cp:lastPrinted>2022-10-17T07:35:47Z</cp:lastPrinted>
  <dcterms:modified xsi:type="dcterms:W3CDTF">2022-10-17T07:37:04Z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377A56B318954603893BD5B869B7BB42</vt:lpwstr>
  </property>
</Properties>
</file>