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11"/>
          <w:szCs w:val="11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华容县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人民政府兼职法律顾问报名表</w:t>
      </w:r>
    </w:p>
    <w:tbl>
      <w:tblPr>
        <w:tblStyle w:val="7"/>
        <w:tblpPr w:leftFromText="180" w:rightFromText="180" w:vertAnchor="text" w:horzAnchor="margin" w:tblpXSpec="center" w:tblpY="782"/>
        <w:tblOverlap w:val="never"/>
        <w:tblW w:w="99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928"/>
        <w:gridCol w:w="281"/>
        <w:gridCol w:w="765"/>
        <w:gridCol w:w="1056"/>
        <w:gridCol w:w="792"/>
        <w:gridCol w:w="612"/>
        <w:gridCol w:w="717"/>
        <w:gridCol w:w="770"/>
        <w:gridCol w:w="722"/>
        <w:gridCol w:w="1046"/>
        <w:gridCol w:w="1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姓名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年月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证号</w:t>
            </w:r>
          </w:p>
        </w:tc>
        <w:tc>
          <w:tcPr>
            <w:tcW w:w="386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149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住址</w:t>
            </w:r>
          </w:p>
        </w:tc>
        <w:tc>
          <w:tcPr>
            <w:tcW w:w="30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民族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性别</w:t>
            </w:r>
          </w:p>
        </w:tc>
        <w:tc>
          <w:tcPr>
            <w:tcW w:w="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面貌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14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院校</w:t>
            </w:r>
          </w:p>
        </w:tc>
        <w:tc>
          <w:tcPr>
            <w:tcW w:w="443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时间</w:t>
            </w:r>
          </w:p>
        </w:tc>
        <w:tc>
          <w:tcPr>
            <w:tcW w:w="25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14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专业</w:t>
            </w:r>
          </w:p>
        </w:tc>
        <w:tc>
          <w:tcPr>
            <w:tcW w:w="1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学位</w:t>
            </w:r>
          </w:p>
        </w:tc>
        <w:tc>
          <w:tcPr>
            <w:tcW w:w="14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职称</w:t>
            </w:r>
          </w:p>
        </w:tc>
        <w:tc>
          <w:tcPr>
            <w:tcW w:w="14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10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证书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单位</w:t>
            </w:r>
          </w:p>
        </w:tc>
        <w:tc>
          <w:tcPr>
            <w:tcW w:w="443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方式</w:t>
            </w:r>
          </w:p>
        </w:tc>
        <w:tc>
          <w:tcPr>
            <w:tcW w:w="403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17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在本</w:t>
            </w:r>
            <w:r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  <w:t>县</w:t>
            </w:r>
            <w:r>
              <w:rPr>
                <w:rFonts w:hint="eastAsia" w:ascii="仿宋_GB2312" w:eastAsia="仿宋_GB2312"/>
                <w:b/>
                <w:bCs/>
                <w:sz w:val="28"/>
              </w:rPr>
              <w:t>担任行政机关法律顾问情况</w:t>
            </w:r>
          </w:p>
        </w:tc>
        <w:tc>
          <w:tcPr>
            <w:tcW w:w="475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有</w:t>
            </w:r>
            <w:r>
              <w:rPr>
                <w:rFonts w:hint="eastAsia" w:ascii="仿宋_GB2312" w:eastAsia="仿宋_GB2312"/>
                <w:sz w:val="24"/>
              </w:rPr>
              <w:t>□：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无</w:t>
            </w:r>
            <w:r>
              <w:rPr>
                <w:rFonts w:hint="eastAsia" w:ascii="仿宋_GB2312" w:eastAsia="仿宋_GB2312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4" w:hRule="atLeast"/>
        </w:trPr>
        <w:tc>
          <w:tcPr>
            <w:tcW w:w="16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主要学习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工作经历</w:t>
            </w:r>
          </w:p>
        </w:tc>
        <w:tc>
          <w:tcPr>
            <w:tcW w:w="8259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3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</w:trPr>
        <w:tc>
          <w:tcPr>
            <w:tcW w:w="16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 xml:space="preserve"> 研究领域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业务专长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主要成果</w:t>
            </w:r>
          </w:p>
        </w:tc>
        <w:tc>
          <w:tcPr>
            <w:tcW w:w="8259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</w:trPr>
        <w:tc>
          <w:tcPr>
            <w:tcW w:w="16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代理重大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案件及法律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事务情况</w:t>
            </w:r>
          </w:p>
        </w:tc>
        <w:tc>
          <w:tcPr>
            <w:tcW w:w="8259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</w:trPr>
        <w:tc>
          <w:tcPr>
            <w:tcW w:w="16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baseline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申请担任政府兼职法律顾问的优势</w:t>
            </w:r>
          </w:p>
        </w:tc>
        <w:tc>
          <w:tcPr>
            <w:tcW w:w="8259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16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社会兼职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情    况</w:t>
            </w:r>
          </w:p>
        </w:tc>
        <w:tc>
          <w:tcPr>
            <w:tcW w:w="8259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16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单位推荐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意    见</w:t>
            </w:r>
          </w:p>
        </w:tc>
        <w:tc>
          <w:tcPr>
            <w:tcW w:w="8259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2" w:hRule="atLeast"/>
        </w:trPr>
        <w:tc>
          <w:tcPr>
            <w:tcW w:w="16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本人承诺</w:t>
            </w:r>
          </w:p>
        </w:tc>
        <w:tc>
          <w:tcPr>
            <w:tcW w:w="8259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280" w:firstLineChars="100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本人郑重承诺：以上填写内容属实，如有虚假，责任自负。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baseline"/>
              <w:rPr>
                <w:rFonts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160" w:firstLineChars="2150"/>
              <w:textAlignment w:val="baseline"/>
              <w:rPr>
                <w:rFonts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160" w:firstLineChars="2150"/>
              <w:textAlignment w:val="baseline"/>
              <w:rPr>
                <w:rFonts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160" w:firstLineChars="2150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160" w:firstLineChars="2150"/>
              <w:textAlignment w:val="baseline"/>
              <w:rPr>
                <w:rFonts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520" w:firstLineChars="2300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年   月    日    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exact"/>
        <w:ind w:left="0" w:leftChars="0" w:firstLine="0" w:firstLineChars="0"/>
        <w:textAlignment w:val="baseline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268" w:right="1701" w:bottom="1701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C1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cs="Times New Roma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2022-09-13T00:40:40Z</dcterms:created>
  <dc:creator>Administrator</dc:creator>
  <cp:lastModifiedBy>梨子</cp:lastModifiedBy>
  <dcterms:modified xsi:type="dcterms:W3CDTF">2022-09-13T00:40:48Z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