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插突发公卫指〔2021〕18号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各村（社区）、部门单位：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根据防疫工作要求，镇机关实行封闭式管理，即日起所有外来车辆严禁入内，所有人员进入机关要戴口罩，接受“三查一测”（查健康码、行程卡、疫苗接种记录，测体温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18" w:leftChars="1104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插旗镇突发公共卫生事件应急指挥所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18" w:leftChars="1104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2021年8月7日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05CC7"/>
    <w:rsid w:val="02BF0D84"/>
    <w:rsid w:val="04C000A9"/>
    <w:rsid w:val="1497653F"/>
    <w:rsid w:val="178C3DFC"/>
    <w:rsid w:val="1F2227DC"/>
    <w:rsid w:val="2D451838"/>
    <w:rsid w:val="408E75AD"/>
    <w:rsid w:val="541241E5"/>
    <w:rsid w:val="54F51E8E"/>
    <w:rsid w:val="58DD3824"/>
    <w:rsid w:val="62506FE4"/>
    <w:rsid w:val="78CF38B2"/>
    <w:rsid w:val="798378BE"/>
    <w:rsid w:val="7B105CC7"/>
    <w:rsid w:val="7F23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2021-08-05T13:21:00Z</dcterms:created>
  <dc:creator>仙路尽头谁为峰，一见无始道成空</dc:creator>
  <cp:lastModifiedBy>李灿</cp:lastModifiedBy>
  <cp:lastPrinted>2021-08-06T02:26:00Z</cp:lastPrinted>
  <dcterms:modified xsi:type="dcterms:W3CDTF">2021-08-07T04:49:07Z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C61924C6BAD247278CA2E88DA25E193A</vt:lpwstr>
  </property>
</Properties>
</file>