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1"/>
      <w:bookmarkStart w:id="1" w:name="OLE_LINK3"/>
      <w:bookmarkStart w:id="2" w:name="OLE_LINK2"/>
      <w:bookmarkStart w:id="3" w:name="OLE_LINK4"/>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文本框 2" o:spid="_x0000_s1026" o:spt="202" type="#_x0000_t202" style="position:absolute;left:0pt;margin-left:4.1pt;margin-top:0.25pt;height:85.8pt;width:400.2pt;z-index:251659264;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scfLPTAAAABgEA&#10;AA8AAAAAAAAAAQAgAAAAIgAAAGRycy9kb3ducmV2LnhtbFBLAQIUABQAAAAIAIdO4kDrjfu7rQEA&#10;AE8DAAAOAAAAAAAAAAEAIAAAACIBAABkcnMvZTJvRG9jLnhtbFBLBQYAAAAABgAGAFkBAABBBQAA&#10;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5pt;margin-top:21.95pt;height:0pt;width:432pt;z-index:251660288;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9jKjfbAAAACAEAAA8AAAAAAAAAAQAgAAAAIgAAAGRycy9kb3ducmV2LnhtbFBLAQIUABQAAAAI&#10;AIdO4kBxUJV46gEAANwDAAAOAAAAAAAAAAEAIAAAACoBAABkcnMvZTJvRG9jLnhtbFBLBQYAAAAA&#10;BgAGAFkBAACGBQAAAAA=&#10;">
                <v:fill on="f" focussize="0,0"/>
                <v:stroke weight="3pt" color="#FF0000" joinstyle="round"/>
                <v:imagedata o:title=""/>
                <o:lock v:ext="edit" aspectratio="f"/>
              </v:line>
            </w:pict>
          </mc:Fallback>
        </mc:AlternateConten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val="0"/>
        <w:spacing w:before="313" w:beforeLines="100" w:line="312" w:lineRule="auto"/>
        <w:jc w:val="center"/>
        <w:textAlignment w:val="auto"/>
        <w:rPr>
          <w:rFonts w:hint="eastAsia" w:ascii="宋体" w:hAnsi="宋体" w:cs="华文仿宋"/>
          <w:b/>
          <w:w w:val="100"/>
          <w:sz w:val="44"/>
          <w:szCs w:val="44"/>
        </w:rPr>
      </w:pPr>
      <w:r>
        <w:rPr>
          <w:rFonts w:hint="eastAsia" w:ascii="宋体" w:hAnsi="宋体" w:cs="华文仿宋"/>
          <w:b/>
          <w:w w:val="100"/>
          <w:sz w:val="44"/>
          <w:szCs w:val="44"/>
        </w:rPr>
        <w:t>华容县教育体育局</w:t>
      </w:r>
    </w:p>
    <w:p>
      <w:pPr>
        <w:snapToGrid w:val="0"/>
        <w:spacing w:line="312" w:lineRule="auto"/>
        <w:jc w:val="center"/>
        <w:rPr>
          <w:rFonts w:hint="eastAsia" w:ascii="华文仿宋" w:hAnsi="华文仿宋" w:eastAsia="华文仿宋" w:cs="华文仿宋"/>
          <w:w w:val="100"/>
          <w:sz w:val="28"/>
          <w:szCs w:val="28"/>
        </w:rPr>
      </w:pPr>
      <w:r>
        <w:rPr>
          <w:rFonts w:hint="eastAsia" w:ascii="宋体" w:hAnsi="宋体" w:cs="华文仿宋"/>
          <w:b/>
          <w:w w:val="100"/>
          <w:sz w:val="44"/>
          <w:szCs w:val="44"/>
        </w:rPr>
        <w:t>202</w:t>
      </w:r>
      <w:r>
        <w:rPr>
          <w:rFonts w:hint="eastAsia" w:ascii="宋体" w:hAnsi="宋体" w:cs="华文仿宋"/>
          <w:b/>
          <w:w w:val="100"/>
          <w:sz w:val="44"/>
          <w:szCs w:val="44"/>
          <w:lang w:val="en-US" w:eastAsia="zh-CN"/>
        </w:rPr>
        <w:t>1</w:t>
      </w:r>
      <w:r>
        <w:rPr>
          <w:rFonts w:hint="eastAsia" w:ascii="宋体" w:hAnsi="宋体" w:cs="华文仿宋"/>
          <w:b/>
          <w:w w:val="100"/>
          <w:sz w:val="44"/>
          <w:szCs w:val="44"/>
        </w:rPr>
        <w:t>年城区学校公开招聘教师公告</w:t>
      </w:r>
    </w:p>
    <w:p>
      <w:pPr>
        <w:snapToGrid w:val="0"/>
        <w:spacing w:line="312" w:lineRule="auto"/>
        <w:ind w:firstLine="1960" w:firstLineChars="700"/>
        <w:rPr>
          <w:rFonts w:hint="eastAsia" w:ascii="华文仿宋" w:hAnsi="华文仿宋" w:eastAsia="华文仿宋" w:cs="华文仿宋"/>
          <w:sz w:val="28"/>
          <w:szCs w:val="28"/>
        </w:rPr>
      </w:pPr>
    </w:p>
    <w:p>
      <w:pPr>
        <w:topLinePunct/>
        <w:snapToGrid w:val="0"/>
        <w:spacing w:line="312" w:lineRule="auto"/>
        <w:ind w:firstLine="640" w:firstLineChars="200"/>
        <w:rPr>
          <w:rFonts w:hint="eastAsia" w:ascii="仿宋_GB2312" w:hAnsi="仿宋_GB2312" w:eastAsia="仿宋_GB2312" w:cs="仿宋_GB2312"/>
          <w:color w:val="313131"/>
          <w:kern w:val="0"/>
          <w:sz w:val="32"/>
          <w:szCs w:val="32"/>
        </w:rPr>
      </w:pPr>
      <w:r>
        <w:rPr>
          <w:rFonts w:hint="eastAsia" w:ascii="仿宋_GB2312" w:hAnsi="仿宋_GB2312" w:eastAsia="仿宋_GB2312" w:cs="仿宋_GB2312"/>
          <w:color w:val="000000"/>
          <w:kern w:val="0"/>
          <w:sz w:val="32"/>
          <w:szCs w:val="32"/>
        </w:rPr>
        <w:t>为贯彻落实教育部、省市</w:t>
      </w:r>
      <w:r>
        <w:rPr>
          <w:rFonts w:hint="eastAsia" w:ascii="仿宋_GB2312" w:hAnsi="仿宋_GB2312" w:eastAsia="仿宋_GB2312" w:cs="仿宋_GB2312"/>
          <w:color w:val="000000"/>
          <w:kern w:val="0"/>
          <w:sz w:val="32"/>
          <w:szCs w:val="32"/>
          <w:lang w:eastAsia="zh-CN"/>
        </w:rPr>
        <w:t>相关</w:t>
      </w:r>
      <w:r>
        <w:rPr>
          <w:rFonts w:hint="eastAsia" w:ascii="仿宋_GB2312" w:hAnsi="仿宋_GB2312" w:eastAsia="仿宋_GB2312" w:cs="仿宋_GB2312"/>
          <w:color w:val="000000"/>
          <w:kern w:val="0"/>
          <w:sz w:val="32"/>
          <w:szCs w:val="32"/>
        </w:rPr>
        <w:t>文件精神，全面加强教师交流轮岗，满足城区教育发展需要，经研究，决定从全县在编在岗农村教师中公开招聘一批教师补充到城区相关学校。现将有关事项公告如下：</w:t>
      </w:r>
    </w:p>
    <w:p>
      <w:pPr>
        <w:snapToGrid w:val="0"/>
        <w:spacing w:line="312"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rPr>
        <w:t>一、招聘计划</w:t>
      </w:r>
    </w:p>
    <w:p>
      <w:pPr>
        <w:topLinePunct/>
        <w:snapToGrid w:val="0"/>
        <w:spacing w:line="312" w:lineRule="auto"/>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小学教师</w:t>
      </w:r>
      <w:r>
        <w:rPr>
          <w:rFonts w:hint="eastAsia" w:ascii="仿宋_GB2312" w:hAnsi="仿宋_GB2312" w:eastAsia="仿宋_GB2312" w:cs="仿宋_GB2312"/>
          <w:color w:val="000000"/>
          <w:kern w:val="0"/>
          <w:sz w:val="32"/>
          <w:szCs w:val="32"/>
          <w:lang w:val="en-US" w:eastAsia="zh-CN"/>
        </w:rPr>
        <w:t>49</w:t>
      </w:r>
      <w:r>
        <w:rPr>
          <w:rFonts w:hint="eastAsia" w:ascii="仿宋_GB2312" w:hAnsi="仿宋_GB2312" w:eastAsia="仿宋_GB2312" w:cs="仿宋_GB2312"/>
          <w:color w:val="000000"/>
          <w:kern w:val="0"/>
          <w:sz w:val="32"/>
          <w:szCs w:val="32"/>
        </w:rPr>
        <w:t>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初中</w:t>
      </w:r>
      <w:r>
        <w:rPr>
          <w:rFonts w:hint="eastAsia" w:ascii="仿宋_GB2312" w:hAnsi="仿宋_GB2312" w:eastAsia="仿宋_GB2312" w:cs="仿宋_GB2312"/>
          <w:color w:val="000000"/>
          <w:kern w:val="0"/>
          <w:sz w:val="32"/>
          <w:szCs w:val="32"/>
          <w:lang w:eastAsia="zh-CN"/>
        </w:rPr>
        <w:t>教师</w:t>
      </w:r>
      <w:r>
        <w:rPr>
          <w:rFonts w:hint="eastAsia" w:ascii="仿宋_GB2312" w:hAnsi="仿宋_GB2312" w:eastAsia="仿宋_GB2312" w:cs="仿宋_GB2312"/>
          <w:color w:val="000000"/>
          <w:kern w:val="0"/>
          <w:sz w:val="32"/>
          <w:szCs w:val="32"/>
          <w:lang w:val="en-US" w:eastAsia="zh-CN"/>
        </w:rPr>
        <w:t>20名</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职业中专教师6名，共75名。</w:t>
      </w:r>
    </w:p>
    <w:p>
      <w:pPr>
        <w:snapToGrid w:val="0"/>
        <w:spacing w:line="312"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lang w:eastAsia="zh-CN"/>
        </w:rPr>
        <w:t>二、</w:t>
      </w:r>
      <w:r>
        <w:rPr>
          <w:rFonts w:hint="eastAsia" w:ascii="黑体" w:hAnsi="黑体" w:eastAsia="黑体" w:cs="华文仿宋"/>
          <w:b w:val="0"/>
          <w:bCs/>
          <w:sz w:val="32"/>
          <w:szCs w:val="32"/>
        </w:rPr>
        <w:t>招聘程序</w:t>
      </w:r>
    </w:p>
    <w:p>
      <w:pPr>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（一）报名</w:t>
      </w:r>
    </w:p>
    <w:p>
      <w:pPr>
        <w:snapToGrid w:val="0"/>
        <w:spacing w:line="312" w:lineRule="auto"/>
        <w:ind w:firstLine="643" w:firstLineChars="200"/>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1.报考条件：</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(1)报考教师需在本县农村学校工作3年及以上（即201</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年9月1日以前参加工作），公费定向委培师范生需服务期满（以合同为准）。</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(2)近三年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2018-2021学年,下同</w:t>
      </w:r>
      <w:bookmarkStart w:id="4" w:name="_GoBack"/>
      <w:bookmarkEnd w:id="4"/>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年度考核</w:t>
      </w:r>
      <w:r>
        <w:rPr>
          <w:rFonts w:hint="eastAsia" w:ascii="仿宋_GB2312" w:hAnsi="仿宋_GB2312" w:eastAsia="仿宋_GB2312" w:cs="仿宋_GB2312"/>
          <w:color w:val="000000"/>
          <w:kern w:val="0"/>
          <w:sz w:val="32"/>
          <w:szCs w:val="32"/>
          <w:lang w:eastAsia="zh-CN"/>
        </w:rPr>
        <w:t>等次</w:t>
      </w:r>
      <w:r>
        <w:rPr>
          <w:rFonts w:hint="eastAsia" w:ascii="仿宋_GB2312" w:hAnsi="仿宋_GB2312" w:eastAsia="仿宋_GB2312" w:cs="仿宋_GB2312"/>
          <w:color w:val="000000"/>
          <w:kern w:val="0"/>
          <w:sz w:val="32"/>
          <w:szCs w:val="32"/>
        </w:rPr>
        <w:t>均为合格及以上。</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(3)近三年内有下列情形之一的，不能报考：</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①受到全县通报批评及以上处分者；</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②因本人工作失误，给学校造成重大安全事故者；</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 3 \* GB3 \* MERGEFORMAT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③</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lang w:eastAsia="zh-CN"/>
        </w:rPr>
        <w:t>近三年</w:t>
      </w:r>
      <w:r>
        <w:rPr>
          <w:rFonts w:hint="eastAsia" w:ascii="仿宋_GB2312" w:hAnsi="仿宋_GB2312" w:eastAsia="仿宋_GB2312" w:cs="仿宋_GB2312"/>
          <w:color w:val="000000"/>
          <w:kern w:val="0"/>
          <w:sz w:val="32"/>
          <w:szCs w:val="32"/>
        </w:rPr>
        <w:t>所任教学科在中考</w:t>
      </w:r>
      <w:r>
        <w:rPr>
          <w:rFonts w:hint="eastAsia" w:ascii="仿宋_GB2312" w:hAnsi="仿宋_GB2312" w:eastAsia="仿宋_GB2312" w:cs="仿宋_GB2312"/>
          <w:color w:val="000000"/>
          <w:kern w:val="0"/>
          <w:sz w:val="32"/>
          <w:szCs w:val="32"/>
          <w:lang w:eastAsia="zh-CN"/>
        </w:rPr>
        <w:t>、高考</w:t>
      </w:r>
      <w:r>
        <w:rPr>
          <w:rFonts w:hint="eastAsia" w:ascii="仿宋_GB2312" w:hAnsi="仿宋_GB2312" w:eastAsia="仿宋_GB2312" w:cs="仿宋_GB2312"/>
          <w:color w:val="000000"/>
          <w:kern w:val="0"/>
          <w:sz w:val="32"/>
          <w:szCs w:val="32"/>
        </w:rPr>
        <w:t>及全县质量检测中排名居倒数一、二名；</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④师德师风存在严重问题者。</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2.报考时间及程序：</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日，凡符合条件并要求参加招聘的农村教师应向所在单位提出申请，经同意后填写《华容县202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年城区学校公开招聘教师报名申请表》（其中年度考核结果、是否受到处分及学校意见均由乡镇中学</w:t>
      </w:r>
      <w:r>
        <w:rPr>
          <w:rFonts w:hint="eastAsia" w:ascii="仿宋_GB2312" w:hAnsi="仿宋_GB2312" w:eastAsia="仿宋_GB2312" w:cs="仿宋_GB2312"/>
          <w:color w:val="000000"/>
          <w:kern w:val="0"/>
          <w:sz w:val="32"/>
          <w:szCs w:val="32"/>
          <w:lang w:eastAsia="zh-CN"/>
        </w:rPr>
        <w:t>或县直农村高中</w:t>
      </w:r>
      <w:r>
        <w:rPr>
          <w:rFonts w:hint="eastAsia" w:ascii="仿宋_GB2312" w:hAnsi="仿宋_GB2312" w:eastAsia="仿宋_GB2312" w:cs="仿宋_GB2312"/>
          <w:color w:val="000000"/>
          <w:kern w:val="0"/>
          <w:sz w:val="32"/>
          <w:szCs w:val="32"/>
        </w:rPr>
        <w:t>填写</w:t>
      </w:r>
      <w:r>
        <w:rPr>
          <w:rFonts w:hint="eastAsia" w:ascii="仿宋_GB2312" w:hAnsi="仿宋_GB2312" w:eastAsia="仿宋_GB2312" w:cs="仿宋_GB2312"/>
          <w:color w:val="000000"/>
          <w:kern w:val="0"/>
          <w:sz w:val="32"/>
          <w:szCs w:val="32"/>
          <w:lang w:eastAsia="zh-CN"/>
        </w:rPr>
        <w:t>，近三年任教经历由乡镇中学或县直农村高中核实</w:t>
      </w:r>
      <w:r>
        <w:rPr>
          <w:rFonts w:hint="eastAsia" w:ascii="仿宋_GB2312" w:hAnsi="仿宋_GB2312" w:eastAsia="仿宋_GB2312" w:cs="仿宋_GB2312"/>
          <w:color w:val="000000"/>
          <w:kern w:val="0"/>
          <w:sz w:val="32"/>
          <w:szCs w:val="32"/>
        </w:rPr>
        <w:t>），各单位报名计划见附件3。</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日下午5:30前，各单位汇总上报推荐名单</w:t>
      </w:r>
      <w:r>
        <w:rPr>
          <w:rFonts w:hint="eastAsia" w:ascii="仿宋_GB2312" w:hAnsi="仿宋_GB2312" w:eastAsia="仿宋_GB2312" w:cs="仿宋_GB2312"/>
          <w:color w:val="000000"/>
          <w:kern w:val="0"/>
          <w:sz w:val="32"/>
          <w:szCs w:val="32"/>
          <w:lang w:eastAsia="zh-CN"/>
        </w:rPr>
        <w:t>（报考对象为公费师范生的在备注栏内进行备注）</w:t>
      </w:r>
      <w:r>
        <w:rPr>
          <w:rFonts w:hint="eastAsia" w:ascii="仿宋_GB2312" w:hAnsi="仿宋_GB2312" w:eastAsia="仿宋_GB2312" w:cs="仿宋_GB2312"/>
          <w:color w:val="000000"/>
          <w:kern w:val="0"/>
          <w:sz w:val="32"/>
          <w:szCs w:val="32"/>
        </w:rPr>
        <w:t>到人事股</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东楼</w:t>
      </w:r>
      <w:r>
        <w:rPr>
          <w:rFonts w:hint="eastAsia" w:ascii="仿宋_GB2312" w:hAnsi="仿宋_GB2312" w:eastAsia="仿宋_GB2312" w:cs="仿宋_GB2312"/>
          <w:color w:val="000000"/>
          <w:kern w:val="0"/>
          <w:sz w:val="32"/>
          <w:szCs w:val="32"/>
          <w:lang w:val="en-US" w:eastAsia="zh-CN"/>
        </w:rPr>
        <w:t>204</w:t>
      </w:r>
      <w:r>
        <w:rPr>
          <w:rFonts w:hint="eastAsia" w:ascii="仿宋_GB2312" w:hAnsi="仿宋_GB2312" w:eastAsia="仿宋_GB2312" w:cs="仿宋_GB2312"/>
          <w:color w:val="000000"/>
          <w:kern w:val="0"/>
          <w:sz w:val="32"/>
          <w:szCs w:val="32"/>
        </w:rPr>
        <w:t>室</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，过期不予受理。</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8月</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日，资格审查。各单位到人事股</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东楼</w:t>
      </w:r>
      <w:r>
        <w:rPr>
          <w:rFonts w:hint="eastAsia" w:ascii="仿宋_GB2312" w:hAnsi="仿宋_GB2312" w:eastAsia="仿宋_GB2312" w:cs="仿宋_GB2312"/>
          <w:color w:val="000000"/>
          <w:kern w:val="0"/>
          <w:sz w:val="32"/>
          <w:szCs w:val="32"/>
          <w:lang w:val="en-US" w:eastAsia="zh-CN"/>
        </w:rPr>
        <w:t>204</w:t>
      </w:r>
      <w:r>
        <w:rPr>
          <w:rFonts w:hint="eastAsia" w:ascii="仿宋_GB2312" w:hAnsi="仿宋_GB2312" w:eastAsia="仿宋_GB2312" w:cs="仿宋_GB2312"/>
          <w:color w:val="000000"/>
          <w:kern w:val="0"/>
          <w:sz w:val="32"/>
          <w:szCs w:val="32"/>
        </w:rPr>
        <w:t>室</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进行资格审查时带好以下资料：①《</w:t>
      </w:r>
      <w:r>
        <w:rPr>
          <w:rFonts w:hint="eastAsia" w:ascii="仿宋_GB2312" w:hAnsi="仿宋_GB2312" w:eastAsia="仿宋_GB2312" w:cs="仿宋_GB2312"/>
          <w:color w:val="000000"/>
          <w:kern w:val="0"/>
          <w:sz w:val="32"/>
          <w:szCs w:val="32"/>
          <w:lang w:eastAsia="zh-CN"/>
        </w:rPr>
        <w:t>华容县</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年城区学校公开招聘教师报考人员花名册》(附件4)；②报考对象的《华容县202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年城区学校公开招聘教师报名申请表》（附件2）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身份证、学历证书、教师资格证、普通话等级证的复印件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同底1寸免冠近照2张。</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8月1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日，报考对象凭身份证到教体局阳光服务中心（</w:t>
      </w:r>
      <w:r>
        <w:rPr>
          <w:rFonts w:hint="eastAsia" w:ascii="仿宋_GB2312" w:hAnsi="仿宋_GB2312" w:eastAsia="仿宋_GB2312" w:cs="仿宋_GB2312"/>
          <w:color w:val="000000"/>
          <w:kern w:val="0"/>
          <w:sz w:val="32"/>
          <w:szCs w:val="32"/>
          <w:lang w:eastAsia="zh-CN"/>
        </w:rPr>
        <w:t>西楼</w:t>
      </w:r>
      <w:r>
        <w:rPr>
          <w:rFonts w:hint="eastAsia" w:ascii="仿宋_GB2312" w:hAnsi="仿宋_GB2312" w:eastAsia="仿宋_GB2312" w:cs="仿宋_GB2312"/>
          <w:color w:val="000000"/>
          <w:kern w:val="0"/>
          <w:sz w:val="32"/>
          <w:szCs w:val="32"/>
        </w:rPr>
        <w:t>204室）领取准考证。准考证和身份证是本次公开招聘考试必须出示的证件，请妥善保管，以免影响考试。</w:t>
      </w:r>
    </w:p>
    <w:p>
      <w:pPr>
        <w:topLinePunct/>
        <w:snapToGrid w:val="0"/>
        <w:spacing w:line="312" w:lineRule="auto"/>
        <w:ind w:firstLine="645"/>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sz w:val="32"/>
          <w:szCs w:val="32"/>
        </w:rPr>
        <w:t>3.报考要求：</w:t>
      </w:r>
      <w:r>
        <w:rPr>
          <w:rFonts w:hint="eastAsia" w:ascii="仿宋_GB2312" w:hAnsi="仿宋_GB2312" w:eastAsia="仿宋_GB2312" w:cs="仿宋_GB2312"/>
          <w:color w:val="000000"/>
          <w:kern w:val="0"/>
          <w:sz w:val="32"/>
          <w:szCs w:val="32"/>
        </w:rPr>
        <w:t>分学科报考，每人限报一个岗位，各招聘岗位的具体要求详见《华容县202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年城区学校公开招聘教师岗位表》（附件1）。</w:t>
      </w:r>
    </w:p>
    <w:p>
      <w:pPr>
        <w:topLinePunct/>
        <w:snapToGrid w:val="0"/>
        <w:spacing w:line="312" w:lineRule="auto"/>
        <w:ind w:firstLine="645"/>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（二）考试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采取笔试与面试相结合的方式进行考试。笔试成绩占总成绩的</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0%，面试成绩占总成绩的</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0%。笔试开考比例为1:2，达不到开考比例的，核减调整相应的招聘计划数。少数紧缺学科的岗位，经局长办公会研究同意后可适当降低开考比例。所有调整计划在开考前予以公告。</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1.笔试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①笔试时间：8月</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笔试地点：城关中心小学。</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笔试形式为闭卷考试，满分100分。笔试内容为综合知识（教育学、心理学、时事政治）和专业基础知识(根据“教什么、考什么”的要求，与招聘岗位名称相适应的专业知识)，其中综合知识占笔试总分的30%，专业基础知识占笔试总分的70%。</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③笔试成绩按百分制计算，采取四舍五入的办法精确到小数点后两位。笔试成绩在教体局网站和微信公众号公布。</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 4 \* GB3 \* MERGEFORMAT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笔试成绩公示后，考生可在三日内申请复查，复查由县纪委</w:t>
      </w:r>
      <w:r>
        <w:rPr>
          <w:rFonts w:hint="eastAsia" w:ascii="仿宋_GB2312" w:hAnsi="仿宋_GB2312" w:eastAsia="仿宋_GB2312" w:cs="仿宋_GB2312"/>
          <w:color w:val="000000"/>
          <w:kern w:val="0"/>
          <w:sz w:val="32"/>
          <w:szCs w:val="32"/>
          <w:lang w:eastAsia="zh-CN"/>
        </w:rPr>
        <w:t>监委</w:t>
      </w:r>
      <w:r>
        <w:rPr>
          <w:rFonts w:hint="eastAsia" w:ascii="仿宋_GB2312" w:hAnsi="仿宋_GB2312" w:eastAsia="仿宋_GB2312" w:cs="仿宋_GB2312"/>
          <w:color w:val="000000"/>
          <w:kern w:val="0"/>
          <w:sz w:val="32"/>
          <w:szCs w:val="32"/>
        </w:rPr>
        <w:t>派驻教体局纪监组组织进行,并以派驻纪监组审核结果为准,过期不予受理。</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2.面试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①根据笔试成绩按招聘岗位计划1∶1.5的比例从高分到低分确定面试对象，笔试成绩相同（末尾分数并列）的考生均进入面试。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②面试公告通过教体局网站和微信公众号公布。</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③面试形式为说课，</w:t>
      </w:r>
      <w:r>
        <w:rPr>
          <w:rFonts w:hint="eastAsia" w:ascii="仿宋_GB2312" w:hAnsi="仿宋_GB2312" w:eastAsia="仿宋_GB2312" w:cs="仿宋_GB2312"/>
          <w:color w:val="000000"/>
          <w:kern w:val="0"/>
          <w:sz w:val="32"/>
          <w:szCs w:val="32"/>
          <w:lang w:eastAsia="zh-CN"/>
        </w:rPr>
        <w:t>会计岗位为结构化面试，艺体类</w:t>
      </w:r>
      <w:r>
        <w:rPr>
          <w:rFonts w:hint="eastAsia" w:ascii="仿宋_GB2312" w:hAnsi="仿宋_GB2312" w:eastAsia="仿宋_GB2312" w:cs="仿宋_GB2312"/>
          <w:color w:val="000000"/>
          <w:kern w:val="0"/>
          <w:sz w:val="32"/>
          <w:szCs w:val="32"/>
        </w:rPr>
        <w:t>岗位加试才艺展示。面试成绩按百分制计算，采取四舍五入的办法精确到小数点后两位。</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 4 \* GB3 \* MERGEFORMAT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④</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成绩公示。面试结束后，三个工作日内在教体局网站和微信公众号公示面试成绩、招聘考试总成绩</w:t>
      </w:r>
      <w:r>
        <w:rPr>
          <w:rFonts w:hint="eastAsia" w:ascii="仿宋_GB2312" w:hAnsi="仿宋_GB2312" w:eastAsia="仿宋_GB2312" w:cs="仿宋_GB2312"/>
          <w:color w:val="000000"/>
          <w:kern w:val="0"/>
          <w:sz w:val="32"/>
          <w:szCs w:val="32"/>
          <w:lang w:eastAsia="zh-CN"/>
        </w:rPr>
        <w:t>。</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（三）初录</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根据应聘人员总成绩，从高分到低分按招聘岗位计划1∶1的比例确定初录对象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如招聘总成绩相同，则按下列方法处理：总成绩相同的，以笔试成绩较高者优先；笔试成绩仍相同的，以专业基础知识成绩较高者优先；再相同的，以</w:t>
      </w:r>
      <w:r>
        <w:rPr>
          <w:rFonts w:hint="eastAsia" w:ascii="仿宋_GB2312" w:hAnsi="仿宋_GB2312" w:eastAsia="仿宋_GB2312" w:cs="仿宋_GB2312"/>
          <w:color w:val="000000"/>
          <w:kern w:val="0"/>
          <w:sz w:val="32"/>
          <w:szCs w:val="32"/>
          <w:lang w:eastAsia="zh-CN"/>
        </w:rPr>
        <w:t>学历</w:t>
      </w:r>
      <w:r>
        <w:rPr>
          <w:rFonts w:hint="eastAsia" w:ascii="仿宋_GB2312" w:hAnsi="仿宋_GB2312" w:eastAsia="仿宋_GB2312" w:cs="仿宋_GB2312"/>
          <w:color w:val="000000"/>
          <w:kern w:val="0"/>
          <w:sz w:val="32"/>
          <w:szCs w:val="32"/>
        </w:rPr>
        <w:t>层次较高者优先;再相同的，以面试成绩不除去最高分和最低分的总成绩排名靠前者优先。</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初录对象确定为拟聘用人员，名单在教体局网站和微信公众号公示</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个工作日。</w:t>
      </w:r>
    </w:p>
    <w:p>
      <w:pPr>
        <w:topLinePunct/>
        <w:snapToGrid w:val="0"/>
        <w:spacing w:line="312" w:lineRule="auto"/>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（四）聘用</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公示期满无异议后，按程序办理聘用的相关手续。</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招聘岗位不确定的，拟聘人员按同一岗位从高分到低分选择聘用单位（时间地点另行通知），与用人单位签订聘用合同</w:t>
      </w:r>
      <w:r>
        <w:rPr>
          <w:rFonts w:hint="eastAsia" w:ascii="仿宋_GB2312" w:hAnsi="仿宋_GB2312" w:eastAsia="仿宋_GB2312" w:cs="仿宋_GB2312"/>
          <w:color w:val="000000"/>
          <w:kern w:val="0"/>
          <w:sz w:val="32"/>
          <w:szCs w:val="32"/>
          <w:lang w:val="en-US" w:eastAsia="zh-CN"/>
        </w:rPr>
        <w:t>(最低服务年限为3年，服务期内不得申请调动)</w:t>
      </w:r>
      <w:r>
        <w:rPr>
          <w:rFonts w:hint="eastAsia" w:ascii="仿宋_GB2312" w:hAnsi="仿宋_GB2312" w:eastAsia="仿宋_GB2312" w:cs="仿宋_GB2312"/>
          <w:color w:val="000000"/>
          <w:kern w:val="0"/>
          <w:sz w:val="32"/>
          <w:szCs w:val="32"/>
        </w:rPr>
        <w:t>，确立聘用关系，实行岗位管理。农村教师招聘到新单位后，其岗位等级只能根据新单位的岗位等级空缺情况重新调整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工作时间满一年后，再参与单位岗位竞聘。拟聘人员未按时参加岗位选择会的视为自动放弃岗位选择权。</w:t>
      </w:r>
    </w:p>
    <w:p>
      <w:pPr>
        <w:snapToGrid w:val="0"/>
        <w:spacing w:line="324"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rPr>
        <w:t>三、工作纪律</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开招聘工作严格按规定程序和纪律要求进行，凡违反程序或工作纪律的，将按《关于公开招聘、公开考试录用、公开选拔等工作的“八严禁”纪律规定》(湘组发〔2012〕12号)和《岳阳市机关事业单位招录招聘工作人员监督管理暂行办法》（岳纪发〔2011〕17号）等文件规定严格追究责任，进行严肃处理。</w:t>
      </w:r>
    </w:p>
    <w:p>
      <w:pPr>
        <w:snapToGrid w:val="0"/>
        <w:spacing w:line="312" w:lineRule="auto"/>
        <w:ind w:firstLine="640" w:firstLineChars="200"/>
        <w:rPr>
          <w:rFonts w:hint="eastAsia" w:ascii="黑体" w:hAnsi="黑体" w:eastAsia="黑体" w:cs="华文仿宋"/>
          <w:b w:val="0"/>
          <w:bCs/>
          <w:sz w:val="32"/>
          <w:szCs w:val="32"/>
        </w:rPr>
      </w:pPr>
      <w:r>
        <w:rPr>
          <w:rFonts w:hint="eastAsia" w:ascii="黑体" w:hAnsi="黑体" w:eastAsia="黑体" w:cs="华文仿宋"/>
          <w:b w:val="0"/>
          <w:bCs/>
          <w:sz w:val="32"/>
          <w:szCs w:val="32"/>
        </w:rPr>
        <w:t>四、其他有关事项</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1.切实采取有效措施，做好招聘考试期间的疫情防控相关工作。应聘人员需做好自我防护，进入考试现场时需佩戴口罩，服从工作人员管理，配合做好体温测量，并主动出示绿色健康码</w:t>
      </w:r>
      <w:r>
        <w:rPr>
          <w:rFonts w:hint="eastAsia" w:ascii="仿宋_GB2312" w:hAnsi="仿宋_GB2312" w:eastAsia="仿宋_GB2312" w:cs="仿宋_GB2312"/>
          <w:color w:val="000000"/>
          <w:kern w:val="0"/>
          <w:sz w:val="32"/>
          <w:szCs w:val="32"/>
          <w:lang w:eastAsia="zh-CN"/>
        </w:rPr>
        <w:t>和行程码</w:t>
      </w:r>
      <w:r>
        <w:rPr>
          <w:rFonts w:hint="eastAsia" w:ascii="仿宋_GB2312" w:hAnsi="仿宋_GB2312" w:eastAsia="仿宋_GB2312" w:cs="仿宋_GB2312"/>
          <w:color w:val="000000"/>
          <w:kern w:val="0"/>
          <w:sz w:val="32"/>
          <w:szCs w:val="32"/>
        </w:rPr>
        <w:t>。</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招聘过程中，各环节入围人员名单和有关考务事项、相关手续办理等通知均在教体局网站和微信公众号上公布，不再另行电话和短信通知，请应聘人员密切关注相关信息。如从其他渠道获取错误信息或因应聘人员自身原因未能及时获取招考信息而影响招聘考试的，责任自负。</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本公告由华容县教育体育局负责解释。</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咨询电话：0730—4224146   13974069118</w:t>
      </w:r>
    </w:p>
    <w:p>
      <w:pPr>
        <w:topLinePunct/>
        <w:snapToGrid w:val="0"/>
        <w:spacing w:line="312"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监督电话：0730—4212458  </w:t>
      </w:r>
    </w:p>
    <w:p>
      <w:pPr>
        <w:widowControl/>
        <w:snapToGrid w:val="0"/>
        <w:spacing w:line="312" w:lineRule="auto"/>
        <w:ind w:firstLine="640" w:firstLineChars="200"/>
        <w:jc w:val="left"/>
        <w:rPr>
          <w:rFonts w:hint="eastAsia" w:ascii="仿宋" w:hAnsi="仿宋" w:eastAsia="仿宋" w:cs="宋体"/>
          <w:color w:val="000000"/>
          <w:kern w:val="0"/>
          <w:sz w:val="32"/>
          <w:szCs w:val="32"/>
        </w:rPr>
      </w:pPr>
    </w:p>
    <w:p>
      <w:pPr>
        <w:widowControl/>
        <w:snapToGrid w:val="0"/>
        <w:spacing w:line="312" w:lineRule="auto"/>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附件：1.华容县</w:t>
      </w:r>
      <w:r>
        <w:rPr>
          <w:rFonts w:hint="eastAsia" w:ascii="仿宋_GB2312" w:hAnsi="仿宋_GB2312" w:eastAsia="仿宋_GB2312" w:cs="仿宋_GB2312"/>
          <w:color w:val="000000"/>
          <w:kern w:val="0"/>
          <w:sz w:val="32"/>
          <w:szCs w:val="32"/>
          <w:lang w:val="en-US" w:eastAsia="zh-CN"/>
        </w:rPr>
        <w:t>2021</w:t>
      </w:r>
      <w:r>
        <w:rPr>
          <w:rFonts w:hint="eastAsia" w:ascii="仿宋_GB2312" w:hAnsi="仿宋_GB2312" w:eastAsia="仿宋_GB2312" w:cs="仿宋_GB2312"/>
          <w:color w:val="000000"/>
          <w:kern w:val="0"/>
          <w:sz w:val="32"/>
          <w:szCs w:val="32"/>
        </w:rPr>
        <w:t>年城区学校公开招聘教师岗位表</w:t>
      </w:r>
    </w:p>
    <w:p>
      <w:pPr>
        <w:widowControl/>
        <w:snapToGrid w:val="0"/>
        <w:spacing w:line="312" w:lineRule="auto"/>
        <w:ind w:firstLine="960" w:firstLineChars="300"/>
        <w:jc w:val="left"/>
        <w:rPr>
          <w:rFonts w:hint="eastAsia" w:ascii="仿宋_GB2312" w:hAnsi="仿宋_GB2312" w:eastAsia="仿宋_GB2312" w:cs="仿宋_GB2312"/>
          <w:color w:val="000000"/>
          <w:spacing w:val="-8"/>
          <w:kern w:val="0"/>
          <w:sz w:val="32"/>
          <w:szCs w:val="32"/>
        </w:rPr>
      </w:pPr>
      <w:r>
        <w:rPr>
          <w:rFonts w:hint="eastAsia" w:ascii="仿宋_GB2312" w:hAnsi="仿宋_GB2312" w:eastAsia="仿宋_GB2312" w:cs="仿宋_GB2312"/>
          <w:color w:val="000000"/>
          <w:kern w:val="0"/>
          <w:sz w:val="32"/>
          <w:szCs w:val="32"/>
        </w:rPr>
        <w:t xml:space="preserve">    2.</w:t>
      </w:r>
      <w:r>
        <w:rPr>
          <w:rFonts w:hint="eastAsia" w:ascii="仿宋_GB2312" w:hAnsi="仿宋_GB2312" w:eastAsia="仿宋_GB2312" w:cs="仿宋_GB2312"/>
          <w:color w:val="000000"/>
          <w:spacing w:val="-8"/>
          <w:kern w:val="0"/>
          <w:sz w:val="32"/>
          <w:szCs w:val="32"/>
        </w:rPr>
        <w:t>华容县202</w:t>
      </w:r>
      <w:r>
        <w:rPr>
          <w:rFonts w:hint="eastAsia" w:ascii="仿宋_GB2312" w:hAnsi="仿宋_GB2312" w:eastAsia="仿宋_GB2312" w:cs="仿宋_GB2312"/>
          <w:color w:val="000000"/>
          <w:spacing w:val="-8"/>
          <w:kern w:val="0"/>
          <w:sz w:val="32"/>
          <w:szCs w:val="32"/>
          <w:lang w:val="en-US" w:eastAsia="zh-CN"/>
        </w:rPr>
        <w:t>1</w:t>
      </w:r>
      <w:r>
        <w:rPr>
          <w:rFonts w:hint="eastAsia" w:ascii="仿宋_GB2312" w:hAnsi="仿宋_GB2312" w:eastAsia="仿宋_GB2312" w:cs="仿宋_GB2312"/>
          <w:color w:val="000000"/>
          <w:spacing w:val="-8"/>
          <w:kern w:val="0"/>
          <w:sz w:val="32"/>
          <w:szCs w:val="32"/>
        </w:rPr>
        <w:t>年城区学校公开招聘教师报名申请表</w:t>
      </w:r>
    </w:p>
    <w:p>
      <w:pPr>
        <w:widowControl/>
        <w:snapToGrid w:val="0"/>
        <w:spacing w:line="312" w:lineRule="auto"/>
        <w:ind w:firstLine="640" w:firstLineChars="200"/>
        <w:jc w:val="left"/>
        <w:rPr>
          <w:rFonts w:hint="eastAsia" w:ascii="仿宋_GB2312" w:hAnsi="仿宋_GB2312" w:eastAsia="仿宋_GB2312" w:cs="仿宋_GB2312"/>
          <w:color w:val="000000"/>
          <w:spacing w:val="-20"/>
          <w:kern w:val="0"/>
          <w:sz w:val="32"/>
          <w:szCs w:val="32"/>
        </w:rPr>
      </w:pPr>
      <w:r>
        <w:rPr>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2800350</wp:posOffset>
            </wp:positionH>
            <wp:positionV relativeFrom="paragraph">
              <wp:posOffset>22225</wp:posOffset>
            </wp:positionV>
            <wp:extent cx="2638425" cy="2571750"/>
            <wp:effectExtent l="0" t="0" r="0" b="0"/>
            <wp:wrapNone/>
            <wp:docPr id="3" name="图片 20"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公章"/>
                    <pic:cNvPicPr>
                      <a:picLocks noChangeAspect="1"/>
                    </pic:cNvPicPr>
                  </pic:nvPicPr>
                  <pic:blipFill>
                    <a:blip r:embed="rId12"/>
                    <a:stretch>
                      <a:fillRect/>
                    </a:stretch>
                  </pic:blipFill>
                  <pic:spPr>
                    <a:xfrm rot="-2700000">
                      <a:off x="0" y="0"/>
                      <a:ext cx="2638425" cy="2571750"/>
                    </a:xfrm>
                    <a:prstGeom prst="rect">
                      <a:avLst/>
                    </a:prstGeom>
                    <a:noFill/>
                    <a:ln>
                      <a:noFill/>
                    </a:ln>
                  </pic:spPr>
                </pic:pic>
              </a:graphicData>
            </a:graphic>
          </wp:anchor>
        </w:drawing>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pacing w:val="-4"/>
          <w:kern w:val="0"/>
          <w:sz w:val="32"/>
          <w:szCs w:val="32"/>
        </w:rPr>
        <w:t>3.</w:t>
      </w:r>
      <w:r>
        <w:rPr>
          <w:rFonts w:hint="eastAsia" w:ascii="仿宋_GB2312" w:hAnsi="仿宋_GB2312" w:eastAsia="仿宋_GB2312" w:cs="仿宋_GB2312"/>
          <w:color w:val="000000"/>
          <w:spacing w:val="-20"/>
          <w:kern w:val="0"/>
          <w:sz w:val="32"/>
          <w:szCs w:val="32"/>
        </w:rPr>
        <w:t>华容县</w:t>
      </w:r>
      <w:r>
        <w:rPr>
          <w:rFonts w:hint="eastAsia" w:ascii="仿宋_GB2312" w:hAnsi="仿宋_GB2312" w:eastAsia="仿宋_GB2312" w:cs="仿宋_GB2312"/>
          <w:color w:val="000000"/>
          <w:spacing w:val="-20"/>
          <w:kern w:val="0"/>
          <w:sz w:val="32"/>
          <w:szCs w:val="32"/>
          <w:lang w:val="en-US" w:eastAsia="zh-CN"/>
        </w:rPr>
        <w:t>2021</w:t>
      </w:r>
      <w:r>
        <w:rPr>
          <w:rFonts w:hint="eastAsia" w:ascii="仿宋_GB2312" w:hAnsi="仿宋_GB2312" w:eastAsia="仿宋_GB2312" w:cs="仿宋_GB2312"/>
          <w:color w:val="000000"/>
          <w:spacing w:val="-20"/>
          <w:kern w:val="0"/>
          <w:sz w:val="32"/>
          <w:szCs w:val="32"/>
        </w:rPr>
        <w:t>年城区学校公开招聘教师报名人数计划表</w:t>
      </w:r>
    </w:p>
    <w:p>
      <w:pPr>
        <w:widowControl/>
        <w:snapToGrid w:val="0"/>
        <w:spacing w:line="312" w:lineRule="auto"/>
        <w:ind w:firstLine="698" w:firstLineChars="224"/>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4"/>
          <w:kern w:val="0"/>
          <w:sz w:val="32"/>
          <w:szCs w:val="32"/>
        </w:rPr>
        <w:t xml:space="preserve">      4.</w:t>
      </w:r>
      <w:r>
        <w:rPr>
          <w:rFonts w:hint="eastAsia" w:ascii="仿宋_GB2312" w:hAnsi="仿宋_GB2312" w:eastAsia="仿宋_GB2312" w:cs="仿宋_GB2312"/>
          <w:color w:val="000000"/>
          <w:spacing w:val="-20"/>
          <w:kern w:val="0"/>
          <w:sz w:val="32"/>
          <w:szCs w:val="32"/>
        </w:rPr>
        <w:t>华容县</w:t>
      </w:r>
      <w:r>
        <w:rPr>
          <w:rFonts w:hint="eastAsia" w:ascii="仿宋_GB2312" w:hAnsi="仿宋_GB2312" w:eastAsia="仿宋_GB2312" w:cs="仿宋_GB2312"/>
          <w:color w:val="000000"/>
          <w:spacing w:val="-20"/>
          <w:kern w:val="0"/>
          <w:sz w:val="32"/>
          <w:szCs w:val="32"/>
          <w:lang w:val="en-US" w:eastAsia="zh-CN"/>
        </w:rPr>
        <w:t>2021</w:t>
      </w:r>
      <w:r>
        <w:rPr>
          <w:rFonts w:hint="eastAsia" w:ascii="仿宋_GB2312" w:hAnsi="仿宋_GB2312" w:eastAsia="仿宋_GB2312" w:cs="仿宋_GB2312"/>
          <w:color w:val="000000"/>
          <w:spacing w:val="-20"/>
          <w:kern w:val="0"/>
          <w:sz w:val="32"/>
          <w:szCs w:val="32"/>
        </w:rPr>
        <w:t>年城区学校公开招聘教师报考人员花名册</w:t>
      </w:r>
    </w:p>
    <w:p>
      <w:pPr>
        <w:snapToGrid w:val="0"/>
        <w:spacing w:line="312" w:lineRule="auto"/>
        <w:ind w:firstLine="5120" w:firstLineChars="1600"/>
        <w:rPr>
          <w:rFonts w:hint="eastAsia" w:ascii="仿宋_GB2312" w:hAnsi="仿宋_GB2312" w:eastAsia="仿宋_GB2312" w:cs="仿宋_GB2312"/>
          <w:sz w:val="32"/>
          <w:szCs w:val="32"/>
        </w:rPr>
      </w:pPr>
    </w:p>
    <w:p>
      <w:pPr>
        <w:snapToGrid w:val="0"/>
        <w:spacing w:line="312" w:lineRule="auto"/>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华容县教育体育局</w:t>
      </w:r>
    </w:p>
    <w:p>
      <w:pPr>
        <w:snapToGrid w:val="0"/>
        <w:spacing w:line="312" w:lineRule="auto"/>
        <w:ind w:left="2940" w:leftChars="140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napToGrid w:val="0"/>
        <w:spacing w:line="336" w:lineRule="auto"/>
        <w:ind w:left="2940" w:leftChars="1400" w:firstLine="640" w:firstLineChars="200"/>
        <w:jc w:val="center"/>
        <w:rPr>
          <w:rFonts w:hint="eastAsia" w:ascii="仿宋_GB2312" w:hAnsi="仿宋_GB2312" w:eastAsia="仿宋_GB2312" w:cs="仿宋_GB2312"/>
          <w:sz w:val="32"/>
          <w:szCs w:val="32"/>
        </w:rPr>
        <w:sectPr>
          <w:headerReference r:id="rId3" w:type="default"/>
          <w:footerReference r:id="rId4" w:type="default"/>
          <w:pgSz w:w="11906" w:h="16838"/>
          <w:pgMar w:top="1701" w:right="1701" w:bottom="1701" w:left="1701" w:header="851" w:footer="1247" w:gutter="0"/>
          <w:cols w:space="720" w:num="1"/>
          <w:docGrid w:type="lines" w:linePitch="312" w:charSpace="0"/>
        </w:sectPr>
      </w:pPr>
    </w:p>
    <w:p>
      <w:pPr>
        <w:snapToGrid w:val="0"/>
        <w:spacing w:line="336" w:lineRule="auto"/>
        <w:rPr>
          <w:rFonts w:hint="eastAsia" w:ascii="仿宋" w:hAnsi="仿宋" w:eastAsia="仿宋" w:cs="华文仿宋"/>
          <w:sz w:val="28"/>
          <w:szCs w:val="32"/>
        </w:rPr>
      </w:pPr>
      <w:r>
        <w:rPr>
          <w:rFonts w:hint="eastAsia" w:ascii="仿宋" w:hAnsi="仿宋" w:eastAsia="仿宋" w:cs="华文仿宋"/>
          <w:sz w:val="28"/>
          <w:szCs w:val="32"/>
        </w:rPr>
        <w:t>附件1</w:t>
      </w:r>
    </w:p>
    <w:p>
      <w:pPr>
        <w:snapToGrid w:val="0"/>
        <w:spacing w:line="336" w:lineRule="auto"/>
        <w:jc w:val="center"/>
        <w:rPr>
          <w:rFonts w:hint="eastAsia" w:ascii="宋体" w:hAnsi="宋体" w:cs="华文仿宋"/>
          <w:sz w:val="32"/>
          <w:szCs w:val="32"/>
        </w:rPr>
      </w:pPr>
      <w:r>
        <w:rPr>
          <w:rFonts w:hint="eastAsia" w:ascii="宋体" w:hAnsi="宋体" w:cs="华文仿宋"/>
          <w:b/>
          <w:bCs/>
          <w:sz w:val="40"/>
          <w:szCs w:val="40"/>
        </w:rPr>
        <w:t>华容县202</w:t>
      </w:r>
      <w:r>
        <w:rPr>
          <w:rFonts w:hint="eastAsia" w:ascii="宋体" w:hAnsi="宋体" w:cs="华文仿宋"/>
          <w:b/>
          <w:bCs/>
          <w:sz w:val="40"/>
          <w:szCs w:val="40"/>
          <w:lang w:val="en-US" w:eastAsia="zh-CN"/>
        </w:rPr>
        <w:t>1</w:t>
      </w:r>
      <w:r>
        <w:rPr>
          <w:rFonts w:hint="eastAsia" w:ascii="宋体" w:hAnsi="宋体" w:cs="华文仿宋"/>
          <w:b/>
          <w:bCs/>
          <w:sz w:val="40"/>
          <w:szCs w:val="40"/>
        </w:rPr>
        <w:t>年城区学校公开招聘教师岗位表</w:t>
      </w:r>
    </w:p>
    <w:tbl>
      <w:tblPr>
        <w:tblStyle w:val="6"/>
        <w:tblW w:w="13790" w:type="dxa"/>
        <w:jc w:val="center"/>
        <w:tblLayout w:type="fixed"/>
        <w:tblCellMar>
          <w:top w:w="0" w:type="dxa"/>
          <w:left w:w="57" w:type="dxa"/>
          <w:bottom w:w="0" w:type="dxa"/>
          <w:right w:w="28" w:type="dxa"/>
        </w:tblCellMar>
      </w:tblPr>
      <w:tblGrid>
        <w:gridCol w:w="548"/>
        <w:gridCol w:w="1379"/>
        <w:gridCol w:w="573"/>
        <w:gridCol w:w="1140"/>
        <w:gridCol w:w="555"/>
        <w:gridCol w:w="3915"/>
        <w:gridCol w:w="945"/>
        <w:gridCol w:w="1995"/>
        <w:gridCol w:w="2740"/>
      </w:tblGrid>
      <w:tr>
        <w:tblPrEx>
          <w:tblCellMar>
            <w:top w:w="0" w:type="dxa"/>
            <w:left w:w="57" w:type="dxa"/>
            <w:bottom w:w="0" w:type="dxa"/>
            <w:right w:w="28" w:type="dxa"/>
          </w:tblCellMar>
        </w:tblPrEx>
        <w:trPr>
          <w:trHeight w:val="560" w:hRule="atLeast"/>
          <w:tblHeader/>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招聘岗位</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招聘人数</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学历要求</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专业要求</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年龄要求</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普通话</w:t>
            </w:r>
            <w:r>
              <w:rPr>
                <w:rFonts w:hint="eastAsia" w:ascii="宋体" w:hAnsi="宋体" w:cs="宋体"/>
                <w:color w:val="000000"/>
                <w:kern w:val="0"/>
                <w:szCs w:val="21"/>
                <w:lang w:val="en-US" w:eastAsia="zh-CN" w:bidi="ar"/>
              </w:rPr>
              <w:t xml:space="preserve"> </w:t>
            </w:r>
            <w:r>
              <w:rPr>
                <w:rFonts w:hint="eastAsia" w:ascii="宋体" w:hAnsi="宋体" w:cs="宋体"/>
                <w:color w:val="000000"/>
                <w:kern w:val="0"/>
                <w:szCs w:val="21"/>
                <w:lang w:bidi="ar"/>
              </w:rPr>
              <w:t>等级要求</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教师资格要求</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需求单位及计划</w:t>
            </w:r>
          </w:p>
        </w:tc>
      </w:tr>
      <w:tr>
        <w:tblPrEx>
          <w:tblCellMar>
            <w:top w:w="0" w:type="dxa"/>
            <w:left w:w="57" w:type="dxa"/>
            <w:bottom w:w="0" w:type="dxa"/>
            <w:right w:w="28" w:type="dxa"/>
          </w:tblCellMar>
        </w:tblPrEx>
        <w:trPr>
          <w:trHeight w:val="1133"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小学语文教师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27</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Style w:val="19"/>
                <w:rFonts w:hint="default"/>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宋体" w:hAnsi="宋体" w:cs="宋体"/>
                <w:color w:val="000000"/>
                <w:szCs w:val="21"/>
                <w:lang w:val="en-US"/>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bidi="ar"/>
              </w:rPr>
              <w:t>小学</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年小学任教经历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桥东</w:t>
            </w:r>
            <w:r>
              <w:rPr>
                <w:rFonts w:hint="eastAsia" w:ascii="宋体" w:hAnsi="宋体" w:cs="宋体"/>
                <w:color w:val="000000"/>
                <w:szCs w:val="21"/>
                <w:lang w:val="en-US" w:eastAsia="zh-CN"/>
              </w:rPr>
              <w:t>7人、容城4人、黄湖12人、城兴2人、侨联2人</w:t>
            </w:r>
          </w:p>
        </w:tc>
      </w:tr>
      <w:tr>
        <w:tblPrEx>
          <w:tblCellMar>
            <w:top w:w="0" w:type="dxa"/>
            <w:left w:w="57" w:type="dxa"/>
            <w:bottom w:w="0" w:type="dxa"/>
            <w:right w:w="28" w:type="dxa"/>
          </w:tblCellMar>
        </w:tblPrEx>
        <w:trPr>
          <w:trHeight w:val="1133"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小学数学教师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年小学任教经历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马鞍</w:t>
            </w:r>
            <w:r>
              <w:rPr>
                <w:rFonts w:hint="eastAsia" w:ascii="宋体" w:hAnsi="宋体" w:cs="宋体"/>
                <w:color w:val="000000"/>
                <w:szCs w:val="21"/>
                <w:lang w:val="en-US" w:eastAsia="zh-CN"/>
              </w:rPr>
              <w:t>1人、桥东5人、容城1人、黄湖3人、城兴2人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小学英语教师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2人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年小学任教经历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黄湖</w:t>
            </w:r>
            <w:r>
              <w:rPr>
                <w:rFonts w:hint="eastAsia" w:ascii="宋体" w:hAnsi="宋体" w:cs="宋体"/>
                <w:color w:val="000000"/>
                <w:szCs w:val="21"/>
                <w:lang w:val="en-US" w:eastAsia="zh-CN"/>
              </w:rPr>
              <w:t>1人、城兴1人</w:t>
            </w:r>
          </w:p>
        </w:tc>
      </w:tr>
      <w:tr>
        <w:tblPrEx>
          <w:tblCellMar>
            <w:top w:w="0" w:type="dxa"/>
            <w:left w:w="57" w:type="dxa"/>
            <w:bottom w:w="0" w:type="dxa"/>
            <w:right w:w="2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小学音乐教师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音乐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音乐教师资格证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黄湖</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55"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小学体育教师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体育</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体育教师资格证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马鞍</w:t>
            </w:r>
            <w:r>
              <w:rPr>
                <w:rFonts w:hint="eastAsia" w:ascii="宋体" w:hAnsi="宋体" w:cs="宋体"/>
                <w:color w:val="000000"/>
                <w:szCs w:val="21"/>
                <w:lang w:val="en-US" w:eastAsia="zh-CN"/>
              </w:rPr>
              <w:t>1人、桥东1人、容城1人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小学美术教师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lang w:eastAsia="zh-CN"/>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美术</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szCs w:val="21"/>
                <w:lang w:eastAsia="zh-CN"/>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美术</w:t>
            </w:r>
            <w:r>
              <w:rPr>
                <w:rFonts w:hint="eastAsia" w:ascii="宋体" w:hAnsi="宋体" w:cs="宋体"/>
                <w:color w:val="000000"/>
                <w:kern w:val="0"/>
                <w:szCs w:val="21"/>
                <w:lang w:bidi="ar"/>
              </w:rPr>
              <w:t>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1人、黄湖1人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小学书法教师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书法</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lang w:eastAsia="zh-CN"/>
              </w:rPr>
            </w:pPr>
            <w:r>
              <w:rPr>
                <w:rFonts w:hint="eastAsia" w:ascii="宋体" w:hAnsi="宋体" w:cs="宋体"/>
                <w:color w:val="000000"/>
                <w:szCs w:val="21"/>
                <w:lang w:eastAsia="zh-CN"/>
              </w:rPr>
              <w:t>二乙</w:t>
            </w:r>
          </w:p>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美术教师资格证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城关中心小学</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685"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会计</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二乙</w:t>
            </w:r>
          </w:p>
          <w:p>
            <w:pPr>
              <w:widowControl/>
              <w:jc w:val="center"/>
              <w:textAlignment w:val="center"/>
              <w:rPr>
                <w:rFonts w:hint="eastAsia" w:ascii="宋体" w:hAnsi="宋体" w:cs="宋体"/>
                <w:color w:val="000000"/>
                <w:szCs w:val="21"/>
              </w:rPr>
            </w:pPr>
            <w:r>
              <w:rPr>
                <w:rFonts w:hint="eastAsia" w:ascii="宋体" w:hAnsi="宋体" w:cs="宋体"/>
                <w:color w:val="000000"/>
                <w:szCs w:val="21"/>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eastAsia="zh-CN" w:bidi="ar"/>
              </w:rPr>
              <w:t>教师资格证、会计证</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容城</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37"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初中语文教师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语文教师资格证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1人、华一2人</w:t>
            </w:r>
          </w:p>
        </w:tc>
      </w:tr>
      <w:tr>
        <w:tblPrEx>
          <w:tblCellMar>
            <w:top w:w="0" w:type="dxa"/>
            <w:left w:w="57" w:type="dxa"/>
            <w:bottom w:w="0" w:type="dxa"/>
            <w:right w:w="28" w:type="dxa"/>
          </w:tblCellMar>
        </w:tblPrEx>
        <w:trPr>
          <w:trHeight w:val="595"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初中数学教师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数学教师资格证</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华一</w:t>
            </w:r>
            <w:r>
              <w:rPr>
                <w:rFonts w:hint="eastAsia" w:ascii="宋体" w:hAnsi="宋体" w:cs="宋体"/>
                <w:color w:val="000000"/>
                <w:szCs w:val="21"/>
                <w:lang w:val="en-US" w:eastAsia="zh-CN"/>
              </w:rPr>
              <w:t>3人</w:t>
            </w:r>
          </w:p>
        </w:tc>
      </w:tr>
      <w:tr>
        <w:tblPrEx>
          <w:tblCellMar>
            <w:top w:w="0" w:type="dxa"/>
            <w:left w:w="57" w:type="dxa"/>
            <w:bottom w:w="0" w:type="dxa"/>
            <w:right w:w="28" w:type="dxa"/>
          </w:tblCellMar>
        </w:tblPrEx>
        <w:trPr>
          <w:trHeight w:val="872"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初中英语教师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英语</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二甲</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英语教师资格证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1人、华一1人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初中物理教师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及以上物理</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侨联</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val="en-US" w:eastAsia="zh-CN"/>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初中化学教师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化学教师资格证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eastAsia="zh-CN"/>
              </w:rPr>
              <w:t>华一</w:t>
            </w:r>
            <w:r>
              <w:rPr>
                <w:rFonts w:hint="eastAsia" w:ascii="宋体" w:hAnsi="宋体" w:cs="宋体"/>
                <w:color w:val="000000"/>
                <w:szCs w:val="21"/>
                <w:lang w:val="en-US" w:eastAsia="zh-CN"/>
              </w:rPr>
              <w:t>1人</w:t>
            </w:r>
          </w:p>
        </w:tc>
      </w:tr>
      <w:tr>
        <w:tblPrEx>
          <w:tblCellMar>
            <w:top w:w="0" w:type="dxa"/>
            <w:left w:w="57" w:type="dxa"/>
            <w:bottom w:w="0" w:type="dxa"/>
            <w:right w:w="28" w:type="dxa"/>
          </w:tblCellMar>
        </w:tblPrEx>
        <w:trPr>
          <w:trHeight w:val="78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初中生物教师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生物教师资格证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侨联</w:t>
            </w:r>
            <w:r>
              <w:rPr>
                <w:rFonts w:hint="eastAsia" w:ascii="宋体" w:hAnsi="宋体" w:cs="宋体"/>
                <w:color w:val="000000"/>
                <w:kern w:val="0"/>
                <w:szCs w:val="21"/>
                <w:lang w:val="en-US" w:eastAsia="zh-CN" w:bidi="ar"/>
              </w:rPr>
              <w:t>1人、华一1人</w:t>
            </w:r>
          </w:p>
        </w:tc>
      </w:tr>
      <w:tr>
        <w:tblPrEx>
          <w:tblCellMar>
            <w:top w:w="0" w:type="dxa"/>
            <w:left w:w="57" w:type="dxa"/>
            <w:bottom w:w="0" w:type="dxa"/>
            <w:right w:w="28" w:type="dxa"/>
          </w:tblCellMar>
        </w:tblPrEx>
        <w:trPr>
          <w:trHeight w:val="498"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初中地理教师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地理教师资格证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长工</w:t>
            </w:r>
            <w:r>
              <w:rPr>
                <w:rFonts w:hint="eastAsia" w:ascii="宋体" w:hAnsi="宋体" w:cs="宋体"/>
                <w:color w:val="000000"/>
                <w:kern w:val="0"/>
                <w:szCs w:val="21"/>
                <w:lang w:val="en-US" w:eastAsia="zh-CN" w:bidi="ar"/>
              </w:rPr>
              <w:t>1人、侨联1人、华一1人</w:t>
            </w:r>
          </w:p>
        </w:tc>
      </w:tr>
      <w:tr>
        <w:tblPrEx>
          <w:tblCellMar>
            <w:top w:w="0" w:type="dxa"/>
            <w:left w:w="57" w:type="dxa"/>
            <w:bottom w:w="0" w:type="dxa"/>
            <w:right w:w="28" w:type="dxa"/>
          </w:tblCellMar>
        </w:tblPrEx>
        <w:trPr>
          <w:trHeight w:val="589"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w:t>
            </w:r>
            <w:r>
              <w:rPr>
                <w:rFonts w:hint="eastAsia" w:ascii="宋体" w:hAnsi="宋体" w:cs="宋体"/>
                <w:color w:val="000000"/>
                <w:kern w:val="0"/>
                <w:szCs w:val="21"/>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初中政治教师</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人</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不限</w:t>
            </w:r>
          </w:p>
        </w:tc>
        <w:tc>
          <w:tcPr>
            <w:tcW w:w="3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初中</w:t>
            </w:r>
            <w:r>
              <w:rPr>
                <w:rFonts w:hint="eastAsia" w:ascii="宋体" w:hAnsi="宋体" w:cs="宋体"/>
                <w:color w:val="000000"/>
                <w:kern w:val="0"/>
                <w:szCs w:val="21"/>
                <w:lang w:eastAsia="zh-CN" w:bidi="ar"/>
              </w:rPr>
              <w:t>及以上</w:t>
            </w:r>
            <w:r>
              <w:rPr>
                <w:rFonts w:hint="eastAsia" w:ascii="宋体" w:hAnsi="宋体" w:cs="宋体"/>
                <w:color w:val="000000"/>
                <w:kern w:val="0"/>
                <w:szCs w:val="21"/>
                <w:lang w:bidi="ar"/>
              </w:rPr>
              <w:t>政治</w:t>
            </w:r>
            <w:r>
              <w:rPr>
                <w:rFonts w:hint="eastAsia" w:ascii="宋体" w:hAnsi="宋体" w:cs="宋体"/>
                <w:color w:val="000000"/>
                <w:kern w:val="0"/>
                <w:szCs w:val="21"/>
                <w:lang w:eastAsia="zh-CN" w:bidi="ar"/>
              </w:rPr>
              <w:t>、历史</w:t>
            </w:r>
            <w:r>
              <w:rPr>
                <w:rFonts w:hint="eastAsia" w:ascii="宋体" w:hAnsi="宋体" w:cs="宋体"/>
                <w:color w:val="000000"/>
                <w:kern w:val="0"/>
                <w:szCs w:val="21"/>
                <w:lang w:bidi="ar"/>
              </w:rPr>
              <w:t>教师资格证</w:t>
            </w:r>
            <w:r>
              <w:rPr>
                <w:rFonts w:hint="eastAsia" w:ascii="宋体" w:hAnsi="宋体" w:cs="宋体"/>
                <w:color w:val="000000"/>
                <w:kern w:val="0"/>
                <w:szCs w:val="21"/>
                <w:lang w:eastAsia="zh-CN" w:bidi="ar"/>
              </w:rPr>
              <w:t>，近三年内有两</w:t>
            </w:r>
            <w:r>
              <w:rPr>
                <w:rFonts w:hint="eastAsia" w:ascii="宋体" w:hAnsi="宋体" w:cs="宋体"/>
                <w:color w:val="000000"/>
                <w:kern w:val="0"/>
                <w:szCs w:val="21"/>
                <w:lang w:val="en-US" w:eastAsia="zh-CN" w:bidi="ar"/>
              </w:rPr>
              <w:t>年初中任教经历</w:t>
            </w:r>
          </w:p>
        </w:tc>
        <w:tc>
          <w:tcPr>
            <w:tcW w:w="2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侨联</w:t>
            </w:r>
            <w:r>
              <w:rPr>
                <w:rFonts w:hint="eastAsia" w:ascii="宋体" w:hAnsi="宋体" w:cs="宋体"/>
                <w:color w:val="000000"/>
                <w:kern w:val="0"/>
                <w:szCs w:val="21"/>
                <w:lang w:val="en-US" w:eastAsia="zh-CN" w:bidi="ar"/>
              </w:rPr>
              <w:t>1人、华一1人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初中美术教师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美术</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初中及以上美术教师资格证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华一</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初中体育教师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体育</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初中及以上体育教师资格证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进修1人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初中信息技术教师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专科及以上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计算机</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二乙</w:t>
            </w:r>
          </w:p>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初中及以上信息技术教师资格证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华一</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职业中专语文教师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语文</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二甲</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中职或高中语文教师资格证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职业中专数学教师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数学</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二乙</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中职或高中数学教师资格证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2人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22</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职业中专英语教师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英语</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二甲</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中职或高中英语教师资格证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23</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职业中专政治教师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政治</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二乙</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中职或高中政治教师资格证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r>
        <w:tblPrEx>
          <w:tblCellMar>
            <w:top w:w="0" w:type="dxa"/>
            <w:left w:w="57" w:type="dxa"/>
            <w:bottom w:w="0" w:type="dxa"/>
            <w:right w:w="28" w:type="dxa"/>
          </w:tblCellMar>
        </w:tblPrEx>
        <w:trPr>
          <w:trHeight w:val="572" w:hRule="atLeast"/>
          <w:jc w:val="center"/>
        </w:trPr>
        <w:tc>
          <w:tcPr>
            <w:tcW w:w="54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w:t>
            </w:r>
          </w:p>
        </w:tc>
        <w:tc>
          <w:tcPr>
            <w:tcW w:w="137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职业中专体育教师</w:t>
            </w:r>
          </w:p>
        </w:tc>
        <w:tc>
          <w:tcPr>
            <w:tcW w:w="57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1人</w:t>
            </w:r>
          </w:p>
        </w:tc>
        <w:tc>
          <w:tcPr>
            <w:tcW w:w="11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本科及以上</w:t>
            </w:r>
          </w:p>
        </w:tc>
        <w:tc>
          <w:tcPr>
            <w:tcW w:w="55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体育</w:t>
            </w:r>
          </w:p>
        </w:tc>
        <w:tc>
          <w:tcPr>
            <w:tcW w:w="39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Cs w:val="21"/>
                <w:lang w:bidi="ar"/>
              </w:rPr>
            </w:pPr>
            <w:r>
              <w:rPr>
                <w:rFonts w:hint="eastAsia" w:ascii="宋体" w:hAnsi="宋体" w:cs="宋体"/>
                <w:color w:val="000000"/>
                <w:kern w:val="0"/>
                <w:szCs w:val="21"/>
                <w:lang w:bidi="ar"/>
              </w:rPr>
              <w:t>45周岁（含）以下，197</w:t>
            </w:r>
            <w:r>
              <w:rPr>
                <w:rFonts w:hint="eastAsia" w:ascii="宋体" w:hAnsi="宋体" w:cs="宋体"/>
                <w:color w:val="000000"/>
                <w:kern w:val="0"/>
                <w:szCs w:val="21"/>
                <w:lang w:val="en-US" w:eastAsia="zh-CN" w:bidi="ar"/>
              </w:rPr>
              <w:t>6</w:t>
            </w:r>
            <w:r>
              <w:rPr>
                <w:rFonts w:hint="eastAsia" w:ascii="宋体" w:hAnsi="宋体" w:cs="宋体"/>
                <w:color w:val="000000"/>
                <w:kern w:val="0"/>
                <w:szCs w:val="21"/>
                <w:lang w:bidi="ar"/>
              </w:rPr>
              <w:t>年8月31日后出生</w:t>
            </w:r>
            <w:r>
              <w:rPr>
                <w:rFonts w:hint="eastAsia" w:ascii="宋体" w:hAnsi="宋体" w:cs="宋体"/>
                <w:color w:val="000000"/>
                <w:kern w:val="0"/>
                <w:szCs w:val="21"/>
                <w:lang w:eastAsia="zh-CN" w:bidi="ar"/>
              </w:rPr>
              <w:t>，三封、治河、章华、万庾、新河、鲇市、禹山三封寺、治河渡、章华、万庾、新河、鲇鱼须、禹山的教师年龄放宽到</w:t>
            </w:r>
            <w:r>
              <w:rPr>
                <w:rFonts w:hint="eastAsia" w:ascii="宋体" w:hAnsi="宋体" w:cs="宋体"/>
                <w:color w:val="000000"/>
                <w:kern w:val="0"/>
                <w:szCs w:val="21"/>
                <w:lang w:val="en-US" w:eastAsia="zh-CN" w:bidi="ar"/>
              </w:rPr>
              <w:t>50周岁（含）以下，1971年8月31日后出生</w:t>
            </w:r>
          </w:p>
        </w:tc>
        <w:tc>
          <w:tcPr>
            <w:tcW w:w="94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二乙</w:t>
            </w:r>
          </w:p>
          <w:p>
            <w:pPr>
              <w:jc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及以上</w:t>
            </w:r>
          </w:p>
        </w:tc>
        <w:tc>
          <w:tcPr>
            <w:tcW w:w="19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中职或高中体育教师资格证</w:t>
            </w:r>
          </w:p>
        </w:tc>
        <w:tc>
          <w:tcPr>
            <w:tcW w:w="274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职业中专</w:t>
            </w:r>
            <w:r>
              <w:rPr>
                <w:rFonts w:hint="eastAsia" w:ascii="宋体" w:hAnsi="宋体" w:cs="宋体"/>
                <w:color w:val="000000"/>
                <w:kern w:val="0"/>
                <w:szCs w:val="21"/>
                <w:lang w:val="en-US" w:eastAsia="zh-CN" w:bidi="ar"/>
              </w:rPr>
              <w:t>1人</w:t>
            </w:r>
          </w:p>
        </w:tc>
      </w:tr>
    </w:tbl>
    <w:p>
      <w:pPr>
        <w:snapToGrid w:val="0"/>
        <w:spacing w:line="336" w:lineRule="auto"/>
        <w:rPr>
          <w:rFonts w:hint="eastAsia" w:ascii="仿宋" w:hAnsi="仿宋" w:eastAsia="仿宋" w:cs="华文仿宋"/>
          <w:sz w:val="2"/>
          <w:szCs w:val="32"/>
        </w:rPr>
        <w:sectPr>
          <w:pgSz w:w="16838" w:h="11905" w:orient="landscape"/>
          <w:pgMar w:top="1701" w:right="1701" w:bottom="1701" w:left="1417" w:header="851" w:footer="992" w:gutter="0"/>
          <w:cols w:space="720" w:num="1"/>
          <w:docGrid w:type="lines" w:linePitch="314" w:charSpace="0"/>
        </w:sectPr>
      </w:pPr>
    </w:p>
    <w:p>
      <w:pPr>
        <w:spacing w:line="400" w:lineRule="exact"/>
        <w:rPr>
          <w:sz w:val="24"/>
          <w:szCs w:val="28"/>
        </w:rPr>
      </w:pPr>
      <w:r>
        <w:rPr>
          <w:rFonts w:hint="eastAsia"/>
          <w:sz w:val="24"/>
          <w:szCs w:val="28"/>
        </w:rPr>
        <w:t>附</w:t>
      </w:r>
      <w:r>
        <w:rPr>
          <w:rFonts w:hint="eastAsia" w:ascii="宋体" w:hAnsi="宋体" w:cs="宋体"/>
          <w:color w:val="313131"/>
          <w:kern w:val="0"/>
          <w:sz w:val="24"/>
          <w:szCs w:val="28"/>
        </w:rPr>
        <w:t>件</w:t>
      </w:r>
      <w:r>
        <w:rPr>
          <w:rFonts w:ascii="宋体" w:hAnsi="宋体" w:cs="宋体"/>
          <w:color w:val="313131"/>
          <w:kern w:val="0"/>
          <w:sz w:val="24"/>
          <w:szCs w:val="28"/>
        </w:rPr>
        <w:t>2</w:t>
      </w:r>
    </w:p>
    <w:p>
      <w:pPr>
        <w:jc w:val="center"/>
        <w:rPr>
          <w:rFonts w:ascii="宋体" w:hAnsi="宋体" w:cs="黑体"/>
          <w:b/>
          <w:bCs/>
          <w:w w:val="90"/>
          <w:sz w:val="40"/>
          <w:szCs w:val="36"/>
        </w:rPr>
      </w:pPr>
      <w:r>
        <w:rPr>
          <w:rFonts w:hint="eastAsia" w:ascii="宋体" w:hAnsi="宋体" w:cs="黑体"/>
          <w:b/>
          <w:bCs/>
          <w:w w:val="90"/>
          <w:sz w:val="40"/>
          <w:szCs w:val="36"/>
        </w:rPr>
        <w:t>华容县</w:t>
      </w:r>
      <w:r>
        <w:rPr>
          <w:rFonts w:ascii="宋体" w:hAnsi="宋体" w:cs="黑体"/>
          <w:b/>
          <w:bCs/>
          <w:w w:val="90"/>
          <w:sz w:val="40"/>
          <w:szCs w:val="36"/>
        </w:rPr>
        <w:t>20</w:t>
      </w:r>
      <w:r>
        <w:rPr>
          <w:rFonts w:hint="eastAsia" w:ascii="宋体" w:hAnsi="宋体" w:cs="黑体"/>
          <w:b/>
          <w:bCs/>
          <w:w w:val="90"/>
          <w:sz w:val="40"/>
          <w:szCs w:val="36"/>
        </w:rPr>
        <w:t>2</w:t>
      </w:r>
      <w:r>
        <w:rPr>
          <w:rFonts w:hint="eastAsia" w:ascii="宋体" w:hAnsi="宋体" w:cs="黑体"/>
          <w:b/>
          <w:bCs/>
          <w:w w:val="90"/>
          <w:sz w:val="40"/>
          <w:szCs w:val="36"/>
          <w:lang w:val="en-US" w:eastAsia="zh-CN"/>
        </w:rPr>
        <w:t>1</w:t>
      </w:r>
      <w:r>
        <w:rPr>
          <w:rFonts w:hint="eastAsia" w:ascii="宋体" w:hAnsi="宋体" w:cs="黑体"/>
          <w:b/>
          <w:bCs/>
          <w:w w:val="90"/>
          <w:sz w:val="40"/>
          <w:szCs w:val="36"/>
        </w:rPr>
        <w:t>年城区学校公开招聘教师报名申请表</w:t>
      </w:r>
    </w:p>
    <w:p>
      <w:pPr>
        <w:spacing w:line="600" w:lineRule="exact"/>
        <w:rPr>
          <w:rFonts w:hint="default" w:eastAsia="宋体"/>
          <w:sz w:val="28"/>
          <w:szCs w:val="28"/>
          <w:lang w:val="en-US" w:eastAsia="zh-CN"/>
        </w:rPr>
      </w:pPr>
      <w:r>
        <w:rPr>
          <w:sz w:val="28"/>
          <w:szCs w:val="28"/>
        </w:rPr>
        <w:t xml:space="preserve">  </w:t>
      </w:r>
      <w:r>
        <w:rPr>
          <w:rFonts w:hint="eastAsia"/>
          <w:sz w:val="28"/>
          <w:szCs w:val="28"/>
        </w:rPr>
        <w:t>单位：</w:t>
      </w:r>
      <w:r>
        <w:rPr>
          <w:sz w:val="28"/>
          <w:szCs w:val="28"/>
        </w:rPr>
        <w:t xml:space="preserve">                           </w:t>
      </w:r>
      <w:r>
        <w:rPr>
          <w:rFonts w:hint="eastAsia"/>
          <w:sz w:val="28"/>
          <w:szCs w:val="28"/>
        </w:rPr>
        <w:t xml:space="preserve"> </w:t>
      </w:r>
      <w:r>
        <w:rPr>
          <w:sz w:val="28"/>
          <w:szCs w:val="28"/>
        </w:rPr>
        <w:t xml:space="preserve">    </w:t>
      </w:r>
      <w:r>
        <w:rPr>
          <w:rFonts w:hint="eastAsia"/>
          <w:sz w:val="28"/>
          <w:szCs w:val="28"/>
        </w:rPr>
        <w:t>填表时间：</w:t>
      </w:r>
      <w:r>
        <w:rPr>
          <w:rFonts w:hint="eastAsia"/>
          <w:sz w:val="28"/>
          <w:szCs w:val="28"/>
          <w:lang w:val="en-US" w:eastAsia="zh-CN"/>
        </w:rPr>
        <w:t xml:space="preserve">  年  月  日</w:t>
      </w:r>
    </w:p>
    <w:tbl>
      <w:tblPr>
        <w:tblStyle w:val="6"/>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302"/>
        <w:gridCol w:w="673"/>
        <w:gridCol w:w="735"/>
        <w:gridCol w:w="364"/>
        <w:gridCol w:w="318"/>
        <w:gridCol w:w="98"/>
        <w:gridCol w:w="600"/>
        <w:gridCol w:w="135"/>
        <w:gridCol w:w="836"/>
        <w:gridCol w:w="735"/>
        <w:gridCol w:w="638"/>
        <w:gridCol w:w="1376"/>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02" w:type="dxa"/>
            <w:gridSpan w:val="3"/>
            <w:noWrap w:val="0"/>
            <w:vAlign w:val="center"/>
          </w:tcPr>
          <w:p>
            <w:pPr>
              <w:spacing w:line="360" w:lineRule="exact"/>
              <w:jc w:val="center"/>
              <w:rPr>
                <w:sz w:val="24"/>
              </w:rPr>
            </w:pPr>
            <w:r>
              <w:rPr>
                <w:rFonts w:hint="eastAsia"/>
                <w:sz w:val="24"/>
              </w:rPr>
              <w:t>姓</w:t>
            </w:r>
            <w:r>
              <w:rPr>
                <w:sz w:val="24"/>
              </w:rPr>
              <w:t xml:space="preserve">    </w:t>
            </w:r>
            <w:r>
              <w:rPr>
                <w:rFonts w:hint="eastAsia"/>
                <w:sz w:val="24"/>
              </w:rPr>
              <w:t>名</w:t>
            </w:r>
          </w:p>
        </w:tc>
        <w:tc>
          <w:tcPr>
            <w:tcW w:w="1417" w:type="dxa"/>
            <w:gridSpan w:val="3"/>
            <w:noWrap w:val="0"/>
            <w:vAlign w:val="center"/>
          </w:tcPr>
          <w:p>
            <w:pPr>
              <w:spacing w:line="360" w:lineRule="exact"/>
              <w:jc w:val="center"/>
              <w:rPr>
                <w:sz w:val="24"/>
              </w:rPr>
            </w:pPr>
          </w:p>
        </w:tc>
        <w:tc>
          <w:tcPr>
            <w:tcW w:w="698" w:type="dxa"/>
            <w:gridSpan w:val="2"/>
            <w:noWrap w:val="0"/>
            <w:vAlign w:val="center"/>
          </w:tcPr>
          <w:p>
            <w:pPr>
              <w:spacing w:line="360" w:lineRule="exact"/>
              <w:jc w:val="center"/>
              <w:rPr>
                <w:sz w:val="24"/>
              </w:rPr>
            </w:pPr>
            <w:r>
              <w:rPr>
                <w:rFonts w:hint="eastAsia"/>
                <w:sz w:val="24"/>
              </w:rPr>
              <w:t>性别</w:t>
            </w:r>
          </w:p>
        </w:tc>
        <w:tc>
          <w:tcPr>
            <w:tcW w:w="971" w:type="dxa"/>
            <w:gridSpan w:val="2"/>
            <w:noWrap w:val="0"/>
            <w:vAlign w:val="center"/>
          </w:tcPr>
          <w:p>
            <w:pPr>
              <w:spacing w:line="360" w:lineRule="exact"/>
              <w:jc w:val="center"/>
              <w:rPr>
                <w:sz w:val="24"/>
              </w:rPr>
            </w:pPr>
          </w:p>
        </w:tc>
        <w:tc>
          <w:tcPr>
            <w:tcW w:w="1373" w:type="dxa"/>
            <w:gridSpan w:val="2"/>
            <w:noWrap w:val="0"/>
            <w:vAlign w:val="center"/>
          </w:tcPr>
          <w:p>
            <w:pPr>
              <w:spacing w:line="360" w:lineRule="exact"/>
              <w:jc w:val="center"/>
              <w:rPr>
                <w:rFonts w:hint="eastAsia"/>
                <w:sz w:val="24"/>
                <w:lang w:eastAsia="zh-CN"/>
              </w:rPr>
            </w:pPr>
            <w:r>
              <w:rPr>
                <w:rFonts w:hint="eastAsia"/>
                <w:sz w:val="24"/>
                <w:lang w:eastAsia="zh-CN"/>
              </w:rPr>
              <w:t>参加工</w:t>
            </w:r>
          </w:p>
          <w:p>
            <w:pPr>
              <w:spacing w:line="360" w:lineRule="exact"/>
              <w:jc w:val="center"/>
              <w:rPr>
                <w:sz w:val="24"/>
              </w:rPr>
            </w:pPr>
            <w:r>
              <w:rPr>
                <w:rFonts w:hint="eastAsia"/>
                <w:sz w:val="24"/>
                <w:lang w:eastAsia="zh-CN"/>
              </w:rPr>
              <w:t>作</w:t>
            </w:r>
            <w:r>
              <w:rPr>
                <w:rFonts w:hint="eastAsia"/>
                <w:sz w:val="24"/>
              </w:rPr>
              <w:t>时间</w:t>
            </w:r>
          </w:p>
        </w:tc>
        <w:tc>
          <w:tcPr>
            <w:tcW w:w="1376" w:type="dxa"/>
            <w:noWrap w:val="0"/>
            <w:vAlign w:val="center"/>
          </w:tcPr>
          <w:p>
            <w:pPr>
              <w:spacing w:line="360" w:lineRule="exact"/>
              <w:jc w:val="center"/>
              <w:rPr>
                <w:sz w:val="24"/>
              </w:rPr>
            </w:pPr>
          </w:p>
        </w:tc>
        <w:tc>
          <w:tcPr>
            <w:tcW w:w="1763" w:type="dxa"/>
            <w:noWrap w:val="0"/>
            <w:vAlign w:val="center"/>
          </w:tcPr>
          <w:p>
            <w:pPr>
              <w:spacing w:line="360" w:lineRule="exact"/>
              <w:jc w:val="center"/>
              <w:rPr>
                <w:sz w:val="24"/>
              </w:rPr>
            </w:pPr>
            <w:r>
              <w:rPr>
                <w:rFonts w:hint="eastAsia"/>
                <w:sz w:val="24"/>
              </w:rPr>
              <w:t>照</w:t>
            </w:r>
          </w:p>
          <w:p>
            <w:pPr>
              <w:spacing w:line="360" w:lineRule="exact"/>
              <w:jc w:val="center"/>
              <w:rPr>
                <w:sz w:val="24"/>
              </w:rPr>
            </w:pPr>
            <w:r>
              <w:rPr>
                <w:rFonts w:hint="eastAsia"/>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02" w:type="dxa"/>
            <w:gridSpan w:val="3"/>
            <w:noWrap w:val="0"/>
            <w:vAlign w:val="center"/>
          </w:tcPr>
          <w:p>
            <w:pPr>
              <w:spacing w:line="360" w:lineRule="exact"/>
              <w:jc w:val="center"/>
              <w:rPr>
                <w:sz w:val="24"/>
              </w:rPr>
            </w:pPr>
            <w:r>
              <w:rPr>
                <w:rFonts w:hint="eastAsia"/>
                <w:sz w:val="24"/>
              </w:rPr>
              <w:t>出生年月</w:t>
            </w:r>
          </w:p>
        </w:tc>
        <w:tc>
          <w:tcPr>
            <w:tcW w:w="1417" w:type="dxa"/>
            <w:gridSpan w:val="3"/>
            <w:noWrap w:val="0"/>
            <w:vAlign w:val="center"/>
          </w:tcPr>
          <w:p>
            <w:pPr>
              <w:spacing w:line="360" w:lineRule="exact"/>
              <w:jc w:val="center"/>
              <w:rPr>
                <w:sz w:val="24"/>
              </w:rPr>
            </w:pPr>
          </w:p>
        </w:tc>
        <w:tc>
          <w:tcPr>
            <w:tcW w:w="1669" w:type="dxa"/>
            <w:gridSpan w:val="4"/>
            <w:noWrap w:val="0"/>
            <w:vAlign w:val="center"/>
          </w:tcPr>
          <w:p>
            <w:pPr>
              <w:spacing w:line="360" w:lineRule="exact"/>
              <w:jc w:val="center"/>
              <w:rPr>
                <w:sz w:val="24"/>
              </w:rPr>
            </w:pPr>
            <w:r>
              <w:rPr>
                <w:rFonts w:hint="eastAsia"/>
                <w:sz w:val="24"/>
              </w:rPr>
              <w:t>联系电话</w:t>
            </w:r>
          </w:p>
        </w:tc>
        <w:tc>
          <w:tcPr>
            <w:tcW w:w="2749" w:type="dxa"/>
            <w:gridSpan w:val="3"/>
            <w:noWrap w:val="0"/>
            <w:vAlign w:val="center"/>
          </w:tcPr>
          <w:p>
            <w:pPr>
              <w:spacing w:line="360" w:lineRule="exact"/>
              <w:jc w:val="center"/>
              <w:rPr>
                <w:sz w:val="24"/>
              </w:rPr>
            </w:pPr>
          </w:p>
        </w:tc>
        <w:tc>
          <w:tcPr>
            <w:tcW w:w="1763" w:type="dxa"/>
            <w:vMerge w:val="continue"/>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27" w:type="dxa"/>
            <w:vMerge w:val="restart"/>
            <w:noWrap w:val="0"/>
            <w:vAlign w:val="center"/>
          </w:tcPr>
          <w:p>
            <w:pPr>
              <w:spacing w:line="360" w:lineRule="exact"/>
              <w:jc w:val="center"/>
              <w:rPr>
                <w:sz w:val="24"/>
              </w:rPr>
            </w:pPr>
            <w:r>
              <w:rPr>
                <w:rFonts w:hint="eastAsia"/>
                <w:sz w:val="24"/>
              </w:rPr>
              <w:t>学</w:t>
            </w:r>
          </w:p>
          <w:p>
            <w:pPr>
              <w:spacing w:line="360" w:lineRule="exact"/>
              <w:jc w:val="center"/>
              <w:rPr>
                <w:sz w:val="24"/>
              </w:rPr>
            </w:pPr>
            <w:r>
              <w:rPr>
                <w:rFonts w:hint="eastAsia"/>
                <w:sz w:val="24"/>
              </w:rPr>
              <w:t>历</w:t>
            </w:r>
          </w:p>
        </w:tc>
        <w:tc>
          <w:tcPr>
            <w:tcW w:w="975" w:type="dxa"/>
            <w:gridSpan w:val="2"/>
            <w:noWrap w:val="0"/>
            <w:vAlign w:val="center"/>
          </w:tcPr>
          <w:p>
            <w:pPr>
              <w:spacing w:line="360" w:lineRule="exact"/>
              <w:jc w:val="center"/>
              <w:rPr>
                <w:sz w:val="24"/>
              </w:rPr>
            </w:pPr>
            <w:r>
              <w:rPr>
                <w:rFonts w:hint="eastAsia"/>
                <w:sz w:val="24"/>
              </w:rPr>
              <w:t>全日制</w:t>
            </w:r>
          </w:p>
        </w:tc>
        <w:tc>
          <w:tcPr>
            <w:tcW w:w="1099" w:type="dxa"/>
            <w:gridSpan w:val="2"/>
            <w:noWrap w:val="0"/>
            <w:vAlign w:val="center"/>
          </w:tcPr>
          <w:p>
            <w:pPr>
              <w:spacing w:line="360" w:lineRule="exact"/>
              <w:jc w:val="center"/>
              <w:rPr>
                <w:sz w:val="24"/>
              </w:rPr>
            </w:pPr>
          </w:p>
        </w:tc>
        <w:tc>
          <w:tcPr>
            <w:tcW w:w="1987" w:type="dxa"/>
            <w:gridSpan w:val="5"/>
            <w:noWrap w:val="0"/>
            <w:vAlign w:val="center"/>
          </w:tcPr>
          <w:p>
            <w:pPr>
              <w:spacing w:line="360" w:lineRule="exact"/>
              <w:jc w:val="center"/>
              <w:rPr>
                <w:sz w:val="24"/>
              </w:rPr>
            </w:pPr>
            <w:r>
              <w:rPr>
                <w:rFonts w:hint="eastAsia"/>
                <w:sz w:val="24"/>
              </w:rPr>
              <w:t>毕业院校及专业</w:t>
            </w:r>
          </w:p>
        </w:tc>
        <w:tc>
          <w:tcPr>
            <w:tcW w:w="2749" w:type="dxa"/>
            <w:gridSpan w:val="3"/>
            <w:noWrap w:val="0"/>
            <w:vAlign w:val="center"/>
          </w:tcPr>
          <w:p>
            <w:pPr>
              <w:spacing w:line="360" w:lineRule="exact"/>
              <w:jc w:val="center"/>
              <w:rPr>
                <w:spacing w:val="-11"/>
                <w:sz w:val="24"/>
              </w:rPr>
            </w:pPr>
          </w:p>
        </w:tc>
        <w:tc>
          <w:tcPr>
            <w:tcW w:w="1763" w:type="dxa"/>
            <w:vMerge w:val="continue"/>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27" w:type="dxa"/>
            <w:vMerge w:val="continue"/>
            <w:noWrap w:val="0"/>
            <w:vAlign w:val="center"/>
          </w:tcPr>
          <w:p>
            <w:pPr>
              <w:spacing w:line="360" w:lineRule="exact"/>
              <w:jc w:val="center"/>
              <w:rPr>
                <w:sz w:val="24"/>
              </w:rPr>
            </w:pPr>
          </w:p>
        </w:tc>
        <w:tc>
          <w:tcPr>
            <w:tcW w:w="975" w:type="dxa"/>
            <w:gridSpan w:val="2"/>
            <w:noWrap w:val="0"/>
            <w:vAlign w:val="center"/>
          </w:tcPr>
          <w:p>
            <w:pPr>
              <w:spacing w:line="360" w:lineRule="exact"/>
              <w:jc w:val="center"/>
              <w:rPr>
                <w:sz w:val="24"/>
              </w:rPr>
            </w:pPr>
            <w:r>
              <w:rPr>
                <w:rFonts w:hint="eastAsia"/>
                <w:sz w:val="24"/>
              </w:rPr>
              <w:t>在</w:t>
            </w:r>
            <w:r>
              <w:rPr>
                <w:sz w:val="24"/>
              </w:rPr>
              <w:t xml:space="preserve">  </w:t>
            </w:r>
            <w:r>
              <w:rPr>
                <w:rFonts w:hint="eastAsia"/>
                <w:sz w:val="24"/>
              </w:rPr>
              <w:t>职</w:t>
            </w:r>
          </w:p>
        </w:tc>
        <w:tc>
          <w:tcPr>
            <w:tcW w:w="1099" w:type="dxa"/>
            <w:gridSpan w:val="2"/>
            <w:noWrap w:val="0"/>
            <w:vAlign w:val="center"/>
          </w:tcPr>
          <w:p>
            <w:pPr>
              <w:spacing w:line="360" w:lineRule="exact"/>
              <w:jc w:val="center"/>
              <w:rPr>
                <w:sz w:val="24"/>
              </w:rPr>
            </w:pPr>
          </w:p>
        </w:tc>
        <w:tc>
          <w:tcPr>
            <w:tcW w:w="1987" w:type="dxa"/>
            <w:gridSpan w:val="5"/>
            <w:noWrap w:val="0"/>
            <w:vAlign w:val="center"/>
          </w:tcPr>
          <w:p>
            <w:pPr>
              <w:spacing w:line="360" w:lineRule="exact"/>
              <w:jc w:val="center"/>
              <w:rPr>
                <w:sz w:val="24"/>
              </w:rPr>
            </w:pPr>
            <w:r>
              <w:rPr>
                <w:rFonts w:hint="eastAsia"/>
                <w:sz w:val="24"/>
              </w:rPr>
              <w:t>毕业院校及专业</w:t>
            </w:r>
          </w:p>
        </w:tc>
        <w:tc>
          <w:tcPr>
            <w:tcW w:w="2749" w:type="dxa"/>
            <w:gridSpan w:val="3"/>
            <w:noWrap w:val="0"/>
            <w:vAlign w:val="center"/>
          </w:tcPr>
          <w:p>
            <w:pPr>
              <w:spacing w:line="360" w:lineRule="exact"/>
              <w:jc w:val="center"/>
              <w:rPr>
                <w:spacing w:val="-11"/>
                <w:sz w:val="24"/>
              </w:rPr>
            </w:pPr>
          </w:p>
        </w:tc>
        <w:tc>
          <w:tcPr>
            <w:tcW w:w="1763" w:type="dxa"/>
            <w:vMerge w:val="continue"/>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61" w:type="dxa"/>
            <w:gridSpan w:val="12"/>
            <w:noWrap w:val="0"/>
            <w:vAlign w:val="center"/>
          </w:tcPr>
          <w:p>
            <w:pPr>
              <w:spacing w:line="360" w:lineRule="exact"/>
              <w:jc w:val="center"/>
              <w:rPr>
                <w:sz w:val="24"/>
              </w:rPr>
            </w:pPr>
            <w:r>
              <w:rPr>
                <w:rFonts w:hint="eastAsia"/>
                <w:sz w:val="24"/>
              </w:rPr>
              <w:t>教师资格证类型（幼儿园、小学、初级中学、</w:t>
            </w:r>
            <w:r>
              <w:rPr>
                <w:rFonts w:hint="eastAsia"/>
                <w:spacing w:val="-11"/>
                <w:sz w:val="24"/>
              </w:rPr>
              <w:t>高级中学）</w:t>
            </w:r>
          </w:p>
        </w:tc>
        <w:tc>
          <w:tcPr>
            <w:tcW w:w="3139" w:type="dxa"/>
            <w:gridSpan w:val="2"/>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02" w:type="dxa"/>
            <w:gridSpan w:val="3"/>
            <w:noWrap w:val="0"/>
            <w:vAlign w:val="center"/>
          </w:tcPr>
          <w:p>
            <w:pPr>
              <w:spacing w:line="360" w:lineRule="exact"/>
              <w:jc w:val="center"/>
              <w:rPr>
                <w:sz w:val="24"/>
              </w:rPr>
            </w:pPr>
            <w:r>
              <w:rPr>
                <w:rFonts w:hint="eastAsia"/>
                <w:sz w:val="24"/>
              </w:rPr>
              <w:t>近三年年度考核结果</w:t>
            </w:r>
          </w:p>
        </w:tc>
        <w:tc>
          <w:tcPr>
            <w:tcW w:w="735" w:type="dxa"/>
            <w:noWrap w:val="0"/>
            <w:vAlign w:val="center"/>
          </w:tcPr>
          <w:p>
            <w:pPr>
              <w:spacing w:line="360" w:lineRule="exact"/>
              <w:jc w:val="center"/>
              <w:rPr>
                <w:rFonts w:hint="eastAsia" w:ascii="宋体" w:eastAsia="宋体" w:cs="宋体"/>
                <w:sz w:val="24"/>
                <w:lang w:val="en-US" w:eastAsia="zh-CN"/>
              </w:rPr>
            </w:pPr>
            <w:r>
              <w:rPr>
                <w:rFonts w:ascii="宋体" w:hAnsi="宋体" w:cs="宋体"/>
                <w:sz w:val="24"/>
              </w:rPr>
              <w:t>201</w:t>
            </w:r>
            <w:r>
              <w:rPr>
                <w:rFonts w:hint="eastAsia" w:ascii="宋体" w:hAnsi="宋体" w:cs="宋体"/>
                <w:sz w:val="24"/>
                <w:lang w:val="en-US" w:eastAsia="zh-CN"/>
              </w:rPr>
              <w:t>8</w:t>
            </w:r>
          </w:p>
          <w:p>
            <w:pPr>
              <w:spacing w:line="360" w:lineRule="exact"/>
              <w:jc w:val="center"/>
              <w:rPr>
                <w:rFonts w:ascii="宋体" w:cs="宋体"/>
                <w:sz w:val="24"/>
              </w:rPr>
            </w:pPr>
            <w:r>
              <w:rPr>
                <w:rFonts w:hint="eastAsia" w:ascii="宋体" w:hAnsi="宋体" w:cs="宋体"/>
                <w:sz w:val="24"/>
              </w:rPr>
              <w:t>年度</w:t>
            </w:r>
          </w:p>
        </w:tc>
        <w:tc>
          <w:tcPr>
            <w:tcW w:w="780" w:type="dxa"/>
            <w:gridSpan w:val="3"/>
            <w:noWrap w:val="0"/>
            <w:vAlign w:val="center"/>
          </w:tcPr>
          <w:p>
            <w:pPr>
              <w:spacing w:line="360" w:lineRule="exact"/>
              <w:jc w:val="center"/>
              <w:rPr>
                <w:rFonts w:ascii="宋体" w:cs="宋体"/>
                <w:sz w:val="24"/>
              </w:rPr>
            </w:pPr>
          </w:p>
        </w:tc>
        <w:tc>
          <w:tcPr>
            <w:tcW w:w="735" w:type="dxa"/>
            <w:gridSpan w:val="2"/>
            <w:noWrap w:val="0"/>
            <w:vAlign w:val="center"/>
          </w:tcPr>
          <w:p>
            <w:pPr>
              <w:spacing w:line="360" w:lineRule="exact"/>
              <w:jc w:val="center"/>
              <w:rPr>
                <w:rFonts w:hint="eastAsia" w:ascii="宋体" w:eastAsia="宋体" w:cs="宋体"/>
                <w:sz w:val="24"/>
                <w:lang w:val="en-US" w:eastAsia="zh-CN"/>
              </w:rPr>
            </w:pPr>
            <w:r>
              <w:rPr>
                <w:rFonts w:ascii="宋体" w:hAnsi="宋体" w:cs="宋体"/>
                <w:sz w:val="24"/>
              </w:rPr>
              <w:t>201</w:t>
            </w:r>
            <w:r>
              <w:rPr>
                <w:rFonts w:hint="eastAsia" w:ascii="宋体" w:hAnsi="宋体" w:cs="宋体"/>
                <w:sz w:val="24"/>
                <w:lang w:val="en-US" w:eastAsia="zh-CN"/>
              </w:rPr>
              <w:t>9</w:t>
            </w:r>
          </w:p>
          <w:p>
            <w:pPr>
              <w:spacing w:line="360" w:lineRule="exact"/>
              <w:jc w:val="center"/>
              <w:rPr>
                <w:rFonts w:ascii="宋体" w:cs="宋体"/>
                <w:sz w:val="24"/>
              </w:rPr>
            </w:pPr>
            <w:r>
              <w:rPr>
                <w:rFonts w:hint="eastAsia" w:ascii="宋体" w:hAnsi="宋体" w:cs="宋体"/>
                <w:sz w:val="24"/>
              </w:rPr>
              <w:t>年度</w:t>
            </w:r>
          </w:p>
        </w:tc>
        <w:tc>
          <w:tcPr>
            <w:tcW w:w="836" w:type="dxa"/>
            <w:noWrap w:val="0"/>
            <w:vAlign w:val="center"/>
          </w:tcPr>
          <w:p>
            <w:pPr>
              <w:spacing w:line="360" w:lineRule="exact"/>
              <w:jc w:val="center"/>
              <w:rPr>
                <w:rFonts w:ascii="宋体" w:cs="宋体"/>
                <w:sz w:val="24"/>
              </w:rPr>
            </w:pPr>
          </w:p>
        </w:tc>
        <w:tc>
          <w:tcPr>
            <w:tcW w:w="735" w:type="dxa"/>
            <w:noWrap w:val="0"/>
            <w:vAlign w:val="center"/>
          </w:tcPr>
          <w:p>
            <w:pPr>
              <w:spacing w:line="360" w:lineRule="exact"/>
              <w:jc w:val="center"/>
              <w:rPr>
                <w:rFonts w:hint="default" w:ascii="宋体" w:eastAsia="宋体" w:cs="宋体"/>
                <w:sz w:val="24"/>
                <w:lang w:val="en-US" w:eastAsia="zh-CN"/>
              </w:rPr>
            </w:pPr>
            <w:r>
              <w:rPr>
                <w:rFonts w:ascii="宋体" w:hAnsi="宋体" w:cs="宋体"/>
                <w:sz w:val="24"/>
              </w:rPr>
              <w:t>20</w:t>
            </w:r>
            <w:r>
              <w:rPr>
                <w:rFonts w:hint="eastAsia" w:ascii="宋体" w:hAnsi="宋体" w:cs="宋体"/>
                <w:sz w:val="24"/>
                <w:lang w:val="en-US" w:eastAsia="zh-CN"/>
              </w:rPr>
              <w:t>20</w:t>
            </w:r>
          </w:p>
          <w:p>
            <w:pPr>
              <w:spacing w:line="360" w:lineRule="exact"/>
              <w:jc w:val="center"/>
              <w:rPr>
                <w:rFonts w:ascii="宋体" w:cs="宋体"/>
                <w:sz w:val="24"/>
              </w:rPr>
            </w:pPr>
            <w:r>
              <w:rPr>
                <w:rFonts w:hint="eastAsia" w:ascii="宋体" w:hAnsi="宋体" w:cs="宋体"/>
                <w:sz w:val="24"/>
              </w:rPr>
              <w:t>年度</w:t>
            </w:r>
          </w:p>
        </w:tc>
        <w:tc>
          <w:tcPr>
            <w:tcW w:w="638" w:type="dxa"/>
            <w:noWrap w:val="0"/>
            <w:vAlign w:val="center"/>
          </w:tcPr>
          <w:p>
            <w:pPr>
              <w:spacing w:line="360" w:lineRule="exact"/>
              <w:jc w:val="center"/>
              <w:rPr>
                <w:rFonts w:ascii="宋体" w:cs="宋体"/>
                <w:sz w:val="24"/>
              </w:rPr>
            </w:pPr>
          </w:p>
        </w:tc>
        <w:tc>
          <w:tcPr>
            <w:tcW w:w="1376" w:type="dxa"/>
            <w:noWrap w:val="0"/>
            <w:vAlign w:val="center"/>
          </w:tcPr>
          <w:p>
            <w:pPr>
              <w:spacing w:line="360" w:lineRule="exact"/>
              <w:jc w:val="center"/>
              <w:rPr>
                <w:spacing w:val="-11"/>
                <w:sz w:val="24"/>
              </w:rPr>
            </w:pPr>
            <w:r>
              <w:rPr>
                <w:rFonts w:hint="eastAsia"/>
                <w:spacing w:val="-11"/>
                <w:sz w:val="24"/>
              </w:rPr>
              <w:t>近三年是否受到处分</w:t>
            </w:r>
          </w:p>
        </w:tc>
        <w:tc>
          <w:tcPr>
            <w:tcW w:w="1763" w:type="dxa"/>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9" w:type="dxa"/>
            <w:gridSpan w:val="2"/>
            <w:vMerge w:val="restart"/>
            <w:noWrap w:val="0"/>
            <w:vAlign w:val="center"/>
          </w:tcPr>
          <w:p>
            <w:pPr>
              <w:spacing w:line="400" w:lineRule="exact"/>
              <w:jc w:val="center"/>
              <w:rPr>
                <w:rFonts w:hint="eastAsia"/>
                <w:sz w:val="24"/>
                <w:lang w:eastAsia="zh-CN"/>
              </w:rPr>
            </w:pPr>
            <w:r>
              <w:rPr>
                <w:rFonts w:hint="eastAsia"/>
                <w:sz w:val="24"/>
                <w:lang w:eastAsia="zh-CN"/>
              </w:rPr>
              <w:t>近</w:t>
            </w:r>
          </w:p>
          <w:p>
            <w:pPr>
              <w:spacing w:line="400" w:lineRule="exact"/>
              <w:jc w:val="center"/>
              <w:rPr>
                <w:rFonts w:hint="eastAsia"/>
                <w:sz w:val="24"/>
                <w:lang w:eastAsia="zh-CN"/>
              </w:rPr>
            </w:pPr>
            <w:r>
              <w:rPr>
                <w:rFonts w:hint="eastAsia"/>
                <w:sz w:val="24"/>
                <w:lang w:eastAsia="zh-CN"/>
              </w:rPr>
              <w:t>三</w:t>
            </w:r>
          </w:p>
          <w:p>
            <w:pPr>
              <w:spacing w:line="400" w:lineRule="exact"/>
              <w:jc w:val="center"/>
              <w:rPr>
                <w:rFonts w:hint="eastAsia"/>
                <w:sz w:val="24"/>
                <w:lang w:eastAsia="zh-CN"/>
              </w:rPr>
            </w:pPr>
            <w:r>
              <w:rPr>
                <w:rFonts w:hint="eastAsia"/>
                <w:sz w:val="24"/>
                <w:lang w:eastAsia="zh-CN"/>
              </w:rPr>
              <w:t>年</w:t>
            </w:r>
          </w:p>
          <w:p>
            <w:pPr>
              <w:spacing w:line="400" w:lineRule="exact"/>
              <w:jc w:val="center"/>
              <w:rPr>
                <w:rFonts w:hint="eastAsia"/>
                <w:sz w:val="24"/>
                <w:lang w:eastAsia="zh-CN"/>
              </w:rPr>
            </w:pPr>
            <w:r>
              <w:rPr>
                <w:rFonts w:hint="eastAsia"/>
                <w:sz w:val="24"/>
                <w:lang w:eastAsia="zh-CN"/>
              </w:rPr>
              <w:t>任</w:t>
            </w:r>
          </w:p>
          <w:p>
            <w:pPr>
              <w:spacing w:line="400" w:lineRule="exact"/>
              <w:jc w:val="center"/>
              <w:rPr>
                <w:rFonts w:hint="eastAsia"/>
                <w:sz w:val="24"/>
                <w:lang w:eastAsia="zh-CN"/>
              </w:rPr>
            </w:pPr>
            <w:r>
              <w:rPr>
                <w:rFonts w:hint="eastAsia"/>
                <w:sz w:val="24"/>
                <w:lang w:eastAsia="zh-CN"/>
              </w:rPr>
              <w:t>教</w:t>
            </w:r>
          </w:p>
          <w:p>
            <w:pPr>
              <w:spacing w:line="400" w:lineRule="exact"/>
              <w:jc w:val="center"/>
              <w:rPr>
                <w:rFonts w:hint="eastAsia"/>
                <w:sz w:val="24"/>
                <w:lang w:eastAsia="zh-CN"/>
              </w:rPr>
            </w:pPr>
            <w:r>
              <w:rPr>
                <w:rFonts w:hint="eastAsia"/>
                <w:sz w:val="24"/>
                <w:lang w:eastAsia="zh-CN"/>
              </w:rPr>
              <w:t>经</w:t>
            </w:r>
          </w:p>
          <w:p>
            <w:pPr>
              <w:spacing w:line="400" w:lineRule="exact"/>
              <w:jc w:val="center"/>
              <w:rPr>
                <w:rFonts w:hint="eastAsia" w:eastAsia="宋体"/>
                <w:sz w:val="24"/>
                <w:lang w:eastAsia="zh-CN"/>
              </w:rPr>
            </w:pPr>
            <w:r>
              <w:rPr>
                <w:rFonts w:hint="eastAsia"/>
                <w:sz w:val="24"/>
                <w:lang w:eastAsia="zh-CN"/>
              </w:rPr>
              <w:t>历</w:t>
            </w:r>
          </w:p>
          <w:p>
            <w:pPr>
              <w:spacing w:line="400" w:lineRule="exact"/>
              <w:jc w:val="center"/>
              <w:rPr>
                <w:sz w:val="24"/>
              </w:rPr>
            </w:pPr>
          </w:p>
          <w:p>
            <w:pPr>
              <w:spacing w:line="400" w:lineRule="exact"/>
              <w:jc w:val="center"/>
              <w:rPr>
                <w:sz w:val="24"/>
              </w:rPr>
            </w:pPr>
          </w:p>
        </w:tc>
        <w:tc>
          <w:tcPr>
            <w:tcW w:w="1772" w:type="dxa"/>
            <w:gridSpan w:val="3"/>
            <w:noWrap w:val="0"/>
            <w:vAlign w:val="center"/>
          </w:tcPr>
          <w:p>
            <w:pPr>
              <w:spacing w:line="400" w:lineRule="exact"/>
              <w:jc w:val="center"/>
              <w:rPr>
                <w:rFonts w:hint="eastAsia" w:eastAsia="宋体"/>
                <w:sz w:val="24"/>
                <w:lang w:eastAsia="zh-CN"/>
              </w:rPr>
            </w:pPr>
            <w:r>
              <w:rPr>
                <w:rFonts w:hint="eastAsia"/>
                <w:sz w:val="24"/>
                <w:lang w:eastAsia="zh-CN"/>
              </w:rPr>
              <w:t>学期</w:t>
            </w:r>
          </w:p>
        </w:tc>
        <w:tc>
          <w:tcPr>
            <w:tcW w:w="4736" w:type="dxa"/>
            <w:gridSpan w:val="8"/>
            <w:noWrap w:val="0"/>
            <w:vAlign w:val="center"/>
          </w:tcPr>
          <w:p>
            <w:pPr>
              <w:spacing w:line="400" w:lineRule="exact"/>
              <w:jc w:val="center"/>
              <w:rPr>
                <w:rFonts w:hint="eastAsia" w:eastAsia="宋体"/>
                <w:sz w:val="24"/>
                <w:lang w:val="en-US" w:eastAsia="zh-CN"/>
              </w:rPr>
            </w:pPr>
            <w:r>
              <w:rPr>
                <w:rFonts w:hint="eastAsia"/>
                <w:sz w:val="24"/>
                <w:lang w:val="en-US" w:eastAsia="zh-CN"/>
              </w:rPr>
              <w:t>任教学校、年级、学科</w:t>
            </w:r>
          </w:p>
        </w:tc>
        <w:tc>
          <w:tcPr>
            <w:tcW w:w="1763" w:type="dxa"/>
            <w:noWrap w:val="0"/>
            <w:vAlign w:val="center"/>
          </w:tcPr>
          <w:p>
            <w:pPr>
              <w:spacing w:line="400" w:lineRule="exact"/>
              <w:jc w:val="center"/>
              <w:rPr>
                <w:rFonts w:hint="eastAsia" w:eastAsia="宋体"/>
                <w:sz w:val="24"/>
                <w:lang w:eastAsia="zh-CN"/>
              </w:rPr>
            </w:pPr>
            <w:r>
              <w:rPr>
                <w:rFonts w:hint="eastAsia"/>
                <w:sz w:val="24"/>
                <w:lang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2018年下学期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2019年上学期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2019年下学期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2020年上学期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2020年下学期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9" w:type="dxa"/>
            <w:gridSpan w:val="2"/>
            <w:vMerge w:val="continue"/>
            <w:noWrap w:val="0"/>
            <w:vAlign w:val="center"/>
          </w:tcPr>
          <w:p>
            <w:pPr>
              <w:spacing w:line="400" w:lineRule="exact"/>
              <w:jc w:val="center"/>
              <w:rPr>
                <w:sz w:val="24"/>
              </w:rPr>
            </w:pPr>
          </w:p>
        </w:tc>
        <w:tc>
          <w:tcPr>
            <w:tcW w:w="1772" w:type="dxa"/>
            <w:gridSpan w:val="3"/>
            <w:noWrap w:val="0"/>
            <w:vAlign w:val="center"/>
          </w:tcPr>
          <w:p>
            <w:pPr>
              <w:spacing w:line="400" w:lineRule="exact"/>
              <w:jc w:val="center"/>
              <w:rPr>
                <w:rFonts w:hint="default" w:eastAsia="宋体"/>
                <w:sz w:val="24"/>
                <w:lang w:val="en-US" w:eastAsia="zh-CN"/>
              </w:rPr>
            </w:pPr>
            <w:r>
              <w:rPr>
                <w:rFonts w:hint="eastAsia"/>
                <w:sz w:val="24"/>
                <w:lang w:val="en-US" w:eastAsia="zh-CN"/>
              </w:rPr>
              <w:t>2021年上学期</w:t>
            </w:r>
          </w:p>
        </w:tc>
        <w:tc>
          <w:tcPr>
            <w:tcW w:w="4736" w:type="dxa"/>
            <w:gridSpan w:val="8"/>
            <w:noWrap w:val="0"/>
            <w:vAlign w:val="center"/>
          </w:tcPr>
          <w:p>
            <w:pPr>
              <w:spacing w:line="400" w:lineRule="exact"/>
              <w:jc w:val="center"/>
              <w:rPr>
                <w:sz w:val="24"/>
              </w:rPr>
            </w:pPr>
          </w:p>
        </w:tc>
        <w:tc>
          <w:tcPr>
            <w:tcW w:w="1763"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29" w:type="dxa"/>
            <w:gridSpan w:val="2"/>
            <w:vMerge w:val="continue"/>
            <w:noWrap w:val="0"/>
            <w:vAlign w:val="center"/>
          </w:tcPr>
          <w:p>
            <w:pPr>
              <w:spacing w:line="400" w:lineRule="exact"/>
              <w:jc w:val="center"/>
              <w:rPr>
                <w:sz w:val="24"/>
              </w:rPr>
            </w:pPr>
          </w:p>
        </w:tc>
        <w:tc>
          <w:tcPr>
            <w:tcW w:w="8271" w:type="dxa"/>
            <w:gridSpan w:val="12"/>
            <w:noWrap w:val="0"/>
            <w:vAlign w:val="center"/>
          </w:tcPr>
          <w:p>
            <w:pPr>
              <w:spacing w:line="400" w:lineRule="exact"/>
              <w:jc w:val="left"/>
              <w:rPr>
                <w:rFonts w:hint="eastAsia"/>
                <w:sz w:val="24"/>
              </w:rPr>
            </w:pPr>
            <w:r>
              <w:rPr>
                <w:rFonts w:hint="eastAsia"/>
                <w:sz w:val="24"/>
              </w:rPr>
              <w:t xml:space="preserve">    以上情况属实，如有虚假，</w:t>
            </w:r>
            <w:r>
              <w:rPr>
                <w:rFonts w:hint="eastAsia"/>
                <w:sz w:val="24"/>
                <w:lang w:eastAsia="zh-CN"/>
              </w:rPr>
              <w:t>取消考试成绩，</w:t>
            </w:r>
            <w:r>
              <w:rPr>
                <w:rFonts w:hint="eastAsia"/>
                <w:sz w:val="24"/>
              </w:rPr>
              <w:t>三年内取消招聘考试资格。</w:t>
            </w:r>
          </w:p>
          <w:p>
            <w:pPr>
              <w:spacing w:line="400" w:lineRule="exact"/>
              <w:jc w:val="center"/>
              <w:rPr>
                <w:rFonts w:hint="eastAsia"/>
                <w:sz w:val="24"/>
              </w:rPr>
            </w:pPr>
            <w:r>
              <w:rPr>
                <w:rFonts w:hint="eastAsia"/>
                <w:sz w:val="24"/>
              </w:rPr>
              <w:t xml:space="preserve">               承诺人(签名)：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601" w:type="dxa"/>
            <w:gridSpan w:val="5"/>
            <w:noWrap w:val="0"/>
            <w:vAlign w:val="center"/>
          </w:tcPr>
          <w:p>
            <w:pPr>
              <w:spacing w:line="400" w:lineRule="exact"/>
              <w:jc w:val="center"/>
              <w:rPr>
                <w:rFonts w:hint="eastAsia" w:eastAsia="宋体"/>
                <w:sz w:val="24"/>
                <w:lang w:eastAsia="zh-CN"/>
              </w:rPr>
            </w:pPr>
            <w:r>
              <w:rPr>
                <w:rFonts w:hint="eastAsia"/>
                <w:sz w:val="24"/>
              </w:rPr>
              <w:t>申请应聘</w:t>
            </w:r>
            <w:r>
              <w:rPr>
                <w:rFonts w:hint="eastAsia"/>
                <w:sz w:val="24"/>
                <w:lang w:eastAsia="zh-CN"/>
              </w:rPr>
              <w:t>岗位</w:t>
            </w:r>
          </w:p>
        </w:tc>
        <w:tc>
          <w:tcPr>
            <w:tcW w:w="6499" w:type="dxa"/>
            <w:gridSpan w:val="9"/>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829" w:type="dxa"/>
            <w:gridSpan w:val="2"/>
            <w:noWrap w:val="0"/>
            <w:vAlign w:val="center"/>
          </w:tcPr>
          <w:p>
            <w:pPr>
              <w:spacing w:line="400" w:lineRule="exact"/>
              <w:jc w:val="center"/>
              <w:rPr>
                <w:sz w:val="24"/>
              </w:rPr>
            </w:pPr>
            <w:r>
              <w:rPr>
                <w:rFonts w:hint="eastAsia"/>
                <w:sz w:val="24"/>
              </w:rPr>
              <w:t>本人所在学校</w:t>
            </w:r>
          </w:p>
          <w:p>
            <w:pPr>
              <w:spacing w:line="400" w:lineRule="exact"/>
              <w:jc w:val="center"/>
              <w:rPr>
                <w:sz w:val="24"/>
              </w:rPr>
            </w:pPr>
            <w:r>
              <w:rPr>
                <w:rFonts w:hint="eastAsia"/>
                <w:sz w:val="24"/>
              </w:rPr>
              <w:t>意见</w:t>
            </w:r>
          </w:p>
        </w:tc>
        <w:tc>
          <w:tcPr>
            <w:tcW w:w="8271" w:type="dxa"/>
            <w:gridSpan w:val="12"/>
            <w:noWrap w:val="0"/>
            <w:vAlign w:val="center"/>
          </w:tcPr>
          <w:p>
            <w:pPr>
              <w:spacing w:line="360" w:lineRule="exact"/>
              <w:jc w:val="center"/>
              <w:rPr>
                <w:rFonts w:hint="eastAsia"/>
                <w:sz w:val="24"/>
              </w:rPr>
            </w:pPr>
          </w:p>
          <w:p>
            <w:pPr>
              <w:spacing w:line="360" w:lineRule="exact"/>
              <w:jc w:val="center"/>
              <w:rPr>
                <w:sz w:val="24"/>
              </w:rPr>
            </w:pPr>
            <w:r>
              <w:rPr>
                <w:rFonts w:hint="eastAsia"/>
                <w:sz w:val="24"/>
              </w:rPr>
              <w:t>以上情况属实，同意报考，若对以上情况审核有误愿接受组织处理。</w:t>
            </w:r>
          </w:p>
          <w:p>
            <w:pPr>
              <w:spacing w:line="360" w:lineRule="exact"/>
              <w:jc w:val="center"/>
              <w:rPr>
                <w:sz w:val="24"/>
              </w:rPr>
            </w:pPr>
          </w:p>
          <w:p>
            <w:pPr>
              <w:spacing w:line="360" w:lineRule="exact"/>
              <w:jc w:val="left"/>
              <w:rPr>
                <w:sz w:val="24"/>
              </w:rPr>
            </w:pPr>
            <w:r>
              <w:rPr>
                <w:sz w:val="24"/>
              </w:rPr>
              <w:t xml:space="preserve">              </w:t>
            </w:r>
            <w:r>
              <w:rPr>
                <w:rFonts w:hint="eastAsia"/>
                <w:sz w:val="24"/>
              </w:rPr>
              <w:t xml:space="preserve">                 校长签字：</w:t>
            </w:r>
            <w:r>
              <w:rPr>
                <w:sz w:val="24"/>
              </w:rPr>
              <w:t xml:space="preserve">        </w:t>
            </w:r>
            <w:r>
              <w:rPr>
                <w:rFonts w:hint="eastAsia"/>
                <w:sz w:val="24"/>
              </w:rPr>
              <w:t>（盖公章）</w:t>
            </w:r>
          </w:p>
          <w:p>
            <w:pPr>
              <w:spacing w:line="360" w:lineRule="exact"/>
              <w:jc w:val="center"/>
              <w:rPr>
                <w:rFonts w:hint="eastAsia"/>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spacing w:line="360" w:lineRule="exact"/>
              <w:jc w:val="left"/>
              <w:rPr>
                <w:rFonts w:hint="eastAsia"/>
                <w:sz w:val="24"/>
              </w:rPr>
            </w:pPr>
            <w:r>
              <w:rPr>
                <w:rFonts w:hint="eastAsia"/>
                <w:sz w:val="24"/>
              </w:rPr>
              <w:t xml:space="preserve">    </w:t>
            </w:r>
          </w:p>
        </w:tc>
      </w:tr>
    </w:tbl>
    <w:p>
      <w:pPr>
        <w:snapToGrid w:val="0"/>
        <w:spacing w:line="252" w:lineRule="auto"/>
        <w:rPr>
          <w:rFonts w:hint="eastAsia"/>
          <w:sz w:val="24"/>
          <w:szCs w:val="28"/>
        </w:rPr>
      </w:pPr>
    </w:p>
    <w:p>
      <w:pPr>
        <w:snapToGrid w:val="0"/>
        <w:spacing w:line="252" w:lineRule="auto"/>
        <w:rPr>
          <w:rFonts w:hint="eastAsia" w:ascii="宋体" w:hAnsi="宋体" w:cs="宋体"/>
          <w:color w:val="313131"/>
          <w:kern w:val="0"/>
          <w:sz w:val="24"/>
          <w:szCs w:val="28"/>
        </w:rPr>
      </w:pPr>
      <w:r>
        <w:rPr>
          <w:rFonts w:hint="eastAsia"/>
          <w:sz w:val="24"/>
          <w:szCs w:val="28"/>
        </w:rPr>
        <w:t>附</w:t>
      </w:r>
      <w:r>
        <w:rPr>
          <w:rFonts w:hint="eastAsia" w:ascii="宋体" w:hAnsi="宋体" w:cs="宋体"/>
          <w:color w:val="313131"/>
          <w:kern w:val="0"/>
          <w:sz w:val="24"/>
          <w:szCs w:val="28"/>
        </w:rPr>
        <w:t>件</w:t>
      </w:r>
      <w:r>
        <w:rPr>
          <w:rFonts w:ascii="宋体" w:hAnsi="宋体" w:cs="宋体"/>
          <w:color w:val="313131"/>
          <w:kern w:val="0"/>
          <w:sz w:val="24"/>
          <w:szCs w:val="28"/>
        </w:rPr>
        <w:t>3</w:t>
      </w:r>
    </w:p>
    <w:p>
      <w:pPr>
        <w:widowControl/>
        <w:spacing w:line="500" w:lineRule="exact"/>
        <w:jc w:val="center"/>
        <w:rPr>
          <w:rFonts w:hint="eastAsia" w:ascii="宋体" w:hAnsi="宋体" w:cs="黑体"/>
          <w:b/>
          <w:bCs/>
          <w:color w:val="000000"/>
          <w:w w:val="90"/>
          <w:kern w:val="0"/>
          <w:sz w:val="42"/>
          <w:szCs w:val="36"/>
        </w:rPr>
      </w:pPr>
      <w:r>
        <w:rPr>
          <w:rFonts w:hint="eastAsia" w:ascii="宋体" w:hAnsi="宋体" w:cs="黑体"/>
          <w:b/>
          <w:bCs/>
          <w:color w:val="000000"/>
          <w:w w:val="90"/>
          <w:kern w:val="0"/>
          <w:sz w:val="38"/>
          <w:szCs w:val="36"/>
        </w:rPr>
        <w:t>华容县202</w:t>
      </w:r>
      <w:r>
        <w:rPr>
          <w:rFonts w:hint="eastAsia" w:ascii="宋体" w:hAnsi="宋体" w:cs="黑体"/>
          <w:b/>
          <w:bCs/>
          <w:color w:val="000000"/>
          <w:w w:val="90"/>
          <w:kern w:val="0"/>
          <w:sz w:val="38"/>
          <w:szCs w:val="36"/>
          <w:lang w:val="en-US" w:eastAsia="zh-CN"/>
        </w:rPr>
        <w:t>1</w:t>
      </w:r>
      <w:r>
        <w:rPr>
          <w:rFonts w:hint="eastAsia" w:ascii="宋体" w:hAnsi="宋体" w:cs="黑体"/>
          <w:b/>
          <w:bCs/>
          <w:color w:val="000000"/>
          <w:w w:val="90"/>
          <w:kern w:val="0"/>
          <w:sz w:val="38"/>
          <w:szCs w:val="36"/>
        </w:rPr>
        <w:t>年城区学校公开招聘教师报名人数计划表</w:t>
      </w:r>
    </w:p>
    <w:p>
      <w:pPr>
        <w:widowControl/>
        <w:spacing w:line="240" w:lineRule="exact"/>
        <w:jc w:val="left"/>
        <w:rPr>
          <w:rFonts w:hint="eastAsia" w:ascii="宋体" w:hAnsi="宋体" w:cs="宋体"/>
          <w:color w:val="000000"/>
          <w:kern w:val="0"/>
          <w:sz w:val="34"/>
          <w:szCs w:val="28"/>
        </w:rPr>
      </w:pPr>
    </w:p>
    <w:tbl>
      <w:tblPr>
        <w:tblStyle w:val="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0"/>
        <w:gridCol w:w="1560"/>
        <w:gridCol w:w="300"/>
        <w:gridCol w:w="26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单  位</w:t>
            </w:r>
          </w:p>
        </w:tc>
        <w:tc>
          <w:tcPr>
            <w:tcW w:w="1560"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计划数</w:t>
            </w:r>
          </w:p>
        </w:tc>
        <w:tc>
          <w:tcPr>
            <w:tcW w:w="300" w:type="dxa"/>
            <w:vMerge w:val="restart"/>
            <w:noWrap w:val="0"/>
            <w:vAlign w:val="center"/>
          </w:tcPr>
          <w:p>
            <w:pPr>
              <w:widowControl/>
              <w:spacing w:line="400" w:lineRule="exact"/>
              <w:jc w:val="center"/>
              <w:rPr>
                <w:rFonts w:hint="eastAsia" w:ascii="宋体" w:hAnsi="宋体" w:cs="宋体"/>
                <w:color w:val="000000"/>
                <w:kern w:val="0"/>
                <w:sz w:val="28"/>
                <w:szCs w:val="28"/>
              </w:rPr>
            </w:pPr>
          </w:p>
        </w:tc>
        <w:tc>
          <w:tcPr>
            <w:tcW w:w="2685"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单  位</w:t>
            </w:r>
          </w:p>
        </w:tc>
        <w:tc>
          <w:tcPr>
            <w:tcW w:w="1960" w:type="dxa"/>
            <w:noWrap w:val="0"/>
            <w:vAlign w:val="center"/>
          </w:tcPr>
          <w:p>
            <w:pPr>
              <w:widowControl/>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三封中学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梅田中学</w:t>
            </w:r>
          </w:p>
        </w:tc>
        <w:tc>
          <w:tcPr>
            <w:tcW w:w="1960" w:type="dxa"/>
            <w:shd w:val="clear" w:color="auto" w:fill="FFFFFF"/>
            <w:noWrap w:val="0"/>
            <w:vAlign w:val="center"/>
          </w:tcPr>
          <w:p>
            <w:pPr>
              <w:widowControl/>
              <w:jc w:val="center"/>
              <w:textAlignment w:val="bottom"/>
              <w:rPr>
                <w:rFonts w:hint="eastAsia" w:ascii="宋体" w:hAnsi="宋体" w:cs="宋体"/>
                <w:color w:val="000000"/>
                <w:kern w:val="0"/>
                <w:sz w:val="28"/>
                <w:szCs w:val="28"/>
              </w:rPr>
            </w:pPr>
            <w:r>
              <w:rPr>
                <w:rFonts w:hint="eastAsia" w:ascii="宋体" w:hAnsi="宋体" w:cs="宋体"/>
                <w:color w:val="000000"/>
                <w:kern w:val="0"/>
                <w:sz w:val="28"/>
                <w:szCs w:val="28"/>
              </w:rPr>
              <w:t>10</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治河中学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南山中学</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北景港中学</w:t>
            </w:r>
          </w:p>
        </w:tc>
        <w:tc>
          <w:tcPr>
            <w:tcW w:w="15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插旗中学</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新河中学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县四中</w:t>
            </w:r>
          </w:p>
        </w:tc>
        <w:tc>
          <w:tcPr>
            <w:tcW w:w="19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鲇市中学</w:t>
            </w:r>
          </w:p>
        </w:tc>
        <w:tc>
          <w:tcPr>
            <w:tcW w:w="15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2</w:t>
            </w:r>
            <w:r>
              <w:rPr>
                <w:rFonts w:hint="eastAsia" w:ascii="宋体" w:hAnsi="宋体" w:cs="宋体"/>
                <w:color w:val="000000"/>
                <w:kern w:val="0"/>
                <w:sz w:val="28"/>
                <w:szCs w:val="28"/>
                <w:lang w:val="en-US" w:eastAsia="zh-CN"/>
              </w:rPr>
              <w:t>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团洲中学</w:t>
            </w:r>
          </w:p>
        </w:tc>
        <w:tc>
          <w:tcPr>
            <w:tcW w:w="1960" w:type="dxa"/>
            <w:shd w:val="clear" w:color="auto" w:fill="FFFFFF"/>
            <w:noWrap w:val="0"/>
            <w:vAlign w:val="center"/>
          </w:tcPr>
          <w:p>
            <w:pPr>
              <w:widowControl/>
              <w:jc w:val="center"/>
              <w:textAlignment w:val="bottom"/>
              <w:rPr>
                <w:rFonts w:hint="eastAsia"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万庾中学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县二中</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富余学科5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章华镇红石中学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25人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县三中</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富余学科5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东山中学</w:t>
            </w:r>
          </w:p>
        </w:tc>
        <w:tc>
          <w:tcPr>
            <w:tcW w:w="15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15人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eastAsia="zh-CN"/>
              </w:rPr>
              <w:t>县五中</w:t>
            </w:r>
          </w:p>
        </w:tc>
        <w:tc>
          <w:tcPr>
            <w:tcW w:w="1960" w:type="dxa"/>
            <w:shd w:val="clear" w:color="auto" w:fill="FFFFFF"/>
            <w:noWrap w:val="0"/>
            <w:vAlign w:val="center"/>
          </w:tcPr>
          <w:p>
            <w:pPr>
              <w:widowControl/>
              <w:jc w:val="center"/>
              <w:textAlignment w:val="bottom"/>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富余学科5</w:t>
            </w:r>
            <w:r>
              <w:rPr>
                <w:rFonts w:hint="eastAsia" w:ascii="宋体" w:hAnsi="宋体" w:cs="宋体"/>
                <w:color w:val="000000"/>
                <w:kern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530" w:type="dxa"/>
            <w:shd w:val="clear" w:color="auto" w:fill="FFFFFF"/>
            <w:noWrap w:val="0"/>
            <w:vAlign w:val="center"/>
          </w:tcPr>
          <w:p>
            <w:pPr>
              <w:widowControl/>
              <w:jc w:val="center"/>
              <w:textAlignment w:val="center"/>
              <w:rPr>
                <w:rFonts w:hint="eastAsia" w:ascii="宋体" w:hAnsi="宋体" w:cs="宋体"/>
                <w:color w:val="000000"/>
                <w:kern w:val="0"/>
                <w:sz w:val="28"/>
                <w:szCs w:val="28"/>
              </w:rPr>
            </w:pPr>
            <w:r>
              <w:rPr>
                <w:rFonts w:hint="eastAsia" w:ascii="宋体" w:hAnsi="宋体" w:cs="宋体"/>
                <w:color w:val="000000"/>
                <w:kern w:val="0"/>
                <w:sz w:val="28"/>
                <w:szCs w:val="28"/>
              </w:rPr>
              <w:t>操军中学</w:t>
            </w:r>
          </w:p>
        </w:tc>
        <w:tc>
          <w:tcPr>
            <w:tcW w:w="1560" w:type="dxa"/>
            <w:shd w:val="clear" w:color="auto" w:fill="FFFFFF"/>
            <w:noWrap w:val="0"/>
            <w:vAlign w:val="center"/>
          </w:tcPr>
          <w:p>
            <w:pPr>
              <w:widowControl/>
              <w:jc w:val="center"/>
              <w:textAlignment w:val="bottom"/>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1</w:t>
            </w:r>
            <w:r>
              <w:rPr>
                <w:rFonts w:hint="eastAsia" w:ascii="宋体" w:hAnsi="宋体" w:cs="宋体"/>
                <w:color w:val="000000"/>
                <w:kern w:val="0"/>
                <w:sz w:val="28"/>
                <w:szCs w:val="28"/>
                <w:lang w:val="en-US" w:eastAsia="zh-CN"/>
              </w:rPr>
              <w:t>0人</w:t>
            </w:r>
          </w:p>
        </w:tc>
        <w:tc>
          <w:tcPr>
            <w:tcW w:w="300" w:type="dxa"/>
            <w:vMerge w:val="continue"/>
            <w:shd w:val="clear" w:color="auto" w:fill="auto"/>
            <w:noWrap w:val="0"/>
            <w:vAlign w:val="center"/>
          </w:tcPr>
          <w:p>
            <w:pPr>
              <w:widowControl/>
              <w:spacing w:line="400" w:lineRule="exact"/>
              <w:jc w:val="center"/>
              <w:rPr>
                <w:rFonts w:hint="eastAsia" w:ascii="宋体" w:hAnsi="宋体" w:cs="宋体"/>
                <w:color w:val="000000"/>
                <w:kern w:val="0"/>
                <w:sz w:val="28"/>
                <w:szCs w:val="28"/>
              </w:rPr>
            </w:pPr>
          </w:p>
        </w:tc>
        <w:tc>
          <w:tcPr>
            <w:tcW w:w="2685" w:type="dxa"/>
            <w:shd w:val="clear" w:color="auto" w:fill="FFFFFF"/>
            <w:noWrap w:val="0"/>
            <w:vAlign w:val="center"/>
          </w:tcPr>
          <w:p>
            <w:pPr>
              <w:widowControl/>
              <w:jc w:val="center"/>
              <w:textAlignment w:val="center"/>
              <w:rPr>
                <w:rFonts w:hint="eastAsia" w:ascii="宋体" w:hAnsi="宋体" w:cs="宋体"/>
                <w:color w:val="000000"/>
                <w:kern w:val="0"/>
                <w:sz w:val="28"/>
                <w:szCs w:val="28"/>
              </w:rPr>
            </w:pPr>
          </w:p>
        </w:tc>
        <w:tc>
          <w:tcPr>
            <w:tcW w:w="1960" w:type="dxa"/>
            <w:shd w:val="clear" w:color="auto" w:fill="FFFFFF"/>
            <w:noWrap w:val="0"/>
            <w:vAlign w:val="center"/>
          </w:tcPr>
          <w:p>
            <w:pPr>
              <w:widowControl/>
              <w:jc w:val="center"/>
              <w:textAlignment w:val="bottom"/>
              <w:rPr>
                <w:rFonts w:hint="eastAsia" w:ascii="宋体" w:hAnsi="宋体" w:cs="宋体"/>
                <w:color w:val="000000"/>
                <w:kern w:val="0"/>
                <w:sz w:val="28"/>
                <w:szCs w:val="28"/>
              </w:rPr>
            </w:pPr>
          </w:p>
        </w:tc>
      </w:tr>
    </w:tbl>
    <w:p>
      <w:pPr>
        <w:sectPr>
          <w:pgSz w:w="11905" w:h="16838"/>
          <w:pgMar w:top="1701" w:right="1701" w:bottom="1417" w:left="1701" w:header="851" w:footer="992" w:gutter="0"/>
          <w:cols w:space="720" w:num="1"/>
          <w:docGrid w:type="lines" w:linePitch="314" w:charSpace="0"/>
        </w:sectPr>
      </w:pPr>
    </w:p>
    <w:p>
      <w:pPr>
        <w:snapToGrid w:val="0"/>
        <w:rPr>
          <w:rFonts w:hint="eastAsia" w:ascii="宋体" w:hAnsi="宋体" w:cs="宋体"/>
          <w:color w:val="313131"/>
          <w:kern w:val="0"/>
          <w:sz w:val="28"/>
          <w:szCs w:val="28"/>
        </w:rPr>
      </w:pPr>
      <w:r>
        <w:rPr>
          <w:rFonts w:hint="eastAsia"/>
          <w:sz w:val="28"/>
          <w:szCs w:val="28"/>
        </w:rPr>
        <w:t>附</w:t>
      </w:r>
      <w:r>
        <w:rPr>
          <w:rFonts w:hint="eastAsia" w:ascii="宋体" w:hAnsi="宋体" w:cs="宋体"/>
          <w:color w:val="313131"/>
          <w:kern w:val="0"/>
          <w:sz w:val="28"/>
          <w:szCs w:val="28"/>
        </w:rPr>
        <w:t>件4</w:t>
      </w:r>
    </w:p>
    <w:p>
      <w:pPr>
        <w:snapToGrid w:val="0"/>
        <w:jc w:val="center"/>
        <w:rPr>
          <w:rFonts w:hint="eastAsia"/>
          <w:b/>
          <w:sz w:val="44"/>
          <w:szCs w:val="44"/>
        </w:rPr>
      </w:pPr>
      <w:r>
        <w:rPr>
          <w:rFonts w:hint="eastAsia"/>
          <w:b/>
          <w:sz w:val="44"/>
          <w:szCs w:val="44"/>
        </w:rPr>
        <w:t>华容县202</w:t>
      </w:r>
      <w:r>
        <w:rPr>
          <w:rFonts w:hint="eastAsia"/>
          <w:b/>
          <w:sz w:val="44"/>
          <w:szCs w:val="44"/>
          <w:lang w:val="en-US" w:eastAsia="zh-CN"/>
        </w:rPr>
        <w:t>1</w:t>
      </w:r>
      <w:r>
        <w:rPr>
          <w:rFonts w:hint="eastAsia"/>
          <w:b/>
          <w:sz w:val="44"/>
          <w:szCs w:val="44"/>
        </w:rPr>
        <w:t>年城区学校公开招聘教师报考人员花名册</w:t>
      </w:r>
    </w:p>
    <w:p>
      <w:pPr>
        <w:snapToGrid w:val="0"/>
        <w:rPr>
          <w:rFonts w:hint="default" w:eastAsia="宋体"/>
          <w:sz w:val="28"/>
          <w:szCs w:val="28"/>
          <w:lang w:val="en-US" w:eastAsia="zh-CN"/>
        </w:rPr>
      </w:pPr>
      <w:r>
        <w:rPr>
          <w:rFonts w:hint="eastAsia"/>
          <w:sz w:val="28"/>
          <w:szCs w:val="28"/>
        </w:rPr>
        <w:t>填报单位：</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填报人：</w:t>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ab/>
      </w:r>
      <w:r>
        <w:rPr>
          <w:rFonts w:hint="eastAsia"/>
          <w:sz w:val="28"/>
          <w:szCs w:val="28"/>
        </w:rPr>
        <w:t>填报时间：</w:t>
      </w:r>
      <w:r>
        <w:rPr>
          <w:rFonts w:hint="eastAsia"/>
          <w:sz w:val="28"/>
          <w:szCs w:val="28"/>
          <w:lang w:val="en-US" w:eastAsia="zh-CN"/>
        </w:rPr>
        <w:t xml:space="preserve">  年  月  日</w:t>
      </w:r>
    </w:p>
    <w:tbl>
      <w:tblPr>
        <w:tblStyle w:val="7"/>
        <w:tblW w:w="14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0"/>
        <w:gridCol w:w="1291"/>
        <w:gridCol w:w="513"/>
        <w:gridCol w:w="1636"/>
        <w:gridCol w:w="1432"/>
        <w:gridCol w:w="718"/>
        <w:gridCol w:w="906"/>
        <w:gridCol w:w="1403"/>
        <w:gridCol w:w="1075"/>
        <w:gridCol w:w="1442"/>
        <w:gridCol w:w="1083"/>
        <w:gridCol w:w="144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50" w:type="dxa"/>
            <w:noWrap w:val="0"/>
            <w:vAlign w:val="center"/>
          </w:tcPr>
          <w:p>
            <w:pPr>
              <w:snapToGrid w:val="0"/>
              <w:jc w:val="center"/>
              <w:rPr>
                <w:rFonts w:hint="eastAsia"/>
                <w:w w:val="90"/>
                <w:sz w:val="26"/>
              </w:rPr>
            </w:pPr>
            <w:r>
              <w:rPr>
                <w:rFonts w:hint="eastAsia"/>
                <w:w w:val="90"/>
                <w:sz w:val="26"/>
              </w:rPr>
              <w:t>序</w:t>
            </w:r>
          </w:p>
          <w:p>
            <w:pPr>
              <w:snapToGrid w:val="0"/>
              <w:jc w:val="center"/>
              <w:rPr>
                <w:rFonts w:hint="eastAsia"/>
                <w:w w:val="90"/>
                <w:sz w:val="26"/>
              </w:rPr>
            </w:pPr>
            <w:r>
              <w:rPr>
                <w:rFonts w:hint="eastAsia"/>
                <w:w w:val="90"/>
                <w:sz w:val="26"/>
              </w:rPr>
              <w:t>号</w:t>
            </w:r>
          </w:p>
        </w:tc>
        <w:tc>
          <w:tcPr>
            <w:tcW w:w="1291" w:type="dxa"/>
            <w:noWrap w:val="0"/>
            <w:vAlign w:val="center"/>
          </w:tcPr>
          <w:p>
            <w:pPr>
              <w:snapToGrid w:val="0"/>
              <w:jc w:val="center"/>
              <w:rPr>
                <w:rFonts w:hint="eastAsia"/>
                <w:w w:val="90"/>
                <w:sz w:val="26"/>
              </w:rPr>
            </w:pPr>
            <w:r>
              <w:rPr>
                <w:rFonts w:hint="eastAsia"/>
                <w:w w:val="90"/>
                <w:sz w:val="26"/>
              </w:rPr>
              <w:t>姓名</w:t>
            </w:r>
          </w:p>
        </w:tc>
        <w:tc>
          <w:tcPr>
            <w:tcW w:w="513" w:type="dxa"/>
            <w:noWrap w:val="0"/>
            <w:vAlign w:val="center"/>
          </w:tcPr>
          <w:p>
            <w:pPr>
              <w:snapToGrid w:val="0"/>
              <w:jc w:val="center"/>
              <w:rPr>
                <w:rFonts w:hint="eastAsia"/>
                <w:w w:val="90"/>
                <w:sz w:val="26"/>
              </w:rPr>
            </w:pPr>
            <w:r>
              <w:rPr>
                <w:rFonts w:hint="eastAsia"/>
                <w:w w:val="90"/>
                <w:sz w:val="26"/>
              </w:rPr>
              <w:t>性别</w:t>
            </w:r>
          </w:p>
        </w:tc>
        <w:tc>
          <w:tcPr>
            <w:tcW w:w="1636" w:type="dxa"/>
            <w:noWrap w:val="0"/>
            <w:vAlign w:val="center"/>
          </w:tcPr>
          <w:p>
            <w:pPr>
              <w:snapToGrid w:val="0"/>
              <w:jc w:val="center"/>
              <w:rPr>
                <w:rFonts w:hint="eastAsia"/>
                <w:w w:val="90"/>
                <w:sz w:val="26"/>
              </w:rPr>
            </w:pPr>
            <w:r>
              <w:rPr>
                <w:rFonts w:hint="eastAsia"/>
                <w:w w:val="90"/>
                <w:sz w:val="26"/>
              </w:rPr>
              <w:t>身份证号码</w:t>
            </w:r>
          </w:p>
        </w:tc>
        <w:tc>
          <w:tcPr>
            <w:tcW w:w="1432" w:type="dxa"/>
            <w:noWrap w:val="0"/>
            <w:vAlign w:val="center"/>
          </w:tcPr>
          <w:p>
            <w:pPr>
              <w:snapToGrid w:val="0"/>
              <w:jc w:val="center"/>
              <w:rPr>
                <w:rFonts w:hint="eastAsia"/>
                <w:w w:val="90"/>
                <w:sz w:val="26"/>
              </w:rPr>
            </w:pPr>
            <w:r>
              <w:rPr>
                <w:rFonts w:hint="eastAsia"/>
                <w:w w:val="90"/>
                <w:sz w:val="26"/>
              </w:rPr>
              <w:t>毕业学校</w:t>
            </w:r>
          </w:p>
        </w:tc>
        <w:tc>
          <w:tcPr>
            <w:tcW w:w="718" w:type="dxa"/>
            <w:noWrap w:val="0"/>
            <w:vAlign w:val="center"/>
          </w:tcPr>
          <w:p>
            <w:pPr>
              <w:snapToGrid w:val="0"/>
              <w:jc w:val="center"/>
              <w:rPr>
                <w:rFonts w:hint="eastAsia"/>
                <w:w w:val="90"/>
                <w:sz w:val="26"/>
              </w:rPr>
            </w:pPr>
            <w:r>
              <w:rPr>
                <w:rFonts w:hint="eastAsia"/>
                <w:w w:val="90"/>
                <w:sz w:val="26"/>
              </w:rPr>
              <w:t>学历</w:t>
            </w:r>
          </w:p>
        </w:tc>
        <w:tc>
          <w:tcPr>
            <w:tcW w:w="906" w:type="dxa"/>
            <w:noWrap w:val="0"/>
            <w:vAlign w:val="center"/>
          </w:tcPr>
          <w:p>
            <w:pPr>
              <w:snapToGrid w:val="0"/>
              <w:jc w:val="center"/>
              <w:rPr>
                <w:rFonts w:hint="eastAsia"/>
                <w:w w:val="90"/>
                <w:sz w:val="26"/>
              </w:rPr>
            </w:pPr>
            <w:r>
              <w:rPr>
                <w:rFonts w:hint="eastAsia"/>
                <w:w w:val="90"/>
                <w:sz w:val="26"/>
              </w:rPr>
              <w:t>参加工</w:t>
            </w:r>
          </w:p>
          <w:p>
            <w:pPr>
              <w:snapToGrid w:val="0"/>
              <w:jc w:val="center"/>
              <w:rPr>
                <w:rFonts w:hint="eastAsia"/>
                <w:w w:val="90"/>
                <w:sz w:val="26"/>
              </w:rPr>
            </w:pPr>
            <w:r>
              <w:rPr>
                <w:rFonts w:hint="eastAsia"/>
                <w:w w:val="90"/>
                <w:sz w:val="26"/>
              </w:rPr>
              <w:t>作时间</w:t>
            </w:r>
          </w:p>
        </w:tc>
        <w:tc>
          <w:tcPr>
            <w:tcW w:w="1403" w:type="dxa"/>
            <w:noWrap w:val="0"/>
            <w:vAlign w:val="center"/>
          </w:tcPr>
          <w:p>
            <w:pPr>
              <w:snapToGrid w:val="0"/>
              <w:jc w:val="center"/>
              <w:rPr>
                <w:rFonts w:hint="eastAsia"/>
                <w:w w:val="90"/>
                <w:sz w:val="26"/>
              </w:rPr>
            </w:pPr>
            <w:r>
              <w:rPr>
                <w:rFonts w:hint="eastAsia"/>
                <w:w w:val="90"/>
                <w:sz w:val="26"/>
              </w:rPr>
              <w:t>教师资格证</w:t>
            </w:r>
          </w:p>
        </w:tc>
        <w:tc>
          <w:tcPr>
            <w:tcW w:w="1075" w:type="dxa"/>
            <w:noWrap w:val="0"/>
            <w:vAlign w:val="center"/>
          </w:tcPr>
          <w:p>
            <w:pPr>
              <w:snapToGrid w:val="0"/>
              <w:jc w:val="center"/>
              <w:rPr>
                <w:rFonts w:hint="eastAsia" w:eastAsia="宋体"/>
                <w:w w:val="90"/>
                <w:sz w:val="26"/>
                <w:lang w:eastAsia="zh-CN"/>
              </w:rPr>
            </w:pPr>
            <w:r>
              <w:rPr>
                <w:rFonts w:hint="eastAsia"/>
                <w:w w:val="90"/>
                <w:sz w:val="26"/>
                <w:lang w:eastAsia="zh-CN"/>
              </w:rPr>
              <w:t>近三年</w:t>
            </w:r>
            <w:r>
              <w:rPr>
                <w:rFonts w:hint="eastAsia"/>
                <w:w w:val="90"/>
                <w:sz w:val="26"/>
                <w:lang w:val="en-US" w:eastAsia="zh-CN"/>
              </w:rPr>
              <w:t xml:space="preserve"> </w:t>
            </w:r>
            <w:r>
              <w:rPr>
                <w:rFonts w:hint="eastAsia"/>
                <w:w w:val="90"/>
                <w:sz w:val="26"/>
                <w:lang w:eastAsia="zh-CN"/>
              </w:rPr>
              <w:t>任教经历</w:t>
            </w:r>
          </w:p>
        </w:tc>
        <w:tc>
          <w:tcPr>
            <w:tcW w:w="1442" w:type="dxa"/>
            <w:noWrap w:val="0"/>
            <w:vAlign w:val="center"/>
          </w:tcPr>
          <w:p>
            <w:pPr>
              <w:snapToGrid w:val="0"/>
              <w:jc w:val="center"/>
              <w:rPr>
                <w:rFonts w:hint="eastAsia" w:eastAsia="宋体"/>
                <w:w w:val="90"/>
                <w:sz w:val="26"/>
                <w:lang w:eastAsia="zh-CN"/>
              </w:rPr>
            </w:pPr>
            <w:r>
              <w:rPr>
                <w:rFonts w:hint="eastAsia"/>
                <w:w w:val="90"/>
                <w:sz w:val="26"/>
                <w:lang w:eastAsia="zh-CN"/>
              </w:rPr>
              <w:t>普通话等级</w:t>
            </w:r>
          </w:p>
        </w:tc>
        <w:tc>
          <w:tcPr>
            <w:tcW w:w="1083" w:type="dxa"/>
            <w:noWrap w:val="0"/>
            <w:vAlign w:val="center"/>
          </w:tcPr>
          <w:p>
            <w:pPr>
              <w:snapToGrid w:val="0"/>
              <w:jc w:val="center"/>
              <w:rPr>
                <w:rFonts w:hint="eastAsia"/>
                <w:w w:val="90"/>
                <w:sz w:val="26"/>
              </w:rPr>
            </w:pPr>
            <w:r>
              <w:rPr>
                <w:rFonts w:hint="eastAsia"/>
                <w:w w:val="90"/>
                <w:sz w:val="26"/>
              </w:rPr>
              <w:t>报考岗位</w:t>
            </w:r>
          </w:p>
        </w:tc>
        <w:tc>
          <w:tcPr>
            <w:tcW w:w="1444" w:type="dxa"/>
            <w:noWrap w:val="0"/>
            <w:vAlign w:val="center"/>
          </w:tcPr>
          <w:p>
            <w:pPr>
              <w:snapToGrid w:val="0"/>
              <w:jc w:val="center"/>
              <w:rPr>
                <w:rFonts w:hint="eastAsia"/>
                <w:w w:val="90"/>
                <w:sz w:val="26"/>
              </w:rPr>
            </w:pPr>
            <w:r>
              <w:rPr>
                <w:rFonts w:hint="eastAsia"/>
                <w:w w:val="90"/>
                <w:sz w:val="26"/>
              </w:rPr>
              <w:t>联系电话</w:t>
            </w:r>
          </w:p>
        </w:tc>
        <w:tc>
          <w:tcPr>
            <w:tcW w:w="734" w:type="dxa"/>
            <w:noWrap w:val="0"/>
            <w:vAlign w:val="center"/>
          </w:tcPr>
          <w:p>
            <w:pPr>
              <w:snapToGrid w:val="0"/>
              <w:jc w:val="center"/>
              <w:rPr>
                <w:rFonts w:hint="eastAsia"/>
                <w:w w:val="90"/>
                <w:sz w:val="26"/>
              </w:rPr>
            </w:pPr>
            <w:r>
              <w:rPr>
                <w:rFonts w:hint="eastAsia"/>
                <w:w w:val="90"/>
                <w:sz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650" w:type="dxa"/>
            <w:noWrap w:val="0"/>
            <w:vAlign w:val="center"/>
          </w:tcPr>
          <w:p>
            <w:pPr>
              <w:snapToGrid w:val="0"/>
              <w:jc w:val="center"/>
              <w:rPr>
                <w:rFonts w:hint="eastAsia"/>
                <w:w w:val="90"/>
                <w:sz w:val="26"/>
              </w:rPr>
            </w:pPr>
          </w:p>
        </w:tc>
        <w:tc>
          <w:tcPr>
            <w:tcW w:w="1291" w:type="dxa"/>
            <w:noWrap w:val="0"/>
            <w:vAlign w:val="center"/>
          </w:tcPr>
          <w:p>
            <w:pPr>
              <w:snapToGrid w:val="0"/>
              <w:jc w:val="center"/>
              <w:rPr>
                <w:rFonts w:hint="eastAsia"/>
                <w:w w:val="90"/>
                <w:sz w:val="26"/>
              </w:rPr>
            </w:pPr>
          </w:p>
        </w:tc>
        <w:tc>
          <w:tcPr>
            <w:tcW w:w="513" w:type="dxa"/>
            <w:noWrap w:val="0"/>
            <w:vAlign w:val="center"/>
          </w:tcPr>
          <w:p>
            <w:pPr>
              <w:snapToGrid w:val="0"/>
              <w:jc w:val="center"/>
              <w:rPr>
                <w:rFonts w:hint="eastAsia"/>
                <w:w w:val="90"/>
                <w:sz w:val="26"/>
              </w:rPr>
            </w:pPr>
          </w:p>
        </w:tc>
        <w:tc>
          <w:tcPr>
            <w:tcW w:w="1636" w:type="dxa"/>
            <w:noWrap w:val="0"/>
            <w:vAlign w:val="center"/>
          </w:tcPr>
          <w:p>
            <w:pPr>
              <w:snapToGrid w:val="0"/>
              <w:jc w:val="center"/>
              <w:rPr>
                <w:rFonts w:hint="eastAsia"/>
                <w:w w:val="90"/>
                <w:sz w:val="26"/>
              </w:rPr>
            </w:pPr>
          </w:p>
        </w:tc>
        <w:tc>
          <w:tcPr>
            <w:tcW w:w="1432" w:type="dxa"/>
            <w:noWrap w:val="0"/>
            <w:vAlign w:val="center"/>
          </w:tcPr>
          <w:p>
            <w:pPr>
              <w:snapToGrid w:val="0"/>
              <w:jc w:val="center"/>
              <w:rPr>
                <w:rFonts w:hint="eastAsia"/>
                <w:w w:val="90"/>
                <w:sz w:val="26"/>
              </w:rPr>
            </w:pPr>
          </w:p>
        </w:tc>
        <w:tc>
          <w:tcPr>
            <w:tcW w:w="718" w:type="dxa"/>
            <w:noWrap w:val="0"/>
            <w:vAlign w:val="center"/>
          </w:tcPr>
          <w:p>
            <w:pPr>
              <w:snapToGrid w:val="0"/>
              <w:jc w:val="center"/>
              <w:rPr>
                <w:rFonts w:hint="eastAsia"/>
                <w:w w:val="90"/>
                <w:sz w:val="26"/>
              </w:rPr>
            </w:pPr>
          </w:p>
        </w:tc>
        <w:tc>
          <w:tcPr>
            <w:tcW w:w="906" w:type="dxa"/>
            <w:noWrap w:val="0"/>
            <w:vAlign w:val="center"/>
          </w:tcPr>
          <w:p>
            <w:pPr>
              <w:snapToGrid w:val="0"/>
              <w:jc w:val="center"/>
              <w:rPr>
                <w:rFonts w:hint="eastAsia"/>
                <w:w w:val="90"/>
                <w:sz w:val="26"/>
              </w:rPr>
            </w:pPr>
          </w:p>
        </w:tc>
        <w:tc>
          <w:tcPr>
            <w:tcW w:w="1403" w:type="dxa"/>
            <w:noWrap w:val="0"/>
            <w:vAlign w:val="center"/>
          </w:tcPr>
          <w:p>
            <w:pPr>
              <w:snapToGrid w:val="0"/>
              <w:jc w:val="center"/>
              <w:rPr>
                <w:rFonts w:hint="eastAsia"/>
                <w:w w:val="90"/>
                <w:sz w:val="26"/>
              </w:rPr>
            </w:pPr>
          </w:p>
        </w:tc>
        <w:tc>
          <w:tcPr>
            <w:tcW w:w="1075" w:type="dxa"/>
            <w:noWrap w:val="0"/>
            <w:vAlign w:val="center"/>
          </w:tcPr>
          <w:p>
            <w:pPr>
              <w:snapToGrid w:val="0"/>
              <w:jc w:val="center"/>
              <w:rPr>
                <w:rFonts w:hint="eastAsia"/>
                <w:w w:val="90"/>
                <w:sz w:val="26"/>
              </w:rPr>
            </w:pPr>
          </w:p>
        </w:tc>
        <w:tc>
          <w:tcPr>
            <w:tcW w:w="1442" w:type="dxa"/>
            <w:noWrap w:val="0"/>
            <w:vAlign w:val="center"/>
          </w:tcPr>
          <w:p>
            <w:pPr>
              <w:snapToGrid w:val="0"/>
              <w:jc w:val="center"/>
              <w:rPr>
                <w:rFonts w:hint="eastAsia"/>
                <w:w w:val="90"/>
                <w:sz w:val="26"/>
              </w:rPr>
            </w:pPr>
          </w:p>
        </w:tc>
        <w:tc>
          <w:tcPr>
            <w:tcW w:w="1083" w:type="dxa"/>
            <w:noWrap w:val="0"/>
            <w:vAlign w:val="center"/>
          </w:tcPr>
          <w:p>
            <w:pPr>
              <w:snapToGrid w:val="0"/>
              <w:jc w:val="center"/>
              <w:rPr>
                <w:rFonts w:hint="eastAsia"/>
                <w:w w:val="90"/>
                <w:sz w:val="26"/>
              </w:rPr>
            </w:pPr>
          </w:p>
        </w:tc>
        <w:tc>
          <w:tcPr>
            <w:tcW w:w="1444" w:type="dxa"/>
            <w:noWrap w:val="0"/>
            <w:vAlign w:val="center"/>
          </w:tcPr>
          <w:p>
            <w:pPr>
              <w:snapToGrid w:val="0"/>
              <w:jc w:val="center"/>
              <w:rPr>
                <w:rFonts w:hint="eastAsia"/>
                <w:w w:val="90"/>
                <w:sz w:val="26"/>
              </w:rPr>
            </w:pPr>
          </w:p>
        </w:tc>
        <w:tc>
          <w:tcPr>
            <w:tcW w:w="734" w:type="dxa"/>
            <w:noWrap w:val="0"/>
            <w:vAlign w:val="center"/>
          </w:tcPr>
          <w:p>
            <w:pPr>
              <w:snapToGrid w:val="0"/>
              <w:jc w:val="center"/>
              <w:rPr>
                <w:rFonts w:hint="eastAsia"/>
                <w:w w:val="90"/>
                <w:sz w:val="26"/>
              </w:rPr>
            </w:pPr>
          </w:p>
        </w:tc>
      </w:tr>
    </w:tbl>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6838" w:h="11905" w:orient="landscape"/>
      <w:pgMar w:top="1701" w:right="1701" w:bottom="1701" w:left="1417"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sz w:val="24"/>
        <w:szCs w:val="24"/>
      </w:rPr>
    </w:pPr>
    <w:r>
      <w:rPr>
        <w:rFonts w:hint="eastAsia"/>
        <w:sz w:val="24"/>
        <w:szCs w:val="24"/>
      </w:rPr>
      <w:t>-</w:t>
    </w:r>
    <w:r>
      <w:rPr>
        <w:sz w:val="24"/>
        <w:szCs w:val="24"/>
      </w:rPr>
      <w:fldChar w:fldCharType="begin"/>
    </w:r>
    <w:r>
      <w:rPr>
        <w:sz w:val="24"/>
        <w:szCs w:val="24"/>
      </w:rPr>
      <w:instrText xml:space="preserve"> </w:instrText>
    </w:r>
    <w:r>
      <w:rPr>
        <w:rFonts w:hint="eastAsia"/>
        <w:sz w:val="24"/>
        <w:szCs w:val="24"/>
      </w:rPr>
      <w:instrText xml:space="preserve">page</w:instrText>
    </w:r>
    <w:r>
      <w:rPr>
        <w:sz w:val="24"/>
        <w:szCs w:val="24"/>
      </w:rPr>
      <w:instrText xml:space="preserve"> </w:instrText>
    </w:r>
    <w:r>
      <w:rPr>
        <w:sz w:val="24"/>
        <w:szCs w:val="24"/>
      </w:rPr>
      <w:fldChar w:fldCharType="separate"/>
    </w:r>
    <w:r>
      <w:rPr>
        <w:sz w:val="24"/>
        <w:szCs w:val="24"/>
      </w:rPr>
      <w:t>5</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C44C2"/>
    <w:rsid w:val="00146095"/>
    <w:rsid w:val="00235082"/>
    <w:rsid w:val="004A079D"/>
    <w:rsid w:val="005C2E6B"/>
    <w:rsid w:val="00763D10"/>
    <w:rsid w:val="00772CEB"/>
    <w:rsid w:val="008C518E"/>
    <w:rsid w:val="00906BED"/>
    <w:rsid w:val="009664AC"/>
    <w:rsid w:val="00A6169F"/>
    <w:rsid w:val="00AC46A1"/>
    <w:rsid w:val="00B03AD4"/>
    <w:rsid w:val="00B4399F"/>
    <w:rsid w:val="00B503C7"/>
    <w:rsid w:val="00D178C6"/>
    <w:rsid w:val="050A5A45"/>
    <w:rsid w:val="05DF37F2"/>
    <w:rsid w:val="0A44184B"/>
    <w:rsid w:val="10652835"/>
    <w:rsid w:val="12713C04"/>
    <w:rsid w:val="1282260A"/>
    <w:rsid w:val="13B43E51"/>
    <w:rsid w:val="17D63470"/>
    <w:rsid w:val="194B7C03"/>
    <w:rsid w:val="1AB87572"/>
    <w:rsid w:val="1B78495B"/>
    <w:rsid w:val="1D814A5E"/>
    <w:rsid w:val="1F6A7AA6"/>
    <w:rsid w:val="22A93FA2"/>
    <w:rsid w:val="22EF0144"/>
    <w:rsid w:val="23130183"/>
    <w:rsid w:val="247259A0"/>
    <w:rsid w:val="26552509"/>
    <w:rsid w:val="271E735D"/>
    <w:rsid w:val="2EB67ADD"/>
    <w:rsid w:val="35936E40"/>
    <w:rsid w:val="36A44E5E"/>
    <w:rsid w:val="373007B3"/>
    <w:rsid w:val="387B4C0B"/>
    <w:rsid w:val="3A5E3981"/>
    <w:rsid w:val="3C2F4841"/>
    <w:rsid w:val="3C385677"/>
    <w:rsid w:val="3D62037B"/>
    <w:rsid w:val="3F7E7DB0"/>
    <w:rsid w:val="40F74817"/>
    <w:rsid w:val="42D572AE"/>
    <w:rsid w:val="46545E9B"/>
    <w:rsid w:val="54C55AA4"/>
    <w:rsid w:val="57391CA0"/>
    <w:rsid w:val="59324B71"/>
    <w:rsid w:val="5C55307F"/>
    <w:rsid w:val="5C911F16"/>
    <w:rsid w:val="5ED9795E"/>
    <w:rsid w:val="5FEA38A5"/>
    <w:rsid w:val="605E32EB"/>
    <w:rsid w:val="636C01AF"/>
    <w:rsid w:val="663D6E7D"/>
    <w:rsid w:val="678F3DE2"/>
    <w:rsid w:val="6A3B2583"/>
    <w:rsid w:val="736B69FE"/>
    <w:rsid w:val="76AC084E"/>
    <w:rsid w:val="78123BB7"/>
    <w:rsid w:val="794A3656"/>
    <w:rsid w:val="7ACC44C2"/>
    <w:rsid w:val="7B27577F"/>
    <w:rsid w:val="7B79074A"/>
    <w:rsid w:val="7F5308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locked/>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Hyperlink"/>
    <w:basedOn w:val="8"/>
    <w:qFormat/>
    <w:uiPriority w:val="99"/>
    <w:rPr>
      <w:rFonts w:cs="Times New Roman"/>
      <w:color w:val="333333"/>
      <w:u w:val="none"/>
    </w:rPr>
  </w:style>
  <w:style w:type="character" w:customStyle="1" w:styleId="13">
    <w:name w:val="Header Char"/>
    <w:basedOn w:val="8"/>
    <w:link w:val="4"/>
    <w:semiHidden/>
    <w:qFormat/>
    <w:locked/>
    <w:uiPriority w:val="99"/>
    <w:rPr>
      <w:rFonts w:cs="Times New Roman"/>
      <w:sz w:val="18"/>
      <w:szCs w:val="18"/>
    </w:rPr>
  </w:style>
  <w:style w:type="character" w:customStyle="1" w:styleId="14">
    <w:name w:val="Footer Char"/>
    <w:basedOn w:val="8"/>
    <w:link w:val="3"/>
    <w:semiHidden/>
    <w:qFormat/>
    <w:locked/>
    <w:uiPriority w:val="99"/>
    <w:rPr>
      <w:rFonts w:cs="Times New Roman"/>
      <w:sz w:val="18"/>
      <w:szCs w:val="18"/>
    </w:rPr>
  </w:style>
  <w:style w:type="paragraph" w:customStyle="1" w:styleId="15">
    <w:name w:val="正文文字缩进"/>
    <w:basedOn w:val="1"/>
    <w:next w:val="1"/>
    <w:qFormat/>
    <w:uiPriority w:val="99"/>
    <w:pPr>
      <w:widowControl/>
      <w:ind w:firstLine="600"/>
    </w:pPr>
    <w:rPr>
      <w:rFonts w:eastAsia="仿宋_GB2312"/>
      <w:color w:val="000000"/>
      <w:sz w:val="32"/>
      <w:szCs w:val="20"/>
    </w:rPr>
  </w:style>
  <w:style w:type="paragraph" w:customStyle="1" w:styleId="16">
    <w:name w:val="p0"/>
    <w:basedOn w:val="1"/>
    <w:qFormat/>
    <w:uiPriority w:val="99"/>
    <w:pPr>
      <w:widowControl/>
      <w:jc w:val="left"/>
    </w:pPr>
    <w:rPr>
      <w:kern w:val="0"/>
      <w:sz w:val="20"/>
      <w:szCs w:val="20"/>
    </w:rPr>
  </w:style>
  <w:style w:type="paragraph" w:customStyle="1" w:styleId="17">
    <w:name w:val="0"/>
    <w:basedOn w:val="1"/>
    <w:qFormat/>
    <w:uiPriority w:val="99"/>
    <w:pPr>
      <w:widowControl/>
      <w:snapToGrid w:val="0"/>
    </w:pPr>
    <w:rPr>
      <w:kern w:val="0"/>
      <w:sz w:val="20"/>
      <w:szCs w:val="20"/>
    </w:rPr>
  </w:style>
  <w:style w:type="paragraph" w:customStyle="1" w:styleId="18">
    <w:name w:val="正文 New"/>
    <w:basedOn w:val="1"/>
    <w:qFormat/>
    <w:uiPriority w:val="99"/>
    <w:rPr>
      <w:rFonts w:eastAsia="方正仿宋简体"/>
      <w:szCs w:val="21"/>
    </w:rPr>
  </w:style>
  <w:style w:type="character" w:customStyle="1" w:styleId="19">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855</Words>
  <Characters>867</Characters>
  <Lines>0</Lines>
  <Paragraphs>0</Paragraphs>
  <TotalTime>0</TotalTime>
  <ScaleCrop>false</ScaleCrop>
  <LinksUpToDate>false</LinksUpToDate>
  <CharactersWithSpaces>871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2019-01-02T08:10:00Z</dcterms:created>
  <dc:creator>Administrator</dc:creator>
  <cp:lastModifiedBy>Administrator</cp:lastModifiedBy>
  <cp:lastPrinted>2019-12-17T11:10:00Z</cp:lastPrinted>
  <dcterms:modified xsi:type="dcterms:W3CDTF">2021-07-28T08:28:52Z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434CF9DA95DE4582992A60736F4B54FA</vt:lpwstr>
  </property>
</Properties>
</file>