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/>
          <w:sz w:val="24"/>
          <w:szCs w:val="22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塔市驿</w:t>
      </w:r>
      <w:r>
        <w:rPr>
          <w:rFonts w:hint="eastAsia" w:ascii="方正小标宋简体" w:eastAsia="方正小标宋简体"/>
          <w:bCs/>
          <w:sz w:val="44"/>
          <w:szCs w:val="44"/>
        </w:rPr>
        <w:t>卫生院“两癌”普查时间安排表</w:t>
      </w:r>
      <w:r>
        <w:rPr>
          <w:rFonts w:hint="eastAsia"/>
          <w:sz w:val="24"/>
          <w:szCs w:val="22"/>
        </w:rPr>
        <w:t xml:space="preserve">                                                                         </w:t>
      </w:r>
    </w:p>
    <w:tbl>
      <w:tblPr>
        <w:tblStyle w:val="2"/>
        <w:tblW w:w="83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1821"/>
        <w:gridCol w:w="1366"/>
        <w:gridCol w:w="1183"/>
        <w:gridCol w:w="22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老村场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任务人数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  <w:r>
              <w:rPr>
                <w:rStyle w:val="4"/>
                <w:rFonts w:eastAsia="宋体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塔市驿卫生院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邓家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幺台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幺台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老垱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6月11号</w:t>
            </w: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兰家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芦花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桂竹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桂竹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清泥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清泥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顺星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6月12号</w:t>
            </w: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井码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白洋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小渡口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白水湖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墨山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墨山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6月13号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塔市驿居委会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居委会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万家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江洲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4天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10个大村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23个小村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4265D"/>
    <w:rsid w:val="4FC4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2020-09-08T09:17:00Z</dcterms:created>
  <dc:creator>Hi</dc:creator>
  <cp:lastModifiedBy>Hi</cp:lastModifiedBy>
  <dcterms:modified xsi:type="dcterms:W3CDTF">2020-09-08T09:17:52Z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