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1：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东山卫生院“两癌”普查时间安排表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1913"/>
        <w:gridCol w:w="1407"/>
        <w:gridCol w:w="1226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6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  <w:t>村场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  <w:t>老村场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vertAlign w:val="baseline"/>
                <w:lang w:val="en-US" w:eastAsia="zh-CN"/>
              </w:rPr>
              <w:t>任务数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b/>
                <w:bCs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vertAlign w:val="baseline"/>
                <w:lang w:val="en-US" w:eastAsia="zh-CN"/>
              </w:rPr>
              <w:t>检查地点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6月1号上午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长岗庙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先红村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/>
              </w:rPr>
              <w:t>东山镇中心卫生院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红岗村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关山村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关山村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石家港村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6月2号上午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华容道村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大旺村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包家仓村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群强村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牌坊村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牌坊村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德才村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6月3号上午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佛寺村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佛寺村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黄合村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仙鹅寺村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仙鹅寺村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三郎村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荷叶村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茶场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6月4号上午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天井村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天井村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大众村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三郎堰居委会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东山墟场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6月5号上午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桃花村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桃花村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平里村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禾场岭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白果村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白果村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跑马村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6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杨树村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30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96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合计5天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10个大村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24个小村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vertAlign w:val="baseline"/>
                <w:lang w:val="en-US" w:eastAsia="zh-CN"/>
              </w:rPr>
              <w:t>1130人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2"/>
                <w:szCs w:val="21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650BC"/>
    <w:rsid w:val="0266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2020-09-08T09:16:00Z</dcterms:created>
  <dc:creator>Hi</dc:creator>
  <cp:lastModifiedBy>Hi</cp:lastModifiedBy>
  <dcterms:modified xsi:type="dcterms:W3CDTF">2020-09-08T09:17:42Z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