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方正小标宋简体"/>
          <w:color w:val="000000"/>
          <w:sz w:val="36"/>
          <w:szCs w:val="36"/>
        </w:rPr>
      </w:pPr>
      <w:r>
        <w:rPr>
          <w:rFonts w:hint="eastAsia" w:eastAsia="方正小标宋简体"/>
          <w:color w:val="000000"/>
          <w:sz w:val="36"/>
          <w:szCs w:val="36"/>
          <w:lang w:val="en-US" w:eastAsia="zh-CN"/>
        </w:rPr>
        <w:t>年产泡菜3万t、休闲食品4万t、红油小菜3万t建设项目</w:t>
      </w:r>
      <w:r>
        <w:rPr>
          <w:rFonts w:ascii="Times New Roman" w:hAnsi="Times New Roman" w:eastAsia="方正小标宋简体"/>
          <w:color w:val="000000"/>
          <w:sz w:val="36"/>
          <w:szCs w:val="36"/>
        </w:rPr>
        <w:t>环境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方正小标宋简体"/>
          <w:color w:val="000000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eastAsia="方正小标宋简体"/>
          <w:color w:val="000000"/>
          <w:sz w:val="36"/>
          <w:szCs w:val="36"/>
        </w:rPr>
        <w:t>影响评价文件告知承诺制审批表</w:t>
      </w:r>
    </w:p>
    <w:p>
      <w:pPr>
        <w:adjustRightInd w:val="0"/>
        <w:snapToGrid w:val="0"/>
        <w:spacing w:afterLines="50" w:line="560" w:lineRule="exact"/>
        <w:ind w:right="482"/>
        <w:jc w:val="right"/>
        <w:rPr>
          <w:rFonts w:ascii="Times New Roman" w:hAnsi="Times New Roman" w:eastAsia="仿宋_GB2312"/>
          <w:b/>
          <w:color w:val="000000"/>
          <w:sz w:val="24"/>
          <w:szCs w:val="24"/>
        </w:rPr>
      </w:pPr>
      <w:r>
        <w:rPr>
          <w:rFonts w:hint="eastAsia" w:ascii="Times New Roman" w:hAnsi="Times New Roman" w:eastAsia="宋体"/>
          <w:color w:val="000000"/>
          <w:sz w:val="24"/>
          <w:szCs w:val="24"/>
          <w:lang w:val="en-US" w:eastAsia="zh-CN"/>
        </w:rPr>
        <w:t>审批号：华</w:t>
      </w:r>
      <w:r>
        <w:rPr>
          <w:rFonts w:hint="eastAsia" w:ascii="Times New Roman" w:hAnsi="Times New Roman" w:eastAsia="宋体"/>
          <w:color w:val="000000"/>
          <w:sz w:val="24"/>
          <w:szCs w:val="24"/>
        </w:rPr>
        <w:t>环评 [2020]</w:t>
      </w:r>
      <w:r>
        <w:rPr>
          <w:rFonts w:hint="eastAsia" w:eastAsia="宋体"/>
          <w:color w:val="000000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宋体"/>
          <w:color w:val="000000"/>
          <w:sz w:val="24"/>
          <w:szCs w:val="24"/>
        </w:rPr>
        <w:t>号</w:t>
      </w:r>
      <w:r>
        <w:rPr>
          <w:rFonts w:hint="eastAsia" w:ascii="Times New Roman" w:hAnsi="Times New Roman" w:eastAsia="黑体"/>
          <w:color w:val="000000"/>
          <w:sz w:val="30"/>
          <w:lang w:val="en-US" w:eastAsia="zh-CN"/>
        </w:rPr>
        <w:t xml:space="preserve">  </w:t>
      </w:r>
      <w:r>
        <w:rPr>
          <w:rFonts w:ascii="Times New Roman" w:hAnsi="Times New Roman" w:eastAsia="黑体"/>
          <w:color w:val="000000"/>
          <w:sz w:val="30"/>
        </w:rPr>
        <w:t xml:space="preserve">                  </w:t>
      </w:r>
    </w:p>
    <w:tbl>
      <w:tblPr>
        <w:tblStyle w:val="6"/>
        <w:tblW w:w="90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2283"/>
        <w:gridCol w:w="2389"/>
        <w:gridCol w:w="21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20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685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年产泡菜3万t、休闲食品4万t、红油小菜3万t建设项目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建设地点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岳阳市华容县三封工业园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占地（建筑、营业）面积（m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71796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建设单位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湖南开口爽食品有限公司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法定代表人或者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主要负责人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周志峰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周志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锋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138 0840 6458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项目投资(万元)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6000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环保投资(万元)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310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拟投入生产运营日期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2020年9月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行业类别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C1371蔬菜加工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C1372食用菌加工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告知承诺制审批依据</w:t>
            </w:r>
          </w:p>
        </w:tc>
        <w:tc>
          <w:tcPr>
            <w:tcW w:w="6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该项目属于《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湖南省建设项目环境影响评价文件告知承诺制审批管理办法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》适用范围中的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食品制造业中16项其他食品制造（手工制作和单纯分装除外）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项目。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22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建设内容及规模</w:t>
            </w:r>
          </w:p>
        </w:tc>
        <w:tc>
          <w:tcPr>
            <w:tcW w:w="6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default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2栋生产厂房、1栋综合办公楼、1栋宿舍楼、9个腌制池、1个锅炉房（10t/h生物质蒸汽锅炉）、1座废水处理站（设计处理能力1200m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/d）及其他相关配套设施。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项目总投资6000万元，占地面积60000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平方米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，主要经营内容为休闲食品、配料菜的生产与销售。产品方案为：泡菜3万t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/a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、休闲食品4万t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/a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、红油小菜3万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t/a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，共1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万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t/a。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该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工程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项目环境影响评价文件已经完成告知承诺制审批。</w:t>
            </w:r>
          </w:p>
          <w:p>
            <w:pPr>
              <w:adjustRightInd w:val="0"/>
              <w:snapToGrid w:val="0"/>
              <w:spacing w:line="400" w:lineRule="exact"/>
              <w:ind w:left="1840" w:leftChars="200" w:hanging="1200" w:hangingChars="5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　　　　　　　　　　　　　　　　　　　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岳阳市生态环境局华容分局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（盖章）</w:t>
            </w:r>
          </w:p>
          <w:p>
            <w:pPr>
              <w:adjustRightInd w:val="0"/>
              <w:snapToGrid w:val="0"/>
              <w:spacing w:line="400" w:lineRule="exact"/>
              <w:ind w:left="2560" w:leftChars="200" w:hanging="1920" w:hangingChars="8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　　　　　　　　　　　　　　　　　　　　　　　　　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2020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adjustRightInd w:val="0"/>
        <w:snapToGrid w:val="0"/>
        <w:spacing w:line="600" w:lineRule="exact"/>
        <w:jc w:val="left"/>
        <w:rPr>
          <w:rFonts w:hint="eastAsia" w:ascii="仿宋" w:hAnsi="仿宋" w:eastAsia="仿宋"/>
          <w:b/>
        </w:r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1600" w:firstLineChars="5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1600" w:firstLineChars="5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lang w:val="en-US" w:eastAsia="zh-CN"/>
        </w:rPr>
      </w:pPr>
    </w:p>
    <w:sectPr>
      <w:footerReference r:id="rId3" w:type="default"/>
      <w:footerReference r:id="rId4" w:type="even"/>
      <w:pgSz w:w="11907" w:h="16840"/>
      <w:pgMar w:top="2098" w:right="1247" w:bottom="2098" w:left="1247" w:header="851" w:footer="1588" w:gutter="0"/>
      <w:pgNumType w:fmt="numberInDash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fw5O64BAABLAwAADgAAAGRycy9lMm9Eb2MueG1srVPNThsxEL5X4h0s&#10;34mXSFT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x/Dk7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65B3D"/>
    <w:rsid w:val="00462C7E"/>
    <w:rsid w:val="007B5201"/>
    <w:rsid w:val="008D268B"/>
    <w:rsid w:val="009E116C"/>
    <w:rsid w:val="00E404D7"/>
    <w:rsid w:val="012235E8"/>
    <w:rsid w:val="015B07B8"/>
    <w:rsid w:val="01656F49"/>
    <w:rsid w:val="01685018"/>
    <w:rsid w:val="016C4F05"/>
    <w:rsid w:val="01A1147E"/>
    <w:rsid w:val="01E64649"/>
    <w:rsid w:val="01F6207A"/>
    <w:rsid w:val="02012495"/>
    <w:rsid w:val="02386389"/>
    <w:rsid w:val="024832EA"/>
    <w:rsid w:val="02CB74F3"/>
    <w:rsid w:val="02D964AD"/>
    <w:rsid w:val="02F15903"/>
    <w:rsid w:val="03385DD3"/>
    <w:rsid w:val="039E379D"/>
    <w:rsid w:val="03D76C35"/>
    <w:rsid w:val="03EB144B"/>
    <w:rsid w:val="046F4C7E"/>
    <w:rsid w:val="04906236"/>
    <w:rsid w:val="04DD5AA8"/>
    <w:rsid w:val="051D7BA9"/>
    <w:rsid w:val="05513A62"/>
    <w:rsid w:val="05844B31"/>
    <w:rsid w:val="05934FAC"/>
    <w:rsid w:val="05D00E8A"/>
    <w:rsid w:val="060B3A2F"/>
    <w:rsid w:val="06CB5075"/>
    <w:rsid w:val="06F07412"/>
    <w:rsid w:val="07335824"/>
    <w:rsid w:val="080052F9"/>
    <w:rsid w:val="08154C19"/>
    <w:rsid w:val="083754CC"/>
    <w:rsid w:val="08A623C0"/>
    <w:rsid w:val="08D134D3"/>
    <w:rsid w:val="0922717A"/>
    <w:rsid w:val="0926566C"/>
    <w:rsid w:val="092A218A"/>
    <w:rsid w:val="09B9040F"/>
    <w:rsid w:val="09C02298"/>
    <w:rsid w:val="0A005E01"/>
    <w:rsid w:val="0A072467"/>
    <w:rsid w:val="0A2F279B"/>
    <w:rsid w:val="0A5A5541"/>
    <w:rsid w:val="0A775F0C"/>
    <w:rsid w:val="0A7D710A"/>
    <w:rsid w:val="0A893539"/>
    <w:rsid w:val="0A8B09F9"/>
    <w:rsid w:val="0A8F1C16"/>
    <w:rsid w:val="0ABE0C0B"/>
    <w:rsid w:val="0B4B33D1"/>
    <w:rsid w:val="0B7B42B8"/>
    <w:rsid w:val="0B8E3ADA"/>
    <w:rsid w:val="0BD6337C"/>
    <w:rsid w:val="0BF9392A"/>
    <w:rsid w:val="0C022196"/>
    <w:rsid w:val="0C0D722D"/>
    <w:rsid w:val="0C30767E"/>
    <w:rsid w:val="0CF133C5"/>
    <w:rsid w:val="0D147A71"/>
    <w:rsid w:val="0D1534C5"/>
    <w:rsid w:val="0D381C67"/>
    <w:rsid w:val="0D411FEC"/>
    <w:rsid w:val="0D9C0043"/>
    <w:rsid w:val="0DBD7697"/>
    <w:rsid w:val="0E321AA2"/>
    <w:rsid w:val="0E8B006D"/>
    <w:rsid w:val="0EFE351D"/>
    <w:rsid w:val="0F3909B6"/>
    <w:rsid w:val="0F3F4A61"/>
    <w:rsid w:val="0F5F1806"/>
    <w:rsid w:val="0F6769E9"/>
    <w:rsid w:val="0F9576C8"/>
    <w:rsid w:val="10012FC8"/>
    <w:rsid w:val="10604D5D"/>
    <w:rsid w:val="10B64D45"/>
    <w:rsid w:val="10CE224D"/>
    <w:rsid w:val="10D50796"/>
    <w:rsid w:val="10F86BDC"/>
    <w:rsid w:val="11A701FC"/>
    <w:rsid w:val="11BB2C27"/>
    <w:rsid w:val="12553DA2"/>
    <w:rsid w:val="12662619"/>
    <w:rsid w:val="1292022D"/>
    <w:rsid w:val="12AA2327"/>
    <w:rsid w:val="12F61B9C"/>
    <w:rsid w:val="13152F39"/>
    <w:rsid w:val="131636B3"/>
    <w:rsid w:val="1342558A"/>
    <w:rsid w:val="138248E5"/>
    <w:rsid w:val="14294A07"/>
    <w:rsid w:val="142D49E6"/>
    <w:rsid w:val="14807DA2"/>
    <w:rsid w:val="14CF3A18"/>
    <w:rsid w:val="14DE506B"/>
    <w:rsid w:val="15285952"/>
    <w:rsid w:val="152E04E0"/>
    <w:rsid w:val="15766B7D"/>
    <w:rsid w:val="15A577C6"/>
    <w:rsid w:val="15B3058F"/>
    <w:rsid w:val="15E52C24"/>
    <w:rsid w:val="161E4031"/>
    <w:rsid w:val="16EE1BF7"/>
    <w:rsid w:val="17266FC1"/>
    <w:rsid w:val="17BD7126"/>
    <w:rsid w:val="182B5A42"/>
    <w:rsid w:val="18343276"/>
    <w:rsid w:val="18824A8C"/>
    <w:rsid w:val="18A86B89"/>
    <w:rsid w:val="18CF7B52"/>
    <w:rsid w:val="19160CCA"/>
    <w:rsid w:val="19651A4F"/>
    <w:rsid w:val="1974707F"/>
    <w:rsid w:val="197B54D5"/>
    <w:rsid w:val="1A011DDC"/>
    <w:rsid w:val="1A076CEB"/>
    <w:rsid w:val="1A0C6FA0"/>
    <w:rsid w:val="1A32302F"/>
    <w:rsid w:val="1A45088F"/>
    <w:rsid w:val="1A461FCC"/>
    <w:rsid w:val="1AE56281"/>
    <w:rsid w:val="1B035C2F"/>
    <w:rsid w:val="1B035E26"/>
    <w:rsid w:val="1B5C1D9F"/>
    <w:rsid w:val="1B9157F8"/>
    <w:rsid w:val="1B965439"/>
    <w:rsid w:val="1BA64C9B"/>
    <w:rsid w:val="1BCA5F31"/>
    <w:rsid w:val="1C192D5A"/>
    <w:rsid w:val="1C230905"/>
    <w:rsid w:val="1C281646"/>
    <w:rsid w:val="1C6C23F1"/>
    <w:rsid w:val="1C6F3A10"/>
    <w:rsid w:val="1CA04A8E"/>
    <w:rsid w:val="1CE24939"/>
    <w:rsid w:val="1CF52870"/>
    <w:rsid w:val="1DE9087A"/>
    <w:rsid w:val="1E2F400E"/>
    <w:rsid w:val="1E3B2DEB"/>
    <w:rsid w:val="1E665B3D"/>
    <w:rsid w:val="1F0506D4"/>
    <w:rsid w:val="1F153165"/>
    <w:rsid w:val="1F177C3F"/>
    <w:rsid w:val="1F301C0B"/>
    <w:rsid w:val="1F5C0B34"/>
    <w:rsid w:val="1F7F530D"/>
    <w:rsid w:val="1FE26DA0"/>
    <w:rsid w:val="20550088"/>
    <w:rsid w:val="20613F50"/>
    <w:rsid w:val="20B668F0"/>
    <w:rsid w:val="20D0731F"/>
    <w:rsid w:val="20D30CA5"/>
    <w:rsid w:val="20F1121E"/>
    <w:rsid w:val="20F2073F"/>
    <w:rsid w:val="211164E1"/>
    <w:rsid w:val="212B18D4"/>
    <w:rsid w:val="216F7AE0"/>
    <w:rsid w:val="220D6115"/>
    <w:rsid w:val="226065F6"/>
    <w:rsid w:val="22BE421D"/>
    <w:rsid w:val="22F41614"/>
    <w:rsid w:val="23164452"/>
    <w:rsid w:val="231C336E"/>
    <w:rsid w:val="233F6870"/>
    <w:rsid w:val="249C331F"/>
    <w:rsid w:val="24AD2336"/>
    <w:rsid w:val="24F64C11"/>
    <w:rsid w:val="250A18B2"/>
    <w:rsid w:val="253F6B24"/>
    <w:rsid w:val="25D50D9C"/>
    <w:rsid w:val="2668071E"/>
    <w:rsid w:val="26C47E41"/>
    <w:rsid w:val="2707200D"/>
    <w:rsid w:val="271F2133"/>
    <w:rsid w:val="275A2297"/>
    <w:rsid w:val="27707789"/>
    <w:rsid w:val="278F3358"/>
    <w:rsid w:val="27913FB6"/>
    <w:rsid w:val="27935ADB"/>
    <w:rsid w:val="27A038AA"/>
    <w:rsid w:val="27F15C63"/>
    <w:rsid w:val="27FD1095"/>
    <w:rsid w:val="282F6C92"/>
    <w:rsid w:val="28A86D3B"/>
    <w:rsid w:val="28AB6368"/>
    <w:rsid w:val="28D209A1"/>
    <w:rsid w:val="2A090637"/>
    <w:rsid w:val="2A265C1E"/>
    <w:rsid w:val="2A5B7FCF"/>
    <w:rsid w:val="2AA8774F"/>
    <w:rsid w:val="2AE32201"/>
    <w:rsid w:val="2B0D7D66"/>
    <w:rsid w:val="2B5819A0"/>
    <w:rsid w:val="2BEF38CB"/>
    <w:rsid w:val="2C585A43"/>
    <w:rsid w:val="2CFF5354"/>
    <w:rsid w:val="2D23348C"/>
    <w:rsid w:val="2D281DDB"/>
    <w:rsid w:val="2D4A49CF"/>
    <w:rsid w:val="2D5000B5"/>
    <w:rsid w:val="2D7719DB"/>
    <w:rsid w:val="2DF07569"/>
    <w:rsid w:val="2E8E743E"/>
    <w:rsid w:val="2EC166CD"/>
    <w:rsid w:val="2F417453"/>
    <w:rsid w:val="2F6631F2"/>
    <w:rsid w:val="2FCC4B1E"/>
    <w:rsid w:val="3040734B"/>
    <w:rsid w:val="30C642C8"/>
    <w:rsid w:val="31091B31"/>
    <w:rsid w:val="312E62D4"/>
    <w:rsid w:val="313B6543"/>
    <w:rsid w:val="314A74B3"/>
    <w:rsid w:val="31C04A13"/>
    <w:rsid w:val="31F516C5"/>
    <w:rsid w:val="32094705"/>
    <w:rsid w:val="32315F8A"/>
    <w:rsid w:val="32737C28"/>
    <w:rsid w:val="327F0B90"/>
    <w:rsid w:val="32A366DA"/>
    <w:rsid w:val="32C1254C"/>
    <w:rsid w:val="32E724FD"/>
    <w:rsid w:val="32EA5A73"/>
    <w:rsid w:val="32F16FC4"/>
    <w:rsid w:val="33705308"/>
    <w:rsid w:val="33961DE5"/>
    <w:rsid w:val="344C04D9"/>
    <w:rsid w:val="34A123CD"/>
    <w:rsid w:val="34A5325F"/>
    <w:rsid w:val="34C31415"/>
    <w:rsid w:val="35377904"/>
    <w:rsid w:val="354E1973"/>
    <w:rsid w:val="35BA5779"/>
    <w:rsid w:val="35F621A2"/>
    <w:rsid w:val="35FF51AD"/>
    <w:rsid w:val="361417DC"/>
    <w:rsid w:val="36734B36"/>
    <w:rsid w:val="36A231F8"/>
    <w:rsid w:val="36D43E50"/>
    <w:rsid w:val="36DC6258"/>
    <w:rsid w:val="37065628"/>
    <w:rsid w:val="3713575D"/>
    <w:rsid w:val="37171861"/>
    <w:rsid w:val="3723462D"/>
    <w:rsid w:val="373B50AF"/>
    <w:rsid w:val="374B041B"/>
    <w:rsid w:val="37536073"/>
    <w:rsid w:val="377710FC"/>
    <w:rsid w:val="37CF6CBD"/>
    <w:rsid w:val="384D4516"/>
    <w:rsid w:val="38947A21"/>
    <w:rsid w:val="391226FA"/>
    <w:rsid w:val="39186412"/>
    <w:rsid w:val="39696834"/>
    <w:rsid w:val="39910DD9"/>
    <w:rsid w:val="39B41D33"/>
    <w:rsid w:val="39D14F9A"/>
    <w:rsid w:val="39F34D39"/>
    <w:rsid w:val="3A04619C"/>
    <w:rsid w:val="3A3017D6"/>
    <w:rsid w:val="3A3029D4"/>
    <w:rsid w:val="3A5B06F8"/>
    <w:rsid w:val="3B143ED8"/>
    <w:rsid w:val="3B876B5C"/>
    <w:rsid w:val="3C050BE3"/>
    <w:rsid w:val="3C124F5B"/>
    <w:rsid w:val="3C4467AB"/>
    <w:rsid w:val="3C597657"/>
    <w:rsid w:val="3C6F0C48"/>
    <w:rsid w:val="3CA20E08"/>
    <w:rsid w:val="3CC0619D"/>
    <w:rsid w:val="3D320464"/>
    <w:rsid w:val="3D3F67FE"/>
    <w:rsid w:val="3D4C45F6"/>
    <w:rsid w:val="3DDF1589"/>
    <w:rsid w:val="3E3A6165"/>
    <w:rsid w:val="3E3F23FB"/>
    <w:rsid w:val="3E7D0826"/>
    <w:rsid w:val="3EAE09DC"/>
    <w:rsid w:val="3F760D4C"/>
    <w:rsid w:val="3FDE2E3B"/>
    <w:rsid w:val="402574C8"/>
    <w:rsid w:val="40281EC4"/>
    <w:rsid w:val="403556C7"/>
    <w:rsid w:val="403D0F1F"/>
    <w:rsid w:val="40580EEE"/>
    <w:rsid w:val="40A76796"/>
    <w:rsid w:val="40A97CB8"/>
    <w:rsid w:val="40D63939"/>
    <w:rsid w:val="410F3BE6"/>
    <w:rsid w:val="411122B6"/>
    <w:rsid w:val="41A952A9"/>
    <w:rsid w:val="422B14F2"/>
    <w:rsid w:val="4247154A"/>
    <w:rsid w:val="42C62982"/>
    <w:rsid w:val="42EB4366"/>
    <w:rsid w:val="434F0609"/>
    <w:rsid w:val="43794BC6"/>
    <w:rsid w:val="43813653"/>
    <w:rsid w:val="44486A72"/>
    <w:rsid w:val="446A74A4"/>
    <w:rsid w:val="448B2FF7"/>
    <w:rsid w:val="44B21772"/>
    <w:rsid w:val="44C241C1"/>
    <w:rsid w:val="44DC37E8"/>
    <w:rsid w:val="45AE29E6"/>
    <w:rsid w:val="45C06295"/>
    <w:rsid w:val="45CF20B1"/>
    <w:rsid w:val="45D03CAD"/>
    <w:rsid w:val="45D15545"/>
    <w:rsid w:val="45E63DBA"/>
    <w:rsid w:val="45EC2EF7"/>
    <w:rsid w:val="45F22F3E"/>
    <w:rsid w:val="464A1D34"/>
    <w:rsid w:val="46E30AD3"/>
    <w:rsid w:val="46F92B3F"/>
    <w:rsid w:val="4704510D"/>
    <w:rsid w:val="47201A36"/>
    <w:rsid w:val="479E00CD"/>
    <w:rsid w:val="47AD16AF"/>
    <w:rsid w:val="47CB09DB"/>
    <w:rsid w:val="480D77D5"/>
    <w:rsid w:val="48204F43"/>
    <w:rsid w:val="48560FA1"/>
    <w:rsid w:val="48BD088C"/>
    <w:rsid w:val="48C762E5"/>
    <w:rsid w:val="48FB46BB"/>
    <w:rsid w:val="48FC1B7C"/>
    <w:rsid w:val="48FF1CA5"/>
    <w:rsid w:val="49753C2E"/>
    <w:rsid w:val="499145C9"/>
    <w:rsid w:val="49B776CA"/>
    <w:rsid w:val="4A247156"/>
    <w:rsid w:val="4A2C3490"/>
    <w:rsid w:val="4A5066FC"/>
    <w:rsid w:val="4A981D9E"/>
    <w:rsid w:val="4AB90000"/>
    <w:rsid w:val="4AE30D34"/>
    <w:rsid w:val="4AEA4E8D"/>
    <w:rsid w:val="4B237969"/>
    <w:rsid w:val="4B2710F7"/>
    <w:rsid w:val="4B315B58"/>
    <w:rsid w:val="4BA062E6"/>
    <w:rsid w:val="4BA732D8"/>
    <w:rsid w:val="4BA971FE"/>
    <w:rsid w:val="4BC81861"/>
    <w:rsid w:val="4BF64E83"/>
    <w:rsid w:val="4BFA2EFF"/>
    <w:rsid w:val="4C0A239E"/>
    <w:rsid w:val="4C701FC2"/>
    <w:rsid w:val="4CA32979"/>
    <w:rsid w:val="4CA951B2"/>
    <w:rsid w:val="4CF734A6"/>
    <w:rsid w:val="4D022BE3"/>
    <w:rsid w:val="4D687D8A"/>
    <w:rsid w:val="4DB826E4"/>
    <w:rsid w:val="4E302B96"/>
    <w:rsid w:val="4E4C1C26"/>
    <w:rsid w:val="4E7B17DE"/>
    <w:rsid w:val="4EE61ED9"/>
    <w:rsid w:val="4EEC0677"/>
    <w:rsid w:val="4EF07E51"/>
    <w:rsid w:val="4F070D0A"/>
    <w:rsid w:val="4F097EFA"/>
    <w:rsid w:val="4F215D64"/>
    <w:rsid w:val="4F291238"/>
    <w:rsid w:val="4F2B46DC"/>
    <w:rsid w:val="4F7041BF"/>
    <w:rsid w:val="4FB110E1"/>
    <w:rsid w:val="4FDC5FE9"/>
    <w:rsid w:val="50795BA9"/>
    <w:rsid w:val="50D56058"/>
    <w:rsid w:val="51272AB8"/>
    <w:rsid w:val="51B51733"/>
    <w:rsid w:val="521F29F9"/>
    <w:rsid w:val="5266061A"/>
    <w:rsid w:val="529106D7"/>
    <w:rsid w:val="529421CD"/>
    <w:rsid w:val="531A58CA"/>
    <w:rsid w:val="53715356"/>
    <w:rsid w:val="538A465A"/>
    <w:rsid w:val="53B82CA4"/>
    <w:rsid w:val="53C81EE4"/>
    <w:rsid w:val="53E27899"/>
    <w:rsid w:val="53E533AC"/>
    <w:rsid w:val="53FF0DEE"/>
    <w:rsid w:val="541F32C0"/>
    <w:rsid w:val="546B49D3"/>
    <w:rsid w:val="54842BA6"/>
    <w:rsid w:val="54C57CAA"/>
    <w:rsid w:val="54D31CB4"/>
    <w:rsid w:val="54DE6531"/>
    <w:rsid w:val="54DF000A"/>
    <w:rsid w:val="55905DB5"/>
    <w:rsid w:val="55FF30AF"/>
    <w:rsid w:val="560A3D14"/>
    <w:rsid w:val="562004EA"/>
    <w:rsid w:val="5633680F"/>
    <w:rsid w:val="564855FE"/>
    <w:rsid w:val="564B5041"/>
    <w:rsid w:val="565875A4"/>
    <w:rsid w:val="572D699B"/>
    <w:rsid w:val="57536A14"/>
    <w:rsid w:val="575F5E61"/>
    <w:rsid w:val="57AA2526"/>
    <w:rsid w:val="580C25BB"/>
    <w:rsid w:val="58930FD7"/>
    <w:rsid w:val="589F616D"/>
    <w:rsid w:val="58AF32CD"/>
    <w:rsid w:val="59460DC7"/>
    <w:rsid w:val="59596EC2"/>
    <w:rsid w:val="597F671A"/>
    <w:rsid w:val="5998362D"/>
    <w:rsid w:val="5A5074CA"/>
    <w:rsid w:val="5AD43BA6"/>
    <w:rsid w:val="5AF52115"/>
    <w:rsid w:val="5B483E86"/>
    <w:rsid w:val="5B625B0C"/>
    <w:rsid w:val="5B8E0F43"/>
    <w:rsid w:val="5C106817"/>
    <w:rsid w:val="5C3B4A2D"/>
    <w:rsid w:val="5C435868"/>
    <w:rsid w:val="5C556017"/>
    <w:rsid w:val="5CBF2E81"/>
    <w:rsid w:val="5D3528DB"/>
    <w:rsid w:val="5D66700B"/>
    <w:rsid w:val="5D7449DF"/>
    <w:rsid w:val="5D8B1702"/>
    <w:rsid w:val="5D94269E"/>
    <w:rsid w:val="5DFD3DD6"/>
    <w:rsid w:val="5E1B0D98"/>
    <w:rsid w:val="5E582195"/>
    <w:rsid w:val="5E725B9D"/>
    <w:rsid w:val="5EB73403"/>
    <w:rsid w:val="5FA87D72"/>
    <w:rsid w:val="5FD97DE2"/>
    <w:rsid w:val="5FDE0537"/>
    <w:rsid w:val="602549E7"/>
    <w:rsid w:val="6036576A"/>
    <w:rsid w:val="6048273F"/>
    <w:rsid w:val="6089359B"/>
    <w:rsid w:val="608D4A4B"/>
    <w:rsid w:val="60DD503D"/>
    <w:rsid w:val="611C4342"/>
    <w:rsid w:val="61872F56"/>
    <w:rsid w:val="61E83D7C"/>
    <w:rsid w:val="623D6A23"/>
    <w:rsid w:val="6265475A"/>
    <w:rsid w:val="62731759"/>
    <w:rsid w:val="628C2BE6"/>
    <w:rsid w:val="628D291C"/>
    <w:rsid w:val="62A016AE"/>
    <w:rsid w:val="62E07B68"/>
    <w:rsid w:val="62FE409B"/>
    <w:rsid w:val="63555669"/>
    <w:rsid w:val="63992ED0"/>
    <w:rsid w:val="63BF691D"/>
    <w:rsid w:val="63D8777D"/>
    <w:rsid w:val="63E5162E"/>
    <w:rsid w:val="644608D0"/>
    <w:rsid w:val="645E3050"/>
    <w:rsid w:val="649A0E1F"/>
    <w:rsid w:val="64C6613E"/>
    <w:rsid w:val="650A0B7E"/>
    <w:rsid w:val="65287E66"/>
    <w:rsid w:val="654864D1"/>
    <w:rsid w:val="654A0AB0"/>
    <w:rsid w:val="658937AD"/>
    <w:rsid w:val="65991AED"/>
    <w:rsid w:val="65B81F10"/>
    <w:rsid w:val="65E6387D"/>
    <w:rsid w:val="66175072"/>
    <w:rsid w:val="66271F76"/>
    <w:rsid w:val="6661179E"/>
    <w:rsid w:val="666C299F"/>
    <w:rsid w:val="667731C3"/>
    <w:rsid w:val="6688686B"/>
    <w:rsid w:val="668A3D3A"/>
    <w:rsid w:val="66A61330"/>
    <w:rsid w:val="680E51E0"/>
    <w:rsid w:val="68464929"/>
    <w:rsid w:val="684D33AE"/>
    <w:rsid w:val="685063C6"/>
    <w:rsid w:val="68D07E5E"/>
    <w:rsid w:val="68EE72FF"/>
    <w:rsid w:val="690829BD"/>
    <w:rsid w:val="695B6029"/>
    <w:rsid w:val="69953B1E"/>
    <w:rsid w:val="69A556FD"/>
    <w:rsid w:val="69AA0281"/>
    <w:rsid w:val="6A17093A"/>
    <w:rsid w:val="6A9F348F"/>
    <w:rsid w:val="6B0F1D2C"/>
    <w:rsid w:val="6B0F7BF7"/>
    <w:rsid w:val="6B1E313B"/>
    <w:rsid w:val="6B232265"/>
    <w:rsid w:val="6C2E06E7"/>
    <w:rsid w:val="6C53330F"/>
    <w:rsid w:val="6C9D2BEF"/>
    <w:rsid w:val="6CA9011D"/>
    <w:rsid w:val="6CC933EC"/>
    <w:rsid w:val="6D001E2E"/>
    <w:rsid w:val="6DC6332F"/>
    <w:rsid w:val="6E0B12BA"/>
    <w:rsid w:val="6E16672B"/>
    <w:rsid w:val="6E4D5204"/>
    <w:rsid w:val="6E516DA1"/>
    <w:rsid w:val="6E8415CE"/>
    <w:rsid w:val="6EAA15F1"/>
    <w:rsid w:val="6EE27F78"/>
    <w:rsid w:val="6F663A9A"/>
    <w:rsid w:val="6F7658C1"/>
    <w:rsid w:val="6FAD33F2"/>
    <w:rsid w:val="6FBB2C36"/>
    <w:rsid w:val="6FC10480"/>
    <w:rsid w:val="6FE610E4"/>
    <w:rsid w:val="705C68E8"/>
    <w:rsid w:val="708B4804"/>
    <w:rsid w:val="70985EF5"/>
    <w:rsid w:val="71176B8C"/>
    <w:rsid w:val="71A16E85"/>
    <w:rsid w:val="71EF0C2B"/>
    <w:rsid w:val="72181070"/>
    <w:rsid w:val="72625FD7"/>
    <w:rsid w:val="72713E49"/>
    <w:rsid w:val="72A62CB0"/>
    <w:rsid w:val="72B15358"/>
    <w:rsid w:val="72B3261D"/>
    <w:rsid w:val="72E73899"/>
    <w:rsid w:val="72FF73D1"/>
    <w:rsid w:val="738A5A7E"/>
    <w:rsid w:val="738B7D86"/>
    <w:rsid w:val="73E82285"/>
    <w:rsid w:val="74910D48"/>
    <w:rsid w:val="74BB68E0"/>
    <w:rsid w:val="74DB3BDB"/>
    <w:rsid w:val="74E07865"/>
    <w:rsid w:val="74E6253F"/>
    <w:rsid w:val="75324123"/>
    <w:rsid w:val="75335A0D"/>
    <w:rsid w:val="753D33FE"/>
    <w:rsid w:val="757046C3"/>
    <w:rsid w:val="75722E85"/>
    <w:rsid w:val="75A94023"/>
    <w:rsid w:val="76243723"/>
    <w:rsid w:val="7700750A"/>
    <w:rsid w:val="77037E4B"/>
    <w:rsid w:val="770A3222"/>
    <w:rsid w:val="774D12AA"/>
    <w:rsid w:val="77871DB2"/>
    <w:rsid w:val="782002D0"/>
    <w:rsid w:val="787C6E33"/>
    <w:rsid w:val="788E77B7"/>
    <w:rsid w:val="78992FEA"/>
    <w:rsid w:val="78B00BF7"/>
    <w:rsid w:val="78BC27D7"/>
    <w:rsid w:val="791C1404"/>
    <w:rsid w:val="792D43C1"/>
    <w:rsid w:val="79662D26"/>
    <w:rsid w:val="798168B9"/>
    <w:rsid w:val="79F06660"/>
    <w:rsid w:val="79F57F06"/>
    <w:rsid w:val="7A99331A"/>
    <w:rsid w:val="7A9D1EEF"/>
    <w:rsid w:val="7AE96288"/>
    <w:rsid w:val="7AFE4309"/>
    <w:rsid w:val="7B28185D"/>
    <w:rsid w:val="7B505A3E"/>
    <w:rsid w:val="7B947470"/>
    <w:rsid w:val="7BB00366"/>
    <w:rsid w:val="7BCE20D6"/>
    <w:rsid w:val="7BD67460"/>
    <w:rsid w:val="7BF7264D"/>
    <w:rsid w:val="7C3471D4"/>
    <w:rsid w:val="7C562219"/>
    <w:rsid w:val="7C6D4F5B"/>
    <w:rsid w:val="7C6F55E8"/>
    <w:rsid w:val="7D0E01D2"/>
    <w:rsid w:val="7D441F61"/>
    <w:rsid w:val="7D6448DC"/>
    <w:rsid w:val="7D6A03DF"/>
    <w:rsid w:val="7DB16E37"/>
    <w:rsid w:val="7E7D3FD9"/>
    <w:rsid w:val="7E964B95"/>
    <w:rsid w:val="7ED543F8"/>
    <w:rsid w:val="7EE646D7"/>
    <w:rsid w:val="7F1555BC"/>
    <w:rsid w:val="7F4D604A"/>
    <w:rsid w:val="7F735CA5"/>
    <w:rsid w:val="7FE0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color w:val="333333"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/>
    </w:pPr>
    <w:rPr>
      <w:rFonts w:ascii="Calibri" w:hAnsi="Calibri"/>
      <w:sz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18317</Words>
  <Characters>18423</Characters>
  <Lines>0</Lines>
  <Paragraphs>0</Paragraphs>
  <TotalTime>1</TotalTime>
  <ScaleCrop>false</ScaleCrop>
  <LinksUpToDate>false</LinksUpToDate>
  <CharactersWithSpaces>19727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2019-12-03T07:49:00Z</dcterms:created>
  <dc:creator>谭敏雄</dc:creator>
  <cp:lastModifiedBy>梦里芙蓉</cp:lastModifiedBy>
  <dcterms:modified xsi:type="dcterms:W3CDTF">2020-08-06T08:28:44Z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