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4"/>
      <w:bookmarkStart w:id="1" w:name="OLE_LINK1"/>
      <w:bookmarkStart w:id="2" w:name="OLE_LINK2"/>
      <w:bookmarkStart w:id="3" w:name="OLE_LINK3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adjustRightInd w:val="0"/>
        <w:snapToGrid w:val="0"/>
        <w:spacing w:line="336" w:lineRule="auto"/>
        <w:jc w:val="right"/>
        <w:rPr>
          <w:rFonts w:ascii="仿宋_GB2312" w:hAnsi="宋体" w:eastAsia="仿宋_GB2312"/>
          <w:bCs/>
          <w:sz w:val="32"/>
          <w:szCs w:val="28"/>
        </w:rPr>
      </w:pPr>
      <w:r>
        <w:rPr>
          <w:rFonts w:hint="eastAsia" w:ascii="仿宋_GB2312" w:hAnsi="宋体" w:eastAsia="仿宋_GB2312"/>
          <w:bCs/>
          <w:sz w:val="32"/>
          <w:szCs w:val="28"/>
        </w:rPr>
        <w:t>华教体通〔</w:t>
      </w:r>
      <w:r>
        <w:rPr>
          <w:rFonts w:ascii="仿宋_GB2312" w:hAnsi="宋体" w:eastAsia="仿宋_GB2312"/>
          <w:bCs/>
          <w:sz w:val="32"/>
          <w:szCs w:val="28"/>
        </w:rPr>
        <w:t>2</w:t>
      </w:r>
      <w:r>
        <w:rPr>
          <w:rFonts w:ascii="仿宋_GB2312" w:eastAsia="仿宋_GB2312"/>
          <w:bCs/>
          <w:sz w:val="32"/>
          <w:szCs w:val="28"/>
        </w:rPr>
        <w:t>0</w:t>
      </w:r>
      <w:r>
        <w:rPr>
          <w:rFonts w:ascii="仿宋_GB2312" w:hAnsi="宋体" w:eastAsia="仿宋_GB2312"/>
          <w:bCs/>
          <w:sz w:val="32"/>
          <w:szCs w:val="28"/>
        </w:rPr>
        <w:t>19</w:t>
      </w:r>
      <w:r>
        <w:rPr>
          <w:rFonts w:hint="eastAsia" w:ascii="仿宋_GB2312" w:hAnsi="宋体" w:eastAsia="仿宋_GB2312"/>
          <w:bCs/>
          <w:sz w:val="32"/>
          <w:szCs w:val="28"/>
        </w:rPr>
        <w:t>〕</w:t>
      </w:r>
      <w:r>
        <w:rPr>
          <w:rFonts w:ascii="仿宋_GB2312" w:hAnsi="宋体" w:eastAsia="仿宋_GB2312"/>
          <w:bCs/>
          <w:sz w:val="32"/>
          <w:szCs w:val="28"/>
        </w:rPr>
        <w:t>62</w:t>
      </w:r>
      <w:r>
        <w:rPr>
          <w:rFonts w:hint="eastAsia" w:ascii="仿宋_GB2312" w:hAnsi="宋体" w:eastAsia="仿宋_GB2312"/>
          <w:bCs/>
          <w:sz w:val="32"/>
          <w:szCs w:val="28"/>
        </w:rPr>
        <w:t>号</w:t>
      </w:r>
    </w:p>
    <w:p>
      <w:pPr>
        <w:adjustRightInd w:val="0"/>
        <w:snapToGrid w:val="0"/>
        <w:spacing w:line="336" w:lineRule="auto"/>
        <w:jc w:val="right"/>
        <w:rPr>
          <w:rFonts w:ascii="仿宋_GB2312" w:eastAsia="仿宋_GB2312"/>
          <w:bCs/>
          <w:sz w:val="26"/>
          <w:szCs w:val="28"/>
        </w:rPr>
      </w:pPr>
    </w:p>
    <w:p>
      <w:pPr>
        <w:snapToGrid w:val="0"/>
        <w:spacing w:line="312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华容县教育体育局</w:t>
      </w:r>
    </w:p>
    <w:p>
      <w:pPr>
        <w:snapToGrid w:val="0"/>
        <w:spacing w:line="312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</w:t>
      </w:r>
      <w:r>
        <w:rPr>
          <w:rFonts w:ascii="宋体" w:hAnsi="宋体"/>
          <w:b/>
          <w:w w:val="90"/>
          <w:sz w:val="44"/>
          <w:szCs w:val="44"/>
        </w:rPr>
        <w:t>2019</w:t>
      </w:r>
      <w:r>
        <w:rPr>
          <w:rFonts w:hint="eastAsia" w:ascii="宋体" w:hAnsi="宋体"/>
          <w:b/>
          <w:w w:val="90"/>
          <w:sz w:val="44"/>
          <w:szCs w:val="44"/>
        </w:rPr>
        <w:t>年艺术教育工作比赛获奖情况的</w:t>
      </w:r>
    </w:p>
    <w:p>
      <w:pPr>
        <w:snapToGrid w:val="0"/>
        <w:spacing w:line="312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通</w:t>
      </w:r>
      <w:r>
        <w:rPr>
          <w:rFonts w:ascii="宋体" w:hAnsi="宋体"/>
          <w:b/>
          <w:w w:val="90"/>
          <w:sz w:val="44"/>
          <w:szCs w:val="44"/>
        </w:rPr>
        <w:t xml:space="preserve">            </w:t>
      </w:r>
      <w:r>
        <w:rPr>
          <w:rFonts w:hint="eastAsia" w:ascii="宋体" w:hAnsi="宋体"/>
          <w:b/>
          <w:w w:val="90"/>
          <w:sz w:val="44"/>
          <w:szCs w:val="44"/>
        </w:rPr>
        <w:t>报</w:t>
      </w:r>
    </w:p>
    <w:p>
      <w:pPr>
        <w:snapToGrid w:val="0"/>
        <w:spacing w:line="33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为进一步加强和改进学校美育，坚持以美育人、以文化人，提高学生审美和人文素养，深入落实“两个快乐”计划，全面展示全国艺术教育实验县成果，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教体局成功举办了全县中小学生建制班合唱比赛、中小学生运动会暨校园足球联赛、现场绘画比赛等系列活动，现将本年度艺术教育工作相关获奖情况通报如下，希望获奖单位与个人再接再厉，奋发向上，充分发挥示范引领作用，全面提升学校艺术教育水平。</w:t>
      </w:r>
    </w:p>
    <w:p>
      <w:pPr>
        <w:snapToGrid w:val="0"/>
        <w:spacing w:line="336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一、建制班合唱比赛</w:t>
      </w:r>
    </w:p>
    <w:p>
      <w:pPr>
        <w:snapToGrid w:val="0"/>
        <w:spacing w:line="33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高中组</w:t>
      </w:r>
    </w:p>
    <w:tbl>
      <w:tblPr>
        <w:tblStyle w:val="5"/>
        <w:tblW w:w="86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8"/>
        <w:gridCol w:w="1450"/>
        <w:gridCol w:w="238"/>
        <w:gridCol w:w="97"/>
        <w:gridCol w:w="1023"/>
        <w:gridCol w:w="1119"/>
        <w:gridCol w:w="186"/>
        <w:gridCol w:w="1491"/>
        <w:gridCol w:w="187"/>
        <w:gridCol w:w="932"/>
        <w:gridCol w:w="1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参赛单位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领队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辅导老师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指挥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伴奏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班主任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县一中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进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兴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洁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吴永红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怀乡中学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唐忠明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彭舒容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彭志刚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琼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彭志刚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县二中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段华堂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蔡勋昌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李佳怡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李大强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县三中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睿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娜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肖长云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勇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  <w:t>初中组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参赛单位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领队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辅导老师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指挥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伴奏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班主任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操军中学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 xml:space="preserve"> 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超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胡子昕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知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刘莎白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周利银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黎长青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2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新河中学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颖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谢佳元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谢佳元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风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3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教师进修学校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文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贺梅香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贺梅香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佳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戴琼芳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4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东山中学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邓国辉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罗瑛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玲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5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团洲中学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蔡邦华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白明航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付佳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宁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6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县四中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钟垒彬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汤</w:t>
            </w:r>
            <w:r>
              <w:rPr>
                <w:rFonts w:ascii="宋体" w:hAnsi="宋体" w:cs="宋体"/>
                <w:kern w:val="0"/>
                <w:sz w:val="22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向锶锶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李纤云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姚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瑶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kern w:val="0"/>
                <w:sz w:val="22"/>
                <w:szCs w:val="20"/>
              </w:rPr>
              <w:t>7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章华镇红石学校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何建平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敏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娟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蔡均华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</w:rPr>
              <w:t>小学组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参赛单位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领队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辅导老师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指挥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伴奏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班主任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实验小学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刘建军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贺英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严兰珍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魏小兰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长工实验学校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汪全红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洋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花戎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陈庚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李小双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马鞍山实验学校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谢佳鹏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李松姿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曹芳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肖丽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娟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鲇鱼须镇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宋市中心小学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陈志武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晴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晴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毛良英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黄湖小学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军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朦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倩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艳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三封寺中心小学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何忠武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18"/>
              </w:rPr>
              <w:t>李昌喜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李明珠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黄银珍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李丽萍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魏鹏程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章华镇五星小学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何建平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欣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婷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蔡凯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操军中心小学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徐伟明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煊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朱梦妤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朱梦妤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新河中心小学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颖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鑫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燕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董德英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10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注滋口镇幸福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中心小学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蒋宏科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湘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湘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张思娉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0"/>
              </w:rPr>
              <w:t>二等奖</w:t>
            </w:r>
          </w:p>
        </w:tc>
      </w:tr>
    </w:tbl>
    <w:p>
      <w:pPr>
        <w:snapToGrid w:val="0"/>
        <w:spacing w:line="312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ascii="黑体" w:hAnsi="黑体" w:eastAsia="黑体"/>
          <w:b/>
          <w:sz w:val="32"/>
          <w:szCs w:val="32"/>
        </w:rPr>
        <w:t>2019</w:t>
      </w:r>
      <w:r>
        <w:rPr>
          <w:rFonts w:hint="eastAsia" w:ascii="黑体" w:hAnsi="黑体" w:eastAsia="黑体"/>
          <w:b/>
          <w:sz w:val="32"/>
          <w:szCs w:val="32"/>
        </w:rPr>
        <w:t>年中小学生运动会暨校园足球联赛开幕式节目调演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优秀导演：杨振山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严兰珍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竹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优秀单位：职业中专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第一幼儿园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怀乡中学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实验小学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桥东小学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马鞍山实验学校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城关中心小学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长工实验学校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先进个人：包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磊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朱琳璐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唐忠明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熊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燕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汪全红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刘建军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饶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尧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忠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婷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刘莎白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文素平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邓定辉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陈思汗</w:t>
      </w:r>
    </w:p>
    <w:p>
      <w:pPr>
        <w:pStyle w:val="8"/>
        <w:snapToGrid w:val="0"/>
        <w:spacing w:line="312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辅导老师：李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华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朱琳璐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夏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罗黛萍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高丽群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平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剑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红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刘黛梅</w:t>
      </w:r>
    </w:p>
    <w:p>
      <w:pPr>
        <w:pStyle w:val="8"/>
        <w:snapToGrid w:val="0"/>
        <w:spacing w:line="312" w:lineRule="auto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竹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浩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严兰珍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钟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玉</w:t>
      </w:r>
    </w:p>
    <w:p>
      <w:pPr>
        <w:snapToGrid w:val="0"/>
        <w:spacing w:line="312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三、现场绘画比赛获奖名单</w:t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70"/>
        <w:gridCol w:w="1134"/>
        <w:gridCol w:w="1275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小学组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参赛者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城兴小学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汤梦依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万庾中心小学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涂菲云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万庾中心小学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胡心悦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许益诺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三封寺中心小学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吕晶晶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张思节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黄湖小学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杨靓颖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袁红艳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鲇鱼须镇宋市中心小学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丁薏茹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马鞍山实验学校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沈佳慧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马鞍山实验学校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刘承轩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马鞍山实验学校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袁梓涵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马鞍山实验学校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张雨涵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梅田中学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李可鑫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</w:tbl>
    <w:p>
      <w:r>
        <w:br w:type="page"/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70"/>
        <w:gridCol w:w="1134"/>
        <w:gridCol w:w="1275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插旗中学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罗继锋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插旗中学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黄芷璇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罗继锋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插旗中心小学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薛紫依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曹雅倩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刘雨馨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王一诺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曾宪柳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龚梓涵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周国斌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刘佳子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刘小靖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城兴小学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夏芷怡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城兴小学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万庾中心小学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董奥平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张朝忠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易紫怡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陈贝乐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三封寺中心小学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邓小嵩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杨四娥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黄湖小学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郭馨蕊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袁红艳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黄湖小学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蹇妤欣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城关中心小学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王紫莹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谭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治河渡镇潘家小学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潘鸿宇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治河渡镇潘家小学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涂佳欣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治河渡镇潘家小学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于可欣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肖雪仪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章华镇红石学校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黎紫萱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章华镇红石学校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胡嘉玲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章华镇红石学校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黎佳谊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章华镇胜峰中学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蔡佳玲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章华镇胜峰中学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毛雨洁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注滋口中心小学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石宇馨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桥东小学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石紫茹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桥东小学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郭彦婷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桥东小学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何睿熙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北景港中心小学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程雨知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>
      <w:r>
        <w:br w:type="page"/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70"/>
        <w:gridCol w:w="1134"/>
        <w:gridCol w:w="1275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北景港中心小学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刘宇翔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北景港横洲小学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段雅婷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操军中心小学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萧湘豫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操军中心小学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吴湘凤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东山镇塔市中学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孙一轩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团洲中心小学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卢梦瑶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团洲中心小学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余静雯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团洲中心小学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胡紫惠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邓冠儒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三封寺中心小学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杨姜宇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黄湖小学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城关中心小学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刘依文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城关中心小学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王明轩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鲇鱼须镇宋市中心小学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初中组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参赛者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王雪梅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吴静雅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陈铭祺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东山镇砖桥中学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徐文峰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南山中学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段臣讯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俊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刘飞扬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刘益华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刘益华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鲇市中学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刘益华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鲇鱼须镇宋市中学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周萱萌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严忠孝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鲇鱼须镇宋市中学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严忠孝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罗思思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章华镇红石学校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</w:tbl>
    <w:p>
      <w:r>
        <w:br w:type="page"/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70"/>
        <w:gridCol w:w="1134"/>
        <w:gridCol w:w="1275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县四中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北景港中学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曹欣怡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徐雨淇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东山中学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瞿子茜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陈文军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团洲中学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曾雪晴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段雨晴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范佳豪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蔡君和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张绍东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王澄思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栋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三封寺墨山学校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刘炎玲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罗语轩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陈欣怡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禹山镇终南中学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胡欣怡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吴时焕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鲇鱼须镇宋市中学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严忠孝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梅田中学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章华镇护城中学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黎林辉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章华镇护城中学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插旗中学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刘嘉芳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插旗中学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刘嘉慧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新河中学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新河中学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长工实验学校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段竣洋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操军中学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肖人凤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操军中学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龚远航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东山中学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付翔宇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东山镇江洲中学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包子璐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操军中学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周泳旭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三封中学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艾欣怡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治河中学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谭昕婷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>
      <w:r>
        <w:br w:type="page"/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470"/>
        <w:gridCol w:w="1134"/>
        <w:gridCol w:w="1275"/>
        <w:gridCol w:w="1418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高中组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参赛者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县三中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廖思琳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县三中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包紫怡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邓义伟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怀乡中学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陈昭贵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县五中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符欣宇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符浩群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县五中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县一中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魏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怀乡中学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肖琛熹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陈昭贵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县二中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董</w:t>
            </w:r>
            <w:r>
              <w:t xml:space="preserve">  </w:t>
            </w:r>
            <w:r>
              <w:rPr>
                <w:rFonts w:hint="eastAsia"/>
              </w:rPr>
              <w:t>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</w:t>
            </w:r>
            <w:r>
              <w:t xml:space="preserve">  </w:t>
            </w:r>
            <w:r>
              <w:rPr>
                <w:rFonts w:hint="eastAsia"/>
              </w:rPr>
              <w:t>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县五中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刘美云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县一中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陈一彤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怀乡中学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严弛越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县二中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陈浩轩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县二中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郑佳佳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县二中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毛卓航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县二中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刘莉安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县三中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</w:t>
            </w:r>
            <w:r>
              <w:t xml:space="preserve">  </w:t>
            </w:r>
            <w:r>
              <w:rPr>
                <w:rFonts w:hint="eastAsia"/>
              </w:rPr>
              <w:t>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</w:tbl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pict>
          <v:shape id="_x0000_s1028" o:spid="_x0000_s1028" o:spt="75" alt="公章" type="#_x0000_t75" style="position:absolute;left:0pt;margin-left:256.45pt;margin-top:20.55pt;height:202.5pt;width:207.75pt;z-index:-251656192;mso-width-relative:page;mso-height-relative:page;" filled="f" o:preferrelative="t" stroked="f" coordsize="21600,21600">
            <v:path/>
            <v:fill on="f" focussize="0,0"/>
            <v:stroke on="f"/>
            <v:imagedata r:id="rId10" o:title="公章"/>
            <o:lock v:ext="edit" aspectratio="t"/>
          </v:shape>
        </w:pic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right"/>
      </w:pPr>
      <w:bookmarkStart w:id="4" w:name="_GoBack"/>
      <w:bookmarkEnd w:id="4"/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A7D"/>
    <w:rsid w:val="000514A8"/>
    <w:rsid w:val="000C3D9D"/>
    <w:rsid w:val="000D1994"/>
    <w:rsid w:val="000E0FAE"/>
    <w:rsid w:val="000E50EB"/>
    <w:rsid w:val="00203115"/>
    <w:rsid w:val="0020400A"/>
    <w:rsid w:val="00237A86"/>
    <w:rsid w:val="00267968"/>
    <w:rsid w:val="00285837"/>
    <w:rsid w:val="00296705"/>
    <w:rsid w:val="00296E68"/>
    <w:rsid w:val="002E11D5"/>
    <w:rsid w:val="002F3487"/>
    <w:rsid w:val="00335872"/>
    <w:rsid w:val="00401890"/>
    <w:rsid w:val="00426A0B"/>
    <w:rsid w:val="00472A61"/>
    <w:rsid w:val="004B2343"/>
    <w:rsid w:val="00506461"/>
    <w:rsid w:val="0052022B"/>
    <w:rsid w:val="005A0DB7"/>
    <w:rsid w:val="005F73EA"/>
    <w:rsid w:val="00606E71"/>
    <w:rsid w:val="00623987"/>
    <w:rsid w:val="00642C12"/>
    <w:rsid w:val="006625A8"/>
    <w:rsid w:val="00683A91"/>
    <w:rsid w:val="0069268D"/>
    <w:rsid w:val="006A7D00"/>
    <w:rsid w:val="006B10D4"/>
    <w:rsid w:val="006C6DC9"/>
    <w:rsid w:val="007059FF"/>
    <w:rsid w:val="0071673E"/>
    <w:rsid w:val="007E621C"/>
    <w:rsid w:val="00842B4B"/>
    <w:rsid w:val="00876A90"/>
    <w:rsid w:val="008A7E82"/>
    <w:rsid w:val="008C40BB"/>
    <w:rsid w:val="008D0EC1"/>
    <w:rsid w:val="00900C76"/>
    <w:rsid w:val="00900F3D"/>
    <w:rsid w:val="00901231"/>
    <w:rsid w:val="009E00D7"/>
    <w:rsid w:val="009F3468"/>
    <w:rsid w:val="00A67FE7"/>
    <w:rsid w:val="00A81FAB"/>
    <w:rsid w:val="00A903A6"/>
    <w:rsid w:val="00B47E54"/>
    <w:rsid w:val="00B53575"/>
    <w:rsid w:val="00B8460A"/>
    <w:rsid w:val="00BB20F5"/>
    <w:rsid w:val="00CB36E2"/>
    <w:rsid w:val="00D25FC9"/>
    <w:rsid w:val="00DD1B5F"/>
    <w:rsid w:val="00DE2930"/>
    <w:rsid w:val="00E129B2"/>
    <w:rsid w:val="00E67445"/>
    <w:rsid w:val="00E85AA5"/>
    <w:rsid w:val="00EB2A7D"/>
    <w:rsid w:val="00EB3F85"/>
    <w:rsid w:val="00F03C39"/>
    <w:rsid w:val="00F14B15"/>
    <w:rsid w:val="00F220EF"/>
    <w:rsid w:val="00F65876"/>
    <w:rsid w:val="00FC787D"/>
    <w:rsid w:val="13527793"/>
    <w:rsid w:val="59395529"/>
    <w:rsid w:val="6C7E22C5"/>
    <w:rsid w:val="6D3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661</Words>
  <Characters>3769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2019-11-13T04:40:00Z</dcterms:created>
  <dc:creator>Windows 用户</dc:creator>
  <cp:lastModifiedBy>C</cp:lastModifiedBy>
  <cp:lastPrinted>2019-12-09T03:44:00Z</cp:lastPrinted>
  <dcterms:modified xsi:type="dcterms:W3CDTF">2019-12-09T07:01:54Z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