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336" w:lineRule="auto"/>
        <w:ind w:left="0" w:right="0"/>
        <w:jc w:val="center"/>
        <w:rPr>
          <w:rFonts w:ascii="宋体"/>
          <w:b/>
          <w:bCs/>
          <w:sz w:val="44"/>
          <w:szCs w:val="32"/>
        </w:rPr>
      </w:pPr>
      <w:r>
        <w:rPr>
          <w:rFonts w:hint="default" w:ascii="Times New Roman" w:hAnsi="Times New Roman" w:eastAsia="仿宋_GB2312" w:cs="Times New Roman"/>
          <w:snapToGrid w:val="0"/>
          <w:color w:val="000000"/>
          <w:kern w:val="0"/>
          <w:sz w:val="32"/>
          <w:szCs w:val="20"/>
          <w:lang w:val="en-US" w:eastAsia="zh-CN" w:bidi="ar"/>
        </w:rPr>
        <mc:AlternateContent>
          <mc:Choice Requires="wps">
            <w:drawing>
              <wp:anchor distT="0" distB="0" distL="114300" distR="114300" simplePos="0" relativeHeight="251133952" behindDoc="0" locked="0" layoutInCell="1" allowOverlap="1">
                <wp:simplePos x="0" y="0"/>
                <wp:positionH relativeFrom="column">
                  <wp:posOffset>-295275</wp:posOffset>
                </wp:positionH>
                <wp:positionV relativeFrom="paragraph">
                  <wp:posOffset>1694180</wp:posOffset>
                </wp:positionV>
                <wp:extent cx="5943600" cy="0"/>
                <wp:effectExtent l="0" t="12700" r="0" b="15875"/>
                <wp:wrapNone/>
                <wp:docPr id="1" name="直线 3"/>
                <wp:cNvGraphicFramePr/>
                <a:graphic xmlns:a="http://schemas.openxmlformats.org/drawingml/2006/main">
                  <a:graphicData uri="http://schemas.microsoft.com/office/word/2010/wordprocessingShape">
                    <wps:wsp>
                      <wps:cNvSpPr/>
                      <wps:spPr>
                        <a:xfrm>
                          <a:off x="0" y="0"/>
                          <a:ext cx="59436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25pt;margin-top:133.4pt;height:0pt;width:468pt;z-index:251133952;mso-width-relative:page;mso-height-relative:page;" filled="f" stroked="t" coordsize="21600,21600" o:gfxdata="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6JqB7WAAAACwEAAA8AAAAAAAAAAQAgAAAAIgAAAGRy&#10;cy9kb3ducmV2LnhtbFBLAQIUABQAAAAIAIdO4kDn2YUfzgEAAI4DAAAOAAAAAAAAAAEAIAAAACUB&#10;AABkcnMvZTJvRG9jLnhtbFBLBQYAAAAABgAGAFkBAABlBQAAAAA=&#10;">
                <v:fill on="f" focussize="0,0"/>
                <v:stroke weight="2pt" color="#FF0000" joinstyle="round"/>
                <v:imagedata o:title=""/>
                <o:lock v:ext="edit" aspectratio="f"/>
              </v:line>
            </w:pict>
          </mc:Fallback>
        </mc:AlternateContent>
      </w:r>
      <w:r>
        <w:rPr>
          <w:rFonts w:hint="eastAsia" w:ascii="华文中宋" w:hAnsi="华文中宋" w:eastAsia="华文中宋" w:cs="华文中宋"/>
          <w:b/>
          <w:bCs w:val="0"/>
          <w:color w:val="FF0000"/>
          <w:spacing w:val="40"/>
          <w:w w:val="66"/>
          <w:kern w:val="0"/>
          <w:sz w:val="142"/>
          <w:szCs w:val="84"/>
          <w:lang w:val="en-US" w:eastAsia="zh-CN" w:bidi="ar"/>
        </w:rPr>
        <w:t>华容县教育体育局</w:t>
      </w:r>
    </w:p>
    <w:p>
      <w:pPr>
        <w:snapToGrid w:val="0"/>
        <w:spacing w:line="336" w:lineRule="auto"/>
        <w:jc w:val="right"/>
        <w:rPr>
          <w:rFonts w:ascii="仿宋" w:hAnsi="仿宋" w:eastAsia="仿宋"/>
          <w:bCs/>
          <w:sz w:val="32"/>
          <w:szCs w:val="32"/>
        </w:rPr>
      </w:pPr>
      <w:r>
        <w:rPr>
          <w:rFonts w:hint="eastAsia" w:ascii="仿宋" w:hAnsi="仿宋" w:eastAsia="仿宋"/>
          <w:bCs/>
          <w:sz w:val="32"/>
          <w:szCs w:val="32"/>
        </w:rPr>
        <w:t>华教体通〔</w:t>
      </w:r>
      <w:r>
        <w:rPr>
          <w:rFonts w:ascii="仿宋" w:hAnsi="仿宋" w:eastAsia="仿宋"/>
          <w:bCs/>
          <w:sz w:val="32"/>
          <w:szCs w:val="32"/>
        </w:rPr>
        <w:t>2019</w:t>
      </w:r>
      <w:r>
        <w:rPr>
          <w:rFonts w:hint="eastAsia" w:ascii="仿宋" w:hAnsi="仿宋" w:eastAsia="仿宋"/>
          <w:bCs/>
          <w:sz w:val="32"/>
          <w:szCs w:val="32"/>
        </w:rPr>
        <w:t>〕</w:t>
      </w:r>
      <w:r>
        <w:rPr>
          <w:rFonts w:ascii="仿宋" w:hAnsi="仿宋" w:eastAsia="仿宋"/>
          <w:bCs/>
          <w:sz w:val="32"/>
          <w:szCs w:val="32"/>
        </w:rPr>
        <w:t>41</w:t>
      </w:r>
      <w:r>
        <w:rPr>
          <w:rFonts w:hint="eastAsia" w:ascii="仿宋" w:hAnsi="仿宋" w:eastAsia="仿宋"/>
          <w:bCs/>
          <w:sz w:val="32"/>
          <w:szCs w:val="32"/>
        </w:rPr>
        <w:t>号</w:t>
      </w:r>
    </w:p>
    <w:p>
      <w:pPr>
        <w:snapToGrid w:val="0"/>
        <w:spacing w:line="336" w:lineRule="auto"/>
        <w:jc w:val="right"/>
        <w:rPr>
          <w:rFonts w:ascii="仿宋" w:hAnsi="仿宋" w:eastAsia="仿宋"/>
          <w:bCs/>
          <w:sz w:val="42"/>
          <w:szCs w:val="32"/>
        </w:rPr>
      </w:pPr>
    </w:p>
    <w:p>
      <w:pPr>
        <w:snapToGrid w:val="0"/>
        <w:spacing w:line="336" w:lineRule="auto"/>
        <w:jc w:val="center"/>
        <w:rPr>
          <w:rFonts w:ascii="宋体"/>
          <w:b/>
          <w:bCs/>
          <w:sz w:val="42"/>
          <w:szCs w:val="32"/>
        </w:rPr>
      </w:pPr>
      <w:r>
        <w:rPr>
          <w:rFonts w:hint="eastAsia" w:ascii="宋体" w:hAnsi="宋体"/>
          <w:b/>
          <w:bCs/>
          <w:sz w:val="42"/>
          <w:szCs w:val="32"/>
        </w:rPr>
        <w:t>华容县教育体育局</w:t>
      </w:r>
    </w:p>
    <w:p>
      <w:pPr>
        <w:snapToGrid w:val="0"/>
        <w:spacing w:line="336" w:lineRule="auto"/>
        <w:jc w:val="center"/>
        <w:rPr>
          <w:rFonts w:ascii="宋体"/>
          <w:b/>
          <w:w w:val="85"/>
          <w:sz w:val="42"/>
          <w:szCs w:val="32"/>
        </w:rPr>
      </w:pPr>
      <w:bookmarkStart w:id="0" w:name="_GoBack"/>
      <w:r>
        <w:rPr>
          <w:rFonts w:hint="eastAsia" w:ascii="宋体" w:hAnsi="宋体"/>
          <w:b/>
          <w:w w:val="85"/>
          <w:sz w:val="42"/>
          <w:szCs w:val="32"/>
        </w:rPr>
        <w:t>关于做好</w:t>
      </w:r>
      <w:r>
        <w:rPr>
          <w:rFonts w:ascii="宋体" w:hAnsi="宋体"/>
          <w:b/>
          <w:w w:val="85"/>
          <w:sz w:val="42"/>
          <w:szCs w:val="32"/>
        </w:rPr>
        <w:t>2019</w:t>
      </w:r>
      <w:r>
        <w:rPr>
          <w:rFonts w:hint="eastAsia" w:ascii="宋体" w:hAnsi="宋体"/>
          <w:b/>
          <w:w w:val="85"/>
          <w:sz w:val="42"/>
          <w:szCs w:val="32"/>
        </w:rPr>
        <w:t>年教师节评选表彰工作的通知</w:t>
      </w:r>
    </w:p>
    <w:bookmarkEnd w:id="0"/>
    <w:p>
      <w:pPr>
        <w:snapToGrid w:val="0"/>
        <w:spacing w:line="336" w:lineRule="auto"/>
        <w:ind w:firstLine="640" w:firstLineChars="200"/>
        <w:rPr>
          <w:rFonts w:ascii="仿宋" w:hAnsi="仿宋" w:eastAsia="仿宋" w:cs="宋体"/>
          <w:sz w:val="32"/>
          <w:szCs w:val="32"/>
        </w:rPr>
      </w:pPr>
    </w:p>
    <w:p>
      <w:pPr>
        <w:snapToGrid w:val="0"/>
        <w:spacing w:line="336" w:lineRule="auto"/>
        <w:rPr>
          <w:rFonts w:ascii="仿宋" w:hAnsi="仿宋" w:eastAsia="仿宋" w:cs="宋体"/>
          <w:sz w:val="32"/>
          <w:szCs w:val="32"/>
        </w:rPr>
      </w:pPr>
      <w:r>
        <w:rPr>
          <w:rFonts w:hint="eastAsia" w:ascii="仿宋" w:hAnsi="仿宋" w:eastAsia="仿宋" w:cs="宋体"/>
          <w:sz w:val="32"/>
          <w:szCs w:val="32"/>
        </w:rPr>
        <w:t>各乡镇中学（注滋口中心小学）、县直各学校：</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为了进一步弘扬尊师重教的良好风尚，增强广大教师教书育人的荣誉感和责任感，激励更多优秀人才投身教育事业，不断推进我县教育事业发展，经研究，决定在第</w:t>
      </w:r>
      <w:r>
        <w:rPr>
          <w:rFonts w:ascii="仿宋" w:hAnsi="仿宋" w:eastAsia="仿宋" w:cs="宋体"/>
          <w:sz w:val="32"/>
          <w:szCs w:val="32"/>
        </w:rPr>
        <w:t>35</w:t>
      </w:r>
      <w:r>
        <w:rPr>
          <w:rFonts w:hint="eastAsia" w:ascii="仿宋" w:hAnsi="仿宋" w:eastAsia="仿宋" w:cs="宋体"/>
          <w:sz w:val="32"/>
          <w:szCs w:val="32"/>
        </w:rPr>
        <w:t>个教师节来临之际，评选表彰一批新时代“四有”好教师、优秀教育工作者。现将有关事项通知如下</w:t>
      </w:r>
      <w:r>
        <w:rPr>
          <w:rFonts w:ascii="仿宋" w:hAnsi="仿宋" w:eastAsia="仿宋" w:cs="宋体"/>
          <w:sz w:val="32"/>
          <w:szCs w:val="32"/>
        </w:rPr>
        <w:t>:</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一、评选范围</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全县教体系统在职教师。</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二、评选项目及条件</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参评对象应政治坚定、师德高尚、能力突出、业绩优良、爱岗敬业，还须具备评选项目相应的具体条件：</w:t>
      </w:r>
    </w:p>
    <w:p>
      <w:pPr>
        <w:autoSpaceDN w:val="0"/>
        <w:snapToGrid w:val="0"/>
        <w:spacing w:line="336" w:lineRule="auto"/>
        <w:rPr>
          <w:rFonts w:ascii="??_GB2312" w:hAnsi="宋体" w:eastAsia="Times New Roman" w:cs="宋体"/>
          <w:sz w:val="32"/>
          <w:szCs w:val="32"/>
        </w:rPr>
      </w:pPr>
      <w:r>
        <w:rPr>
          <w:rFonts w:ascii="楷体_GB2312" w:hAnsi="宋体" w:eastAsia="楷体_GB2312" w:cs="宋体"/>
          <w:b/>
          <w:sz w:val="32"/>
          <w:szCs w:val="32"/>
        </w:rPr>
        <w:t xml:space="preserve">    1.</w:t>
      </w:r>
      <w:r>
        <w:rPr>
          <w:rFonts w:hint="eastAsia" w:ascii="楷体_GB2312" w:hAnsi="宋体" w:eastAsia="楷体_GB2312" w:cs="宋体"/>
          <w:b/>
          <w:sz w:val="32"/>
          <w:szCs w:val="32"/>
        </w:rPr>
        <w:t>“四有”好教师</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从事教育教学工作</w:t>
      </w:r>
      <w:r>
        <w:rPr>
          <w:rFonts w:ascii="仿宋" w:hAnsi="仿宋" w:eastAsia="仿宋" w:cs="宋体"/>
          <w:sz w:val="32"/>
          <w:szCs w:val="32"/>
        </w:rPr>
        <w:t>8</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含</w:t>
      </w:r>
      <w:r>
        <w:rPr>
          <w:rFonts w:ascii="仿宋" w:hAnsi="仿宋" w:eastAsia="仿宋" w:cs="宋体"/>
          <w:sz w:val="32"/>
          <w:szCs w:val="32"/>
        </w:rPr>
        <w:t>8</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以上，以习近平总书记“有理想信念、有道德情操、有扎实学识、有仁爱之心”“四有”要求为标杆，爱岗敬业，恪尽职守，得到学生、家长和社会广泛认可和赞誉。</w:t>
      </w:r>
    </w:p>
    <w:p>
      <w:pPr>
        <w:pStyle w:val="8"/>
        <w:widowControl/>
        <w:snapToGrid w:val="0"/>
        <w:spacing w:beforeAutospacing="0" w:afterAutospacing="0" w:line="336" w:lineRule="auto"/>
        <w:ind w:firstLine="600"/>
        <w:rPr>
          <w:rFonts w:ascii="??_GB2312" w:hAnsi="仿宋" w:eastAsia="Times New Roman"/>
          <w:sz w:val="32"/>
          <w:szCs w:val="32"/>
        </w:rPr>
      </w:pPr>
      <w:r>
        <w:rPr>
          <w:rFonts w:ascii="楷体_GB2312" w:hAnsi="宋体" w:eastAsia="楷体_GB2312" w:cs="宋体"/>
          <w:b/>
          <w:sz w:val="32"/>
          <w:szCs w:val="32"/>
        </w:rPr>
        <w:t>2.</w:t>
      </w:r>
      <w:r>
        <w:rPr>
          <w:rFonts w:hint="eastAsia" w:ascii="楷体_GB2312" w:hAnsi="宋体" w:eastAsia="楷体_GB2312" w:cs="宋体"/>
          <w:b/>
          <w:sz w:val="32"/>
          <w:szCs w:val="32"/>
        </w:rPr>
        <w:t>优秀教育工作者</w:t>
      </w:r>
    </w:p>
    <w:p>
      <w:pPr>
        <w:snapToGrid w:val="0"/>
        <w:spacing w:line="336" w:lineRule="auto"/>
        <w:ind w:firstLine="640" w:firstLineChars="200"/>
        <w:rPr>
          <w:rFonts w:ascii="??_GB2312" w:hAnsi="仿宋" w:eastAsia="Times New Roman"/>
          <w:sz w:val="32"/>
          <w:szCs w:val="32"/>
        </w:rPr>
      </w:pPr>
      <w:r>
        <w:rPr>
          <w:rFonts w:hint="eastAsia" w:ascii="仿宋" w:hAnsi="仿宋" w:eastAsia="仿宋" w:cs="宋体"/>
          <w:sz w:val="32"/>
          <w:szCs w:val="32"/>
        </w:rPr>
        <w:t>能积极进取、开拓创新、管理精细、热心服务，深受教师尊重和信任；廉洁从教、为人师表、顾全大局、协作互助，为提高本校教育教学质量和促进学校发展做出了突出贡献的教育教学管理人员。</w:t>
      </w:r>
    </w:p>
    <w:p>
      <w:pPr>
        <w:snapToGrid w:val="0"/>
        <w:spacing w:line="336" w:lineRule="auto"/>
        <w:rPr>
          <w:rFonts w:ascii="??_GB2312" w:hAnsi="宋体" w:eastAsia="Times New Roman" w:cs="宋体"/>
          <w:sz w:val="32"/>
          <w:szCs w:val="32"/>
        </w:rPr>
      </w:pPr>
      <w:r>
        <w:rPr>
          <w:rFonts w:ascii="??_GB2312" w:hAnsi="仿宋" w:eastAsia="Times New Roman"/>
          <w:sz w:val="32"/>
          <w:szCs w:val="32"/>
        </w:rPr>
        <w:t xml:space="preserve">    </w:t>
      </w:r>
      <w:r>
        <w:rPr>
          <w:rFonts w:ascii="楷体_GB2312" w:hAnsi="宋体" w:eastAsia="楷体_GB2312" w:cs="宋体"/>
          <w:b/>
          <w:sz w:val="32"/>
          <w:szCs w:val="32"/>
        </w:rPr>
        <w:t>3.</w:t>
      </w:r>
      <w:r>
        <w:rPr>
          <w:rFonts w:hint="eastAsia" w:ascii="楷体_GB2312" w:hAnsi="宋体" w:eastAsia="楷体_GB2312" w:cs="宋体"/>
          <w:b/>
          <w:sz w:val="32"/>
          <w:szCs w:val="32"/>
        </w:rPr>
        <w:t>优秀班主任</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热爱班主任工作，以育人为己任，认真履行班主任职责；所带班级班风好，学生综合素质高，得到学生、家长和同事的高度认可；参加工作</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含</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以上，具有连续</w:t>
      </w:r>
      <w:r>
        <w:rPr>
          <w:rFonts w:ascii="仿宋" w:hAnsi="仿宋" w:eastAsia="仿宋" w:cs="宋体"/>
          <w:sz w:val="32"/>
          <w:szCs w:val="32"/>
        </w:rPr>
        <w:t>3</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含</w:t>
      </w:r>
      <w:r>
        <w:rPr>
          <w:rFonts w:ascii="仿宋" w:hAnsi="仿宋" w:eastAsia="仿宋" w:cs="宋体"/>
          <w:sz w:val="32"/>
          <w:szCs w:val="32"/>
        </w:rPr>
        <w:t>3</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以上班主任工作经历的现任班主任。</w:t>
      </w:r>
    </w:p>
    <w:p>
      <w:pPr>
        <w:adjustRightInd w:val="0"/>
        <w:snapToGrid w:val="0"/>
        <w:spacing w:line="336" w:lineRule="auto"/>
        <w:ind w:firstLine="643" w:firstLineChars="200"/>
        <w:rPr>
          <w:rFonts w:ascii="楷体_GB2312" w:hAnsi="宋体" w:eastAsia="楷体_GB2312" w:cs="宋体"/>
          <w:b/>
          <w:sz w:val="32"/>
          <w:szCs w:val="32"/>
        </w:rPr>
      </w:pPr>
      <w:r>
        <w:rPr>
          <w:rFonts w:ascii="楷体_GB2312" w:hAnsi="宋体" w:eastAsia="楷体_GB2312" w:cs="宋体"/>
          <w:b/>
          <w:sz w:val="32"/>
          <w:szCs w:val="32"/>
        </w:rPr>
        <w:t>4.</w:t>
      </w:r>
      <w:r>
        <w:rPr>
          <w:rFonts w:hint="eastAsia" w:ascii="楷体_GB2312" w:hAnsi="宋体" w:eastAsia="楷体_GB2312" w:cs="宋体"/>
          <w:b/>
          <w:sz w:val="32"/>
          <w:szCs w:val="32"/>
        </w:rPr>
        <w:t>师德标兵</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模范遵守《新时代中小学教师职业行为十项准则》，有良好的职业道德；坚持依法治教、文明执教、廉洁从教，深受师生敬佩，参加工作</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含</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以上的在职教师。</w:t>
      </w:r>
    </w:p>
    <w:p>
      <w:pPr>
        <w:snapToGrid w:val="0"/>
        <w:spacing w:line="336" w:lineRule="auto"/>
        <w:ind w:firstLine="630" w:firstLineChars="196"/>
        <w:rPr>
          <w:rFonts w:ascii="楷体_GB2312" w:hAnsi="宋体" w:eastAsia="楷体_GB2312" w:cs="宋体"/>
          <w:b/>
          <w:sz w:val="32"/>
          <w:szCs w:val="32"/>
        </w:rPr>
      </w:pPr>
      <w:r>
        <w:rPr>
          <w:rFonts w:ascii="楷体_GB2312" w:hAnsi="宋体" w:eastAsia="楷体_GB2312" w:cs="宋体"/>
          <w:b/>
          <w:sz w:val="32"/>
          <w:szCs w:val="32"/>
        </w:rPr>
        <w:t>5.</w:t>
      </w:r>
      <w:r>
        <w:rPr>
          <w:rFonts w:hint="eastAsia" w:ascii="楷体_GB2312" w:hAnsi="宋体" w:eastAsia="楷体_GB2312" w:cs="宋体"/>
          <w:b/>
          <w:sz w:val="32"/>
          <w:szCs w:val="32"/>
        </w:rPr>
        <w:t>教研教改能手</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参加工作</w:t>
      </w:r>
      <w:r>
        <w:rPr>
          <w:rFonts w:ascii="仿宋" w:hAnsi="仿宋" w:eastAsia="仿宋" w:cs="宋体"/>
          <w:sz w:val="32"/>
          <w:szCs w:val="32"/>
        </w:rPr>
        <w:t>3</w:t>
      </w:r>
      <w:r>
        <w:rPr>
          <w:rFonts w:hint="eastAsia" w:ascii="仿宋" w:hAnsi="仿宋" w:eastAsia="仿宋" w:cs="宋体"/>
          <w:sz w:val="32"/>
          <w:szCs w:val="32"/>
        </w:rPr>
        <w:t>年（含</w:t>
      </w:r>
      <w:r>
        <w:rPr>
          <w:rFonts w:ascii="仿宋" w:hAnsi="仿宋" w:eastAsia="仿宋" w:cs="宋体"/>
          <w:sz w:val="32"/>
          <w:szCs w:val="32"/>
        </w:rPr>
        <w:t>3</w:t>
      </w:r>
      <w:r>
        <w:rPr>
          <w:rFonts w:hint="eastAsia" w:ascii="仿宋" w:hAnsi="仿宋" w:eastAsia="仿宋" w:cs="宋体"/>
          <w:sz w:val="32"/>
          <w:szCs w:val="32"/>
        </w:rPr>
        <w:t>年）以上，能熟练掌握和运用教育教学理论和方法，具有扎实的教育科研基本功和较强的科研能力；近</w:t>
      </w:r>
      <w:r>
        <w:rPr>
          <w:rFonts w:ascii="仿宋" w:hAnsi="仿宋" w:eastAsia="仿宋" w:cs="宋体"/>
          <w:sz w:val="32"/>
          <w:szCs w:val="32"/>
        </w:rPr>
        <w:t>3</w:t>
      </w:r>
      <w:r>
        <w:rPr>
          <w:rFonts w:hint="eastAsia" w:ascii="仿宋" w:hAnsi="仿宋" w:eastAsia="仿宋" w:cs="宋体"/>
          <w:sz w:val="32"/>
          <w:szCs w:val="32"/>
        </w:rPr>
        <w:t>年至少有一项研究成果或经验论文获县以上（含县级）奖励；致力于教育理论的推广和实践，本人能起到指导和示范作用；每年在县以上（含县级）开展不少于一次的专题讲座、上教学示范课等的在职教师。</w:t>
      </w:r>
    </w:p>
    <w:p>
      <w:pPr>
        <w:snapToGrid w:val="0"/>
        <w:spacing w:line="336" w:lineRule="auto"/>
        <w:ind w:firstLine="630" w:firstLineChars="196"/>
        <w:rPr>
          <w:rFonts w:ascii="楷体_GB2312" w:hAnsi="宋体" w:eastAsia="楷体_GB2312" w:cs="宋体"/>
          <w:b/>
          <w:sz w:val="32"/>
          <w:szCs w:val="32"/>
        </w:rPr>
      </w:pPr>
      <w:r>
        <w:rPr>
          <w:rFonts w:ascii="楷体_GB2312" w:hAnsi="宋体" w:eastAsia="楷体_GB2312" w:cs="宋体"/>
          <w:b/>
          <w:sz w:val="32"/>
          <w:szCs w:val="32"/>
        </w:rPr>
        <w:t>6.</w:t>
      </w:r>
      <w:r>
        <w:rPr>
          <w:rFonts w:hint="eastAsia" w:ascii="楷体_GB2312" w:hAnsi="宋体" w:eastAsia="楷体_GB2312" w:cs="宋体"/>
          <w:b/>
          <w:sz w:val="32"/>
          <w:szCs w:val="32"/>
        </w:rPr>
        <w:t>扎根边远地区优秀教师</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在团洲、注滋口、东山、梅田湖、北景港、操军等边远乡镇学校连续从教</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含</w:t>
      </w:r>
      <w:r>
        <w:rPr>
          <w:rFonts w:ascii="仿宋" w:hAnsi="仿宋" w:eastAsia="仿宋" w:cs="宋体"/>
          <w:sz w:val="32"/>
          <w:szCs w:val="32"/>
        </w:rPr>
        <w:t>5</w:t>
      </w:r>
      <w:r>
        <w:rPr>
          <w:rFonts w:hint="eastAsia" w:ascii="仿宋" w:hAnsi="仿宋" w:eastAsia="仿宋" w:cs="宋体"/>
          <w:sz w:val="32"/>
          <w:szCs w:val="32"/>
        </w:rPr>
        <w:t>年</w:t>
      </w:r>
      <w:r>
        <w:rPr>
          <w:rFonts w:ascii="仿宋" w:hAnsi="仿宋" w:eastAsia="仿宋" w:cs="宋体"/>
          <w:sz w:val="32"/>
          <w:szCs w:val="32"/>
        </w:rPr>
        <w:t>)</w:t>
      </w:r>
      <w:r>
        <w:rPr>
          <w:rFonts w:hint="eastAsia" w:ascii="仿宋" w:hAnsi="仿宋" w:eastAsia="仿宋" w:cs="宋体"/>
          <w:sz w:val="32"/>
          <w:szCs w:val="32"/>
        </w:rPr>
        <w:t>以上，工作出色且获得过校级及以上表彰的在职教师。</w:t>
      </w:r>
    </w:p>
    <w:p>
      <w:pPr>
        <w:numPr>
          <w:ilvl w:val="0"/>
          <w:numId w:val="1"/>
        </w:numPr>
        <w:tabs>
          <w:tab w:val="left" w:pos="1180"/>
        </w:tabs>
        <w:snapToGrid w:val="0"/>
        <w:spacing w:line="336" w:lineRule="auto"/>
        <w:ind w:firstLine="643" w:firstLineChars="200"/>
        <w:rPr>
          <w:rFonts w:ascii="黑体" w:hAnsi="宋体" w:eastAsia="黑体" w:cs="宋体"/>
          <w:b/>
          <w:bCs/>
          <w:sz w:val="32"/>
          <w:szCs w:val="32"/>
        </w:rPr>
      </w:pPr>
      <w:r>
        <w:rPr>
          <w:rFonts w:hint="eastAsia" w:ascii="黑体" w:hAnsi="宋体" w:eastAsia="黑体" w:cs="宋体"/>
          <w:b/>
          <w:bCs/>
          <w:sz w:val="32"/>
          <w:szCs w:val="32"/>
        </w:rPr>
        <w:t>评选程序</w:t>
      </w:r>
    </w:p>
    <w:p>
      <w:pPr>
        <w:snapToGrid w:val="0"/>
        <w:spacing w:line="336" w:lineRule="auto"/>
        <w:jc w:val="left"/>
        <w:rPr>
          <w:rFonts w:ascii="仿宋" w:hAnsi="仿宋" w:eastAsia="仿宋"/>
          <w:sz w:val="32"/>
          <w:szCs w:val="32"/>
        </w:rPr>
      </w:pPr>
      <w:r>
        <w:rPr>
          <w:rFonts w:ascii="楷体" w:hAnsi="楷体" w:eastAsia="楷体"/>
          <w:b/>
          <w:sz w:val="32"/>
          <w:szCs w:val="32"/>
        </w:rPr>
        <w:t xml:space="preserve">  </w:t>
      </w:r>
      <w:r>
        <w:rPr>
          <w:rFonts w:hint="eastAsia" w:ascii="楷体" w:hAnsi="楷体" w:eastAsia="楷体"/>
          <w:b/>
          <w:sz w:val="32"/>
          <w:szCs w:val="32"/>
        </w:rPr>
        <w:t>　</w:t>
      </w:r>
      <w:r>
        <w:rPr>
          <w:rFonts w:ascii="楷体" w:hAnsi="楷体" w:eastAsia="楷体"/>
          <w:b/>
          <w:sz w:val="32"/>
          <w:szCs w:val="32"/>
        </w:rPr>
        <w:t>1.</w:t>
      </w:r>
      <w:r>
        <w:rPr>
          <w:rFonts w:hint="eastAsia" w:ascii="楷体" w:hAnsi="楷体" w:eastAsia="楷体"/>
          <w:b/>
          <w:sz w:val="32"/>
          <w:szCs w:val="32"/>
        </w:rPr>
        <w:t>宣传发动。</w:t>
      </w:r>
      <w:r>
        <w:rPr>
          <w:rFonts w:hint="eastAsia" w:ascii="仿宋" w:hAnsi="仿宋" w:eastAsia="仿宋"/>
          <w:sz w:val="32"/>
          <w:szCs w:val="32"/>
        </w:rPr>
        <w:t>各学校将《关于做好</w:t>
      </w:r>
      <w:r>
        <w:rPr>
          <w:rFonts w:ascii="仿宋" w:hAnsi="仿宋" w:eastAsia="仿宋"/>
          <w:sz w:val="32"/>
          <w:szCs w:val="32"/>
        </w:rPr>
        <w:t>2019</w:t>
      </w:r>
      <w:r>
        <w:rPr>
          <w:rFonts w:hint="eastAsia" w:ascii="仿宋" w:hAnsi="仿宋" w:eastAsia="仿宋"/>
          <w:sz w:val="32"/>
          <w:szCs w:val="32"/>
        </w:rPr>
        <w:t>年教师节评选表彰工作的通知》在宣传栏公示，并在教师工作群、微信群等平台上进行宣传，让广大教师全面了解本次评选活动的相关内容和要求。</w:t>
      </w:r>
    </w:p>
    <w:p>
      <w:pPr>
        <w:snapToGrid w:val="0"/>
        <w:spacing w:line="336" w:lineRule="auto"/>
        <w:ind w:firstLine="643" w:firstLineChars="200"/>
        <w:rPr>
          <w:rFonts w:ascii="仿宋" w:hAnsi="仿宋" w:eastAsia="仿宋" w:cs="宋体"/>
          <w:sz w:val="32"/>
          <w:szCs w:val="32"/>
        </w:rPr>
      </w:pPr>
      <w:r>
        <w:rPr>
          <w:rFonts w:ascii="楷体" w:hAnsi="楷体" w:eastAsia="楷体"/>
          <w:b/>
          <w:sz w:val="32"/>
          <w:szCs w:val="32"/>
        </w:rPr>
        <w:t>2.</w:t>
      </w:r>
      <w:r>
        <w:rPr>
          <w:rFonts w:hint="eastAsia" w:ascii="楷体" w:hAnsi="楷体" w:eastAsia="楷体"/>
          <w:b/>
          <w:sz w:val="32"/>
          <w:szCs w:val="32"/>
        </w:rPr>
        <w:t>学校初评</w:t>
      </w:r>
      <w:r>
        <w:rPr>
          <w:rFonts w:hint="eastAsia" w:ascii="仿宋" w:hAnsi="仿宋" w:eastAsia="仿宋"/>
          <w:sz w:val="32"/>
          <w:szCs w:val="32"/>
        </w:rPr>
        <w:t>。</w:t>
      </w:r>
      <w:r>
        <w:rPr>
          <w:rFonts w:hint="eastAsia" w:ascii="仿宋" w:hAnsi="仿宋" w:eastAsia="仿宋" w:cs="宋体"/>
          <w:sz w:val="32"/>
          <w:szCs w:val="32"/>
        </w:rPr>
        <w:t>各学校根据推荐名额（附件</w:t>
      </w:r>
      <w:r>
        <w:rPr>
          <w:rFonts w:ascii="仿宋" w:hAnsi="仿宋" w:eastAsia="仿宋" w:cs="宋体"/>
          <w:sz w:val="32"/>
          <w:szCs w:val="32"/>
        </w:rPr>
        <w:t>1</w:t>
      </w:r>
      <w:r>
        <w:rPr>
          <w:rFonts w:hint="eastAsia" w:ascii="仿宋" w:hAnsi="仿宋" w:eastAsia="仿宋" w:cs="宋体"/>
          <w:sz w:val="32"/>
          <w:szCs w:val="32"/>
        </w:rPr>
        <w:t>）和相应项目的评选条件，按民主评议推荐、集体审定的方式进行初评，并将初评名单公示三天。</w:t>
      </w:r>
      <w:r>
        <w:rPr>
          <w:rFonts w:ascii="仿宋" w:hAnsi="仿宋" w:eastAsia="仿宋" w:cs="宋体"/>
          <w:sz w:val="32"/>
          <w:szCs w:val="32"/>
        </w:rPr>
        <w:t>7</w:t>
      </w:r>
      <w:r>
        <w:rPr>
          <w:rFonts w:hint="eastAsia" w:ascii="仿宋" w:hAnsi="仿宋" w:eastAsia="仿宋" w:cs="宋体"/>
          <w:sz w:val="32"/>
          <w:szCs w:val="32"/>
        </w:rPr>
        <w:t>月</w:t>
      </w:r>
      <w:r>
        <w:rPr>
          <w:rFonts w:ascii="仿宋" w:hAnsi="仿宋" w:eastAsia="仿宋" w:cs="宋体"/>
          <w:sz w:val="32"/>
          <w:szCs w:val="32"/>
        </w:rPr>
        <w:t>15</w:t>
      </w:r>
      <w:r>
        <w:rPr>
          <w:rFonts w:hint="eastAsia" w:ascii="仿宋" w:hAnsi="仿宋" w:eastAsia="仿宋" w:cs="宋体"/>
          <w:sz w:val="32"/>
          <w:szCs w:val="32"/>
        </w:rPr>
        <w:t>日前将本单位评选材料报人事股，逾期不予受理。上报时需提供：</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①华容县</w:t>
      </w:r>
      <w:r>
        <w:rPr>
          <w:rFonts w:ascii="仿宋" w:hAnsi="仿宋" w:eastAsia="仿宋" w:cs="宋体"/>
          <w:sz w:val="32"/>
          <w:szCs w:val="32"/>
        </w:rPr>
        <w:t>2019</w:t>
      </w:r>
      <w:r>
        <w:rPr>
          <w:rFonts w:hint="eastAsia" w:ascii="仿宋" w:hAnsi="仿宋" w:eastAsia="仿宋" w:cs="宋体"/>
          <w:sz w:val="32"/>
          <w:szCs w:val="32"/>
        </w:rPr>
        <w:t>年教师节评选表彰人员申报表及推荐人员汇总表。（附件</w:t>
      </w:r>
      <w:r>
        <w:rPr>
          <w:rFonts w:ascii="仿宋" w:hAnsi="仿宋" w:eastAsia="仿宋" w:cs="宋体"/>
          <w:sz w:val="32"/>
          <w:szCs w:val="32"/>
        </w:rPr>
        <w:t>2</w:t>
      </w:r>
      <w:r>
        <w:rPr>
          <w:rFonts w:hint="eastAsia" w:ascii="仿宋" w:hAnsi="仿宋" w:eastAsia="仿宋" w:cs="宋体"/>
          <w:sz w:val="32"/>
          <w:szCs w:val="32"/>
        </w:rPr>
        <w:t>、</w:t>
      </w:r>
      <w:r>
        <w:rPr>
          <w:rFonts w:ascii="仿宋" w:hAnsi="仿宋" w:eastAsia="仿宋" w:cs="宋体"/>
          <w:sz w:val="32"/>
          <w:szCs w:val="32"/>
        </w:rPr>
        <w:t>3</w:t>
      </w:r>
      <w:r>
        <w:rPr>
          <w:rFonts w:hint="eastAsia" w:ascii="仿宋" w:hAnsi="仿宋" w:eastAsia="仿宋" w:cs="宋体"/>
          <w:sz w:val="32"/>
          <w:szCs w:val="32"/>
        </w:rPr>
        <w:t>各打印一份，同时上报电子文档，邮箱地址：</w:t>
      </w:r>
      <w:r>
        <w:fldChar w:fldCharType="begin"/>
      </w:r>
      <w:r>
        <w:instrText xml:space="preserve"> HYPERLINK "mailto:282056910@qq.com" </w:instrText>
      </w:r>
      <w:r>
        <w:fldChar w:fldCharType="separate"/>
      </w:r>
      <w:r>
        <w:rPr>
          <w:rFonts w:ascii="仿宋" w:hAnsi="仿宋" w:eastAsia="仿宋" w:cs="宋体"/>
          <w:sz w:val="32"/>
          <w:szCs w:val="32"/>
        </w:rPr>
        <w:t>495977677@qq.com</w:t>
      </w:r>
      <w:r>
        <w:rPr>
          <w:rFonts w:ascii="仿宋" w:hAnsi="仿宋" w:eastAsia="仿宋" w:cs="宋体"/>
          <w:sz w:val="32"/>
          <w:szCs w:val="32"/>
        </w:rPr>
        <w:fldChar w:fldCharType="end"/>
      </w:r>
      <w:r>
        <w:rPr>
          <w:rFonts w:hint="eastAsia" w:ascii="仿宋" w:hAnsi="仿宋" w:eastAsia="仿宋" w:cs="宋体"/>
          <w:sz w:val="32"/>
          <w:szCs w:val="32"/>
        </w:rPr>
        <w:t>，联系人：张帆）。</w:t>
      </w: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②学校初评推荐的各类拟评选人员的典型事迹材料和相关佐证材料。推荐对象的典型事迹材料和相关佐证材料复印件装订成册，同时上报电子文档。</w:t>
      </w:r>
    </w:p>
    <w:p>
      <w:pPr>
        <w:snapToGrid w:val="0"/>
        <w:spacing w:line="336" w:lineRule="auto"/>
        <w:rPr>
          <w:rFonts w:ascii="??_GB2312" w:hAnsi="仿宋" w:eastAsia="Times New Roman"/>
          <w:sz w:val="32"/>
          <w:szCs w:val="32"/>
        </w:rPr>
      </w:pPr>
    </w:p>
    <w:p>
      <w:pPr>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典型事迹材料作为教体局评审推荐县、市级优秀教师的重要依据。相关佐证材料的原件须按复印件顺序排列后交人事股审核；典型事迹材料要求真实、生动，具有代表性、典型性，字数控制在控制在</w:t>
      </w:r>
      <w:r>
        <w:rPr>
          <w:rFonts w:ascii="仿宋" w:hAnsi="仿宋" w:eastAsia="仿宋" w:cs="宋体"/>
          <w:sz w:val="32"/>
          <w:szCs w:val="32"/>
        </w:rPr>
        <w:t>2000</w:t>
      </w:r>
      <w:r>
        <w:rPr>
          <w:rFonts w:hint="eastAsia" w:ascii="仿宋" w:hAnsi="仿宋" w:eastAsia="仿宋" w:cs="宋体"/>
          <w:sz w:val="32"/>
          <w:szCs w:val="32"/>
        </w:rPr>
        <w:t>字以内。</w:t>
      </w:r>
    </w:p>
    <w:p>
      <w:pPr>
        <w:snapToGrid w:val="0"/>
        <w:spacing w:line="336" w:lineRule="auto"/>
        <w:ind w:firstLine="643" w:firstLineChars="200"/>
        <w:rPr>
          <w:rFonts w:ascii="仿宋" w:hAnsi="仿宋" w:eastAsia="仿宋" w:cs="宋体"/>
          <w:sz w:val="32"/>
          <w:szCs w:val="32"/>
        </w:rPr>
      </w:pPr>
      <w:r>
        <w:rPr>
          <w:rFonts w:ascii="楷体" w:hAnsi="楷体" w:eastAsia="楷体"/>
          <w:b/>
          <w:sz w:val="32"/>
          <w:szCs w:val="32"/>
        </w:rPr>
        <w:t>3.</w:t>
      </w:r>
      <w:r>
        <w:rPr>
          <w:rFonts w:hint="eastAsia" w:ascii="楷体" w:hAnsi="楷体" w:eastAsia="楷体"/>
          <w:b/>
          <w:sz w:val="32"/>
          <w:szCs w:val="32"/>
        </w:rPr>
        <w:t>教体局审定。</w:t>
      </w:r>
      <w:r>
        <w:rPr>
          <w:rFonts w:hint="eastAsia" w:ascii="仿宋" w:hAnsi="仿宋" w:eastAsia="仿宋" w:cs="宋体"/>
          <w:sz w:val="32"/>
          <w:szCs w:val="32"/>
        </w:rPr>
        <w:t>评选工作小组根据表彰方案，对学校初评对象进行资格审查，并根据典型材料进行评审推荐，提出拟表彰名单。经报局党委审定后予以公示。</w:t>
      </w:r>
    </w:p>
    <w:p>
      <w:pPr>
        <w:snapToGrid w:val="0"/>
        <w:spacing w:line="336" w:lineRule="auto"/>
        <w:ind w:firstLine="640" w:firstLineChars="200"/>
        <w:rPr>
          <w:rFonts w:ascii="仿宋" w:hAnsi="仿宋" w:eastAsia="仿宋"/>
          <w:sz w:val="32"/>
          <w:szCs w:val="32"/>
        </w:rPr>
      </w:pPr>
      <w:r>
        <w:rPr>
          <w:rFonts w:hint="eastAsia" w:ascii="仿宋" w:hAnsi="仿宋" w:eastAsia="仿宋" w:cs="仿宋"/>
          <w:sz w:val="32"/>
          <w:szCs w:val="32"/>
        </w:rPr>
        <w:t>市级优秀</w:t>
      </w:r>
      <w:r>
        <w:rPr>
          <w:rFonts w:hint="eastAsia" w:ascii="仿宋" w:hAnsi="仿宋" w:eastAsia="仿宋"/>
          <w:sz w:val="32"/>
          <w:szCs w:val="32"/>
        </w:rPr>
        <w:t>教师、优秀校长、优秀班主任由评选工作小组在拟评选的县级评优对象中遴选推荐，经局党委审定后报市教体局评选表彰。</w:t>
      </w:r>
    </w:p>
    <w:p>
      <w:pPr>
        <w:snapToGrid w:val="0"/>
        <w:spacing w:line="336" w:lineRule="auto"/>
        <w:ind w:firstLine="643" w:firstLineChars="200"/>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公示</w:t>
      </w:r>
      <w:r>
        <w:rPr>
          <w:rFonts w:hint="eastAsia" w:ascii="仿宋" w:hAnsi="仿宋" w:eastAsia="仿宋"/>
          <w:sz w:val="32"/>
          <w:szCs w:val="32"/>
        </w:rPr>
        <w:t>。审定对象公示一周，确定无异议后予以表</w:t>
      </w:r>
      <w:r>
        <w:rPr>
          <w:rFonts w:hint="eastAsia" w:ascii="仿宋" w:hAnsi="仿宋" w:eastAsia="仿宋" w:cs="宋体"/>
          <w:sz w:val="32"/>
          <w:szCs w:val="32"/>
        </w:rPr>
        <w:t>彰。</w:t>
      </w:r>
    </w:p>
    <w:p>
      <w:pPr>
        <w:pStyle w:val="3"/>
        <w:spacing w:line="336" w:lineRule="auto"/>
        <w:ind w:firstLine="643"/>
        <w:rPr>
          <w:rFonts w:ascii="黑体" w:hAnsi="宋体" w:eastAsia="黑体" w:cs="宋体"/>
          <w:b/>
          <w:bCs/>
          <w:sz w:val="32"/>
          <w:szCs w:val="32"/>
        </w:rPr>
      </w:pPr>
      <w:r>
        <w:rPr>
          <w:rFonts w:hint="eastAsia" w:ascii="黑体" w:hAnsi="宋体" w:eastAsia="黑体" w:cs="宋体"/>
          <w:b/>
          <w:bCs/>
          <w:sz w:val="32"/>
          <w:szCs w:val="32"/>
        </w:rPr>
        <w:t>四、工作要求</w:t>
      </w:r>
    </w:p>
    <w:p>
      <w:pPr>
        <w:adjustRightInd w:val="0"/>
        <w:snapToGrid w:val="0"/>
        <w:spacing w:line="336"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教体局成立评选表彰工作领导小组，龚成明任组长，何军任副组长，蔡亚利、杨宏发、王宇峰、刘建新、刘利军为成员。下设评选工作小组，韩迪武任组长，教育工会、基教股、教研室、督导室、党建办等相关股室负责人为成员。张帆具体负责表彰评选工作。各单位要成立相应的评选工作小组。</w:t>
      </w:r>
    </w:p>
    <w:p>
      <w:pPr>
        <w:snapToGrid w:val="0"/>
        <w:spacing w:line="336" w:lineRule="auto"/>
        <w:ind w:firstLine="758" w:firstLineChars="237"/>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评选工作要坚持公开、公正、公平的原则，按程序进行。要增强评选工作透明度，接受教职工监督。</w:t>
      </w:r>
    </w:p>
    <w:p>
      <w:pPr>
        <w:snapToGrid w:val="0"/>
        <w:spacing w:line="336" w:lineRule="auto"/>
        <w:ind w:firstLine="758" w:firstLineChars="237"/>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评选工作要坚持实事求是、好中选优、宁缺勿滥的原则。各单位在评选时要向一线教师倾斜，向为学校作出突出贡献的对象倾斜。</w:t>
      </w:r>
    </w:p>
    <w:p>
      <w:pPr>
        <w:adjustRightInd w:val="0"/>
        <w:snapToGrid w:val="0"/>
        <w:spacing w:line="336" w:lineRule="auto"/>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要严肃评选纪律，坚决杜绝敷衍塞责、弄虚作假、拉关系等违纪违规行为。凡单位和个人违反评选工作程序和要求，造成不良影响的，依纪依规严肃处理。</w:t>
      </w:r>
    </w:p>
    <w:p>
      <w:pPr>
        <w:adjustRightInd w:val="0"/>
        <w:snapToGrid w:val="0"/>
        <w:spacing w:line="336" w:lineRule="auto"/>
        <w:ind w:firstLine="640" w:firstLineChars="200"/>
        <w:rPr>
          <w:rFonts w:ascii="仿宋" w:hAnsi="仿宋" w:eastAsia="仿宋" w:cs="宋体"/>
          <w:sz w:val="32"/>
          <w:szCs w:val="32"/>
        </w:rPr>
      </w:pPr>
      <w:r>
        <w:rPr>
          <w:rFonts w:hint="eastAsia" w:ascii="仿宋" w:hAnsi="仿宋" w:eastAsia="仿宋" w:cs="宋体"/>
          <w:sz w:val="32"/>
          <w:szCs w:val="32"/>
        </w:rPr>
        <w:t>附件：</w:t>
      </w:r>
    </w:p>
    <w:p>
      <w:pPr>
        <w:adjustRightInd w:val="0"/>
        <w:snapToGrid w:val="0"/>
        <w:spacing w:line="336"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华容县</w:t>
      </w:r>
      <w:r>
        <w:rPr>
          <w:rFonts w:ascii="仿宋" w:hAnsi="仿宋" w:eastAsia="仿宋" w:cs="宋体"/>
          <w:sz w:val="32"/>
          <w:szCs w:val="32"/>
        </w:rPr>
        <w:t>2019</w:t>
      </w:r>
      <w:r>
        <w:rPr>
          <w:rFonts w:hint="eastAsia" w:ascii="仿宋" w:hAnsi="仿宋" w:eastAsia="仿宋" w:cs="宋体"/>
          <w:sz w:val="32"/>
          <w:szCs w:val="32"/>
        </w:rPr>
        <w:t>年教师节评选表彰推荐名额分配表</w:t>
      </w:r>
    </w:p>
    <w:p>
      <w:pPr>
        <w:adjustRightInd w:val="0"/>
        <w:snapToGrid w:val="0"/>
        <w:spacing w:line="336"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华容县</w:t>
      </w:r>
      <w:r>
        <w:rPr>
          <w:rFonts w:ascii="仿宋" w:hAnsi="仿宋" w:eastAsia="仿宋" w:cs="宋体"/>
          <w:sz w:val="32"/>
          <w:szCs w:val="32"/>
        </w:rPr>
        <w:t>2019</w:t>
      </w:r>
      <w:r>
        <w:rPr>
          <w:rFonts w:hint="eastAsia" w:ascii="仿宋" w:hAnsi="仿宋" w:eastAsia="仿宋" w:cs="宋体"/>
          <w:sz w:val="32"/>
          <w:szCs w:val="32"/>
        </w:rPr>
        <w:t>年教师节评选表彰人员申报表</w:t>
      </w:r>
    </w:p>
    <w:p>
      <w:pPr>
        <w:adjustRightInd w:val="0"/>
        <w:snapToGrid w:val="0"/>
        <w:spacing w:line="336" w:lineRule="auto"/>
        <w:ind w:firstLine="640" w:firstLineChars="200"/>
        <w:rPr>
          <w:rFonts w:ascii="仿宋" w:hAnsi="仿宋" w:eastAsia="仿宋" w:cs="宋体"/>
          <w:spacing w:val="-14"/>
          <w:sz w:val="32"/>
          <w:szCs w:val="32"/>
        </w:rPr>
      </w:pPr>
      <w:r>
        <w:rPr>
          <w:rFonts w:ascii="仿宋" w:hAnsi="仿宋" w:eastAsia="仿宋" w:cs="宋体"/>
          <w:sz w:val="32"/>
          <w:szCs w:val="32"/>
        </w:rPr>
        <w:t>3.</w:t>
      </w:r>
      <w:r>
        <w:rPr>
          <w:rFonts w:hint="eastAsia" w:ascii="仿宋" w:hAnsi="仿宋" w:eastAsia="仿宋" w:cs="宋体"/>
          <w:spacing w:val="-14"/>
          <w:sz w:val="32"/>
          <w:szCs w:val="32"/>
        </w:rPr>
        <w:t>华容县</w:t>
      </w:r>
      <w:r>
        <w:rPr>
          <w:rFonts w:ascii="仿宋" w:hAnsi="仿宋" w:eastAsia="仿宋" w:cs="宋体"/>
          <w:spacing w:val="-14"/>
          <w:sz w:val="32"/>
          <w:szCs w:val="32"/>
        </w:rPr>
        <w:t>2019</w:t>
      </w:r>
      <w:r>
        <w:rPr>
          <w:rFonts w:hint="eastAsia" w:ascii="仿宋" w:hAnsi="仿宋" w:eastAsia="仿宋" w:cs="宋体"/>
          <w:spacing w:val="-14"/>
          <w:sz w:val="32"/>
          <w:szCs w:val="32"/>
        </w:rPr>
        <w:t>年</w:t>
      </w:r>
      <w:r>
        <w:rPr>
          <w:rFonts w:hint="eastAsia" w:ascii="仿宋" w:hAnsi="仿宋" w:eastAsia="仿宋" w:cs="宋体"/>
          <w:sz w:val="32"/>
          <w:szCs w:val="32"/>
        </w:rPr>
        <w:t>教师节评选表彰</w:t>
      </w:r>
      <w:r>
        <w:rPr>
          <w:rFonts w:hint="eastAsia" w:ascii="仿宋" w:hAnsi="仿宋" w:eastAsia="仿宋" w:cs="宋体"/>
          <w:spacing w:val="-14"/>
          <w:sz w:val="32"/>
          <w:szCs w:val="32"/>
        </w:rPr>
        <w:t>推荐人员汇总表</w:t>
      </w:r>
    </w:p>
    <w:p>
      <w:pPr>
        <w:adjustRightInd w:val="0"/>
        <w:snapToGrid w:val="0"/>
        <w:spacing w:line="336" w:lineRule="auto"/>
        <w:rPr>
          <w:rFonts w:ascii="仿宋" w:hAnsi="仿宋" w:eastAsia="仿宋"/>
          <w:sz w:val="26"/>
          <w:szCs w:val="32"/>
        </w:rPr>
      </w:pPr>
    </w:p>
    <w:p>
      <w:pPr>
        <w:adjustRightInd w:val="0"/>
        <w:snapToGrid w:val="0"/>
        <w:spacing w:line="336" w:lineRule="auto"/>
        <w:rPr>
          <w:rFonts w:ascii="仿宋" w:hAnsi="仿宋" w:eastAsia="仿宋"/>
          <w:sz w:val="26"/>
          <w:szCs w:val="32"/>
        </w:rPr>
      </w:pPr>
    </w:p>
    <w:p>
      <w:pPr>
        <w:adjustRightInd w:val="0"/>
        <w:snapToGrid w:val="0"/>
        <w:spacing w:line="336" w:lineRule="auto"/>
        <w:ind w:right="458" w:rightChars="218" w:firstLine="645"/>
        <w:jc w:val="right"/>
        <w:rPr>
          <w:rFonts w:ascii="仿宋" w:hAnsi="仿宋" w:eastAsia="仿宋"/>
          <w:sz w:val="32"/>
          <w:szCs w:val="32"/>
        </w:rPr>
      </w:pPr>
    </w:p>
    <w:p>
      <w:pPr>
        <w:adjustRightInd w:val="0"/>
        <w:snapToGrid w:val="0"/>
        <w:spacing w:line="336" w:lineRule="auto"/>
        <w:ind w:right="458" w:rightChars="218" w:firstLine="2240" w:firstLineChars="700"/>
        <w:jc w:val="right"/>
        <w:rPr>
          <w:rFonts w:ascii="仿宋" w:hAnsi="仿宋" w:eastAsia="仿宋"/>
          <w:sz w:val="32"/>
          <w:szCs w:val="32"/>
        </w:rPr>
      </w:pPr>
      <w:r>
        <w:rPr>
          <w:rFonts w:ascii="仿宋" w:hAnsi="仿宋" w:eastAsia="仿宋"/>
          <w:sz w:val="32"/>
          <w:szCs w:val="32"/>
        </w:rPr>
        <w:t xml:space="preserve">                 2019</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w:t>
      </w:r>
    </w:p>
    <w:p>
      <w:pPr>
        <w:adjustRightInd w:val="0"/>
        <w:snapToGrid w:val="0"/>
        <w:spacing w:line="336" w:lineRule="auto"/>
        <w:ind w:firstLine="2240" w:firstLineChars="700"/>
        <w:jc w:val="right"/>
      </w:pPr>
      <w:r>
        <w:rPr>
          <w:rFonts w:ascii="??_GB2312" w:eastAsia="Times New Roman"/>
          <w:sz w:val="32"/>
          <w:szCs w:val="32"/>
        </w:rPr>
        <w:br w:type="page"/>
      </w:r>
    </w:p>
    <w:tbl>
      <w:tblPr>
        <w:tblStyle w:val="12"/>
        <w:tblpPr w:leftFromText="180" w:rightFromText="180" w:vertAnchor="text" w:tblpX="10314" w:tblpY="453"/>
        <w:tblOverlap w:val="never"/>
        <w:tblW w:w="12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2660" w:type="dxa"/>
          </w:tcPr>
          <w:p>
            <w:pPr>
              <w:snapToGrid w:val="0"/>
            </w:pPr>
          </w:p>
        </w:tc>
      </w:tr>
    </w:tbl>
    <w:p>
      <w:pPr>
        <w:snapToGrid w:val="0"/>
      </w:pPr>
      <w:r>
        <w:rPr>
          <w:rFonts w:hint="eastAsia"/>
        </w:rPr>
        <w:t>附件</w:t>
      </w:r>
      <w:r>
        <w:t>1</w:t>
      </w:r>
      <w:r>
        <w:rPr>
          <w:rFonts w:hint="eastAsia"/>
        </w:rPr>
        <w:t>：</w:t>
      </w:r>
    </w:p>
    <w:p>
      <w:pPr>
        <w:snapToGrid w:val="0"/>
        <w:jc w:val="center"/>
        <w:rPr>
          <w:rFonts w:ascii="宋体" w:cs="宋体"/>
          <w:b/>
          <w:bCs/>
          <w:color w:val="000000"/>
          <w:kern w:val="0"/>
          <w:sz w:val="30"/>
        </w:rPr>
      </w:pPr>
      <w:r>
        <w:rPr>
          <w:rFonts w:hint="eastAsia" w:ascii="宋体" w:hAnsi="宋体" w:cs="宋体"/>
          <w:b/>
          <w:bCs/>
          <w:color w:val="000000"/>
          <w:kern w:val="0"/>
          <w:sz w:val="32"/>
        </w:rPr>
        <w:t>华容县</w:t>
      </w:r>
      <w:r>
        <w:rPr>
          <w:rFonts w:ascii="宋体" w:hAnsi="宋体" w:cs="宋体"/>
          <w:b/>
          <w:bCs/>
          <w:color w:val="000000"/>
          <w:kern w:val="0"/>
          <w:sz w:val="32"/>
        </w:rPr>
        <w:t>2019</w:t>
      </w:r>
      <w:r>
        <w:rPr>
          <w:rFonts w:hint="eastAsia" w:ascii="宋体" w:hAnsi="宋体" w:cs="宋体"/>
          <w:b/>
          <w:bCs/>
          <w:color w:val="000000"/>
          <w:kern w:val="0"/>
          <w:sz w:val="32"/>
        </w:rPr>
        <w:t>年教师节评选表彰推荐名额分配表</w:t>
      </w:r>
    </w:p>
    <w:tbl>
      <w:tblPr>
        <w:tblStyle w:val="12"/>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6"/>
        <w:gridCol w:w="1227"/>
        <w:gridCol w:w="1191"/>
        <w:gridCol w:w="1206"/>
        <w:gridCol w:w="1087"/>
        <w:gridCol w:w="132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Merge w:val="restart"/>
            <w:vAlign w:val="center"/>
          </w:tcPr>
          <w:p>
            <w:pPr>
              <w:snapToGrid w:val="0"/>
              <w:jc w:val="center"/>
              <w:rPr>
                <w:rFonts w:ascii="宋体"/>
              </w:rPr>
            </w:pPr>
            <w:r>
              <w:rPr>
                <w:rFonts w:hint="eastAsia" w:ascii="宋体" w:hAnsi="宋体"/>
              </w:rPr>
              <w:t>单位</w:t>
            </w:r>
          </w:p>
        </w:tc>
        <w:tc>
          <w:tcPr>
            <w:tcW w:w="7708" w:type="dxa"/>
            <w:gridSpan w:val="6"/>
            <w:vAlign w:val="center"/>
          </w:tcPr>
          <w:p>
            <w:pPr>
              <w:snapToGrid w:val="0"/>
              <w:jc w:val="center"/>
              <w:rPr>
                <w:rFonts w:ascii="宋体"/>
              </w:rPr>
            </w:pPr>
            <w:r>
              <w:rPr>
                <w:rFonts w:hint="eastAsia" w:ascii="宋体" w:hAnsi="宋体"/>
              </w:rPr>
              <w:t>评</w:t>
            </w:r>
            <w:r>
              <w:rPr>
                <w:rFonts w:ascii="宋体" w:hAnsi="宋体"/>
              </w:rPr>
              <w:t xml:space="preserve">  </w:t>
            </w:r>
            <w:r>
              <w:rPr>
                <w:rFonts w:hint="eastAsia" w:ascii="宋体" w:hAnsi="宋体"/>
              </w:rPr>
              <w:t>优</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额</w:t>
            </w:r>
            <w:r>
              <w:rPr>
                <w:rFonts w:ascii="宋体" w:hAnsi="宋体"/>
              </w:rPr>
              <w:t xml:space="preserve">  </w:t>
            </w:r>
            <w:r>
              <w:rPr>
                <w:rFonts w:hint="eastAsia" w:ascii="宋体" w:hAnsi="宋体"/>
              </w:rPr>
              <w:t>安</w:t>
            </w:r>
            <w:r>
              <w:rPr>
                <w:rFonts w:ascii="宋体" w:hAnsi="宋体"/>
              </w:rPr>
              <w:t xml:space="preserve">  </w:t>
            </w:r>
            <w:r>
              <w:rPr>
                <w:rFonts w:hint="eastAsia" w:ascii="宋体" w:hAnsi="宋体"/>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1726" w:type="dxa"/>
            <w:vMerge w:val="continue"/>
            <w:vAlign w:val="center"/>
          </w:tcPr>
          <w:p>
            <w:pPr>
              <w:snapToGrid w:val="0"/>
              <w:jc w:val="center"/>
              <w:rPr>
                <w:rFonts w:ascii="宋体"/>
              </w:rPr>
            </w:pPr>
          </w:p>
        </w:tc>
        <w:tc>
          <w:tcPr>
            <w:tcW w:w="1227" w:type="dxa"/>
            <w:vAlign w:val="center"/>
          </w:tcPr>
          <w:p>
            <w:pPr>
              <w:snapToGrid w:val="0"/>
              <w:jc w:val="center"/>
              <w:rPr>
                <w:rFonts w:ascii="宋体" w:cs="宋体"/>
                <w:kern w:val="0"/>
                <w:sz w:val="22"/>
                <w:szCs w:val="22"/>
              </w:rPr>
            </w:pPr>
            <w:r>
              <w:rPr>
                <w:rFonts w:hint="eastAsia" w:ascii="宋体" w:hAnsi="宋体" w:cs="宋体"/>
                <w:kern w:val="0"/>
                <w:sz w:val="22"/>
                <w:szCs w:val="22"/>
              </w:rPr>
              <w:t>“四有”</w:t>
            </w:r>
          </w:p>
          <w:p>
            <w:pPr>
              <w:snapToGrid w:val="0"/>
              <w:jc w:val="center"/>
              <w:rPr>
                <w:rFonts w:ascii="宋体"/>
              </w:rPr>
            </w:pPr>
            <w:r>
              <w:rPr>
                <w:rFonts w:hint="eastAsia" w:ascii="宋体" w:hAnsi="宋体" w:cs="宋体"/>
                <w:kern w:val="0"/>
                <w:sz w:val="22"/>
                <w:szCs w:val="22"/>
              </w:rPr>
              <w:t>好教师</w:t>
            </w:r>
          </w:p>
        </w:tc>
        <w:tc>
          <w:tcPr>
            <w:tcW w:w="1191" w:type="dxa"/>
            <w:vAlign w:val="center"/>
          </w:tcPr>
          <w:p>
            <w:pPr>
              <w:snapToGrid w:val="0"/>
              <w:jc w:val="center"/>
              <w:rPr>
                <w:rFonts w:ascii="宋体"/>
              </w:rPr>
            </w:pPr>
            <w:r>
              <w:rPr>
                <w:rFonts w:hint="eastAsia" w:ascii="宋体" w:hAnsi="宋体"/>
              </w:rPr>
              <w:t>优秀教育</w:t>
            </w:r>
          </w:p>
          <w:p>
            <w:pPr>
              <w:snapToGrid w:val="0"/>
              <w:jc w:val="center"/>
              <w:rPr>
                <w:rFonts w:ascii="宋体"/>
              </w:rPr>
            </w:pPr>
            <w:r>
              <w:rPr>
                <w:rFonts w:hint="eastAsia" w:ascii="宋体" w:hAnsi="宋体"/>
              </w:rPr>
              <w:t>工</w:t>
            </w:r>
            <w:r>
              <w:rPr>
                <w:rFonts w:ascii="宋体" w:hAnsi="宋体"/>
              </w:rPr>
              <w:t xml:space="preserve"> </w:t>
            </w:r>
            <w:r>
              <w:rPr>
                <w:rFonts w:hint="eastAsia" w:ascii="宋体" w:hAnsi="宋体"/>
              </w:rPr>
              <w:t>作</w:t>
            </w:r>
            <w:r>
              <w:rPr>
                <w:rFonts w:ascii="宋体" w:hAnsi="宋体"/>
              </w:rPr>
              <w:t xml:space="preserve"> </w:t>
            </w:r>
            <w:r>
              <w:rPr>
                <w:rFonts w:hint="eastAsia" w:ascii="宋体" w:hAnsi="宋体"/>
              </w:rPr>
              <w:t>者</w:t>
            </w:r>
          </w:p>
        </w:tc>
        <w:tc>
          <w:tcPr>
            <w:tcW w:w="1206" w:type="dxa"/>
            <w:vAlign w:val="center"/>
          </w:tcPr>
          <w:p>
            <w:pPr>
              <w:snapToGrid w:val="0"/>
              <w:jc w:val="center"/>
              <w:rPr>
                <w:rFonts w:ascii="宋体"/>
              </w:rPr>
            </w:pPr>
            <w:r>
              <w:rPr>
                <w:rFonts w:hint="eastAsia" w:ascii="宋体" w:hAnsi="宋体"/>
              </w:rPr>
              <w:t>优秀班主任</w:t>
            </w:r>
          </w:p>
        </w:tc>
        <w:tc>
          <w:tcPr>
            <w:tcW w:w="1087" w:type="dxa"/>
            <w:vAlign w:val="center"/>
          </w:tcPr>
          <w:p>
            <w:pPr>
              <w:snapToGrid w:val="0"/>
              <w:jc w:val="center"/>
              <w:rPr>
                <w:rFonts w:ascii="宋体"/>
              </w:rPr>
            </w:pPr>
            <w:r>
              <w:rPr>
                <w:rFonts w:hint="eastAsia" w:ascii="宋体" w:hAnsi="宋体"/>
              </w:rPr>
              <w:t>师德标兵</w:t>
            </w:r>
          </w:p>
        </w:tc>
        <w:tc>
          <w:tcPr>
            <w:tcW w:w="1327" w:type="dxa"/>
            <w:vAlign w:val="center"/>
          </w:tcPr>
          <w:p>
            <w:pPr>
              <w:snapToGrid w:val="0"/>
              <w:jc w:val="center"/>
              <w:rPr>
                <w:rFonts w:ascii="宋体"/>
              </w:rPr>
            </w:pPr>
            <w:r>
              <w:rPr>
                <w:rFonts w:hint="eastAsia" w:ascii="宋体" w:hAnsi="宋体"/>
              </w:rPr>
              <w:t>教研教改能手</w:t>
            </w:r>
          </w:p>
        </w:tc>
        <w:tc>
          <w:tcPr>
            <w:tcW w:w="1670" w:type="dxa"/>
            <w:vAlign w:val="center"/>
          </w:tcPr>
          <w:p>
            <w:pPr>
              <w:snapToGrid w:val="0"/>
              <w:jc w:val="center"/>
              <w:rPr>
                <w:rFonts w:ascii="宋体"/>
              </w:rPr>
            </w:pPr>
            <w:r>
              <w:rPr>
                <w:rFonts w:hint="eastAsia" w:ascii="宋体" w:hAnsi="宋体"/>
              </w:rPr>
              <w:t>扎根边远学校优秀教师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三封寺</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治河渡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北景港</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新</w:t>
            </w:r>
            <w:r>
              <w:rPr>
                <w:rFonts w:ascii="宋体" w:hAnsi="宋体" w:cs="宋体"/>
                <w:color w:val="000000"/>
                <w:kern w:val="0"/>
                <w:sz w:val="22"/>
                <w:szCs w:val="22"/>
              </w:rPr>
              <w:t xml:space="preserve"> </w:t>
            </w:r>
            <w:r>
              <w:rPr>
                <w:rFonts w:hint="eastAsia" w:ascii="宋体" w:hAnsi="宋体" w:cs="宋体"/>
                <w:color w:val="000000"/>
                <w:kern w:val="0"/>
                <w:sz w:val="22"/>
                <w:szCs w:val="22"/>
              </w:rPr>
              <w:t>河</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鲇鱼须</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万</w:t>
            </w:r>
            <w:r>
              <w:rPr>
                <w:rFonts w:ascii="宋体" w:hAnsi="宋体" w:cs="宋体"/>
                <w:color w:val="000000"/>
                <w:kern w:val="0"/>
                <w:sz w:val="22"/>
                <w:szCs w:val="22"/>
              </w:rPr>
              <w:t xml:space="preserve"> </w:t>
            </w:r>
            <w:r>
              <w:rPr>
                <w:rFonts w:hint="eastAsia" w:ascii="宋体" w:hAnsi="宋体" w:cs="宋体"/>
                <w:color w:val="000000"/>
                <w:kern w:val="0"/>
                <w:sz w:val="22"/>
                <w:szCs w:val="22"/>
              </w:rPr>
              <w:t>庾</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东</w:t>
            </w:r>
            <w:r>
              <w:rPr>
                <w:rFonts w:ascii="宋体" w:hAnsi="宋体" w:cs="宋体"/>
                <w:color w:val="000000"/>
                <w:kern w:val="0"/>
                <w:sz w:val="22"/>
                <w:szCs w:val="22"/>
              </w:rPr>
              <w:t xml:space="preserve"> </w:t>
            </w:r>
            <w:r>
              <w:rPr>
                <w:rFonts w:hint="eastAsia" w:ascii="宋体" w:hAnsi="宋体" w:cs="宋体"/>
                <w:color w:val="000000"/>
                <w:kern w:val="0"/>
                <w:sz w:val="22"/>
                <w:szCs w:val="22"/>
              </w:rPr>
              <w:t>山</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操</w:t>
            </w:r>
            <w:r>
              <w:rPr>
                <w:rFonts w:ascii="宋体" w:hAnsi="宋体" w:cs="宋体"/>
                <w:color w:val="000000"/>
                <w:kern w:val="0"/>
                <w:sz w:val="22"/>
                <w:szCs w:val="22"/>
              </w:rPr>
              <w:t xml:space="preserve"> </w:t>
            </w:r>
            <w:r>
              <w:rPr>
                <w:rFonts w:hint="eastAsia" w:ascii="宋体" w:hAnsi="宋体" w:cs="宋体"/>
                <w:color w:val="000000"/>
                <w:kern w:val="0"/>
                <w:sz w:val="22"/>
                <w:szCs w:val="22"/>
              </w:rPr>
              <w:t>军</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梅田湖</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禹</w:t>
            </w:r>
            <w:r>
              <w:rPr>
                <w:rFonts w:ascii="宋体" w:hAnsi="宋体" w:cs="宋体"/>
                <w:color w:val="000000"/>
                <w:kern w:val="0"/>
                <w:sz w:val="22"/>
                <w:szCs w:val="22"/>
              </w:rPr>
              <w:t xml:space="preserve">  </w:t>
            </w:r>
            <w:r>
              <w:rPr>
                <w:rFonts w:hint="eastAsia" w:ascii="宋体" w:hAnsi="宋体" w:cs="宋体"/>
                <w:color w:val="000000"/>
                <w:kern w:val="0"/>
                <w:sz w:val="22"/>
                <w:szCs w:val="22"/>
              </w:rPr>
              <w:t>山</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插</w:t>
            </w:r>
            <w:r>
              <w:rPr>
                <w:rFonts w:ascii="宋体" w:hAnsi="宋体" w:cs="宋体"/>
                <w:color w:val="000000"/>
                <w:kern w:val="0"/>
                <w:sz w:val="22"/>
                <w:szCs w:val="22"/>
              </w:rPr>
              <w:t xml:space="preserve">  </w:t>
            </w:r>
            <w:r>
              <w:rPr>
                <w:rFonts w:hint="eastAsia" w:ascii="宋体" w:hAnsi="宋体" w:cs="宋体"/>
                <w:color w:val="000000"/>
                <w:kern w:val="0"/>
                <w:sz w:val="22"/>
                <w:szCs w:val="22"/>
              </w:rPr>
              <w:t>旗</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注滋口</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团</w:t>
            </w:r>
            <w:r>
              <w:rPr>
                <w:rFonts w:ascii="宋体" w:hAnsi="宋体" w:cs="宋体"/>
                <w:color w:val="000000"/>
                <w:kern w:val="0"/>
                <w:sz w:val="22"/>
                <w:szCs w:val="22"/>
              </w:rPr>
              <w:t xml:space="preserve">  </w:t>
            </w:r>
            <w:r>
              <w:rPr>
                <w:rFonts w:hint="eastAsia" w:ascii="宋体" w:hAnsi="宋体" w:cs="宋体"/>
                <w:color w:val="000000"/>
                <w:kern w:val="0"/>
                <w:sz w:val="22"/>
                <w:szCs w:val="22"/>
              </w:rPr>
              <w:t>洲</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章</w:t>
            </w:r>
            <w:r>
              <w:rPr>
                <w:rFonts w:ascii="宋体" w:hAnsi="宋体" w:cs="宋体"/>
                <w:color w:val="000000"/>
                <w:kern w:val="0"/>
                <w:sz w:val="22"/>
                <w:szCs w:val="22"/>
              </w:rPr>
              <w:t xml:space="preserve">  </w:t>
            </w:r>
            <w:r>
              <w:rPr>
                <w:rFonts w:hint="eastAsia" w:ascii="宋体" w:hAnsi="宋体" w:cs="宋体"/>
                <w:color w:val="000000"/>
                <w:kern w:val="0"/>
                <w:sz w:val="22"/>
                <w:szCs w:val="22"/>
              </w:rPr>
              <w:t>华</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城关中心小学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黄湖小学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桥东小学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城兴小学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侨联环城学校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实验小学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cs="宋体"/>
                <w:color w:val="000000"/>
                <w:kern w:val="0"/>
                <w:sz w:val="22"/>
                <w:szCs w:val="22"/>
              </w:rPr>
              <w:t>长工实验学校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一</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二</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三</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四</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县</w:t>
            </w:r>
            <w:r>
              <w:rPr>
                <w:rFonts w:ascii="宋体" w:hAnsi="宋体" w:cs="宋体"/>
                <w:color w:val="000000"/>
                <w:kern w:val="0"/>
                <w:sz w:val="22"/>
                <w:szCs w:val="22"/>
              </w:rPr>
              <w:t xml:space="preserve"> </w:t>
            </w:r>
            <w:r>
              <w:rPr>
                <w:rFonts w:hint="eastAsia" w:ascii="宋体" w:hAnsi="宋体" w:cs="宋体"/>
                <w:color w:val="000000"/>
                <w:kern w:val="0"/>
                <w:sz w:val="22"/>
                <w:szCs w:val="22"/>
              </w:rPr>
              <w:t>五</w:t>
            </w:r>
            <w:r>
              <w:rPr>
                <w:rFonts w:ascii="宋体" w:hAnsi="宋体" w:cs="宋体"/>
                <w:color w:val="000000"/>
                <w:kern w:val="0"/>
                <w:sz w:val="22"/>
                <w:szCs w:val="22"/>
              </w:rPr>
              <w:t xml:space="preserve"> </w:t>
            </w:r>
            <w:r>
              <w:rPr>
                <w:rFonts w:hint="eastAsia" w:ascii="宋体" w:hAnsi="宋体" w:cs="宋体"/>
                <w:color w:val="000000"/>
                <w:kern w:val="0"/>
                <w:sz w:val="22"/>
                <w:szCs w:val="22"/>
              </w:rPr>
              <w:t>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怀乡中学</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职业中专</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教师进修学校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特教学校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机关幼儿园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第一幼儿园</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r>
              <w:rPr>
                <w:rFonts w:ascii="宋体" w:hAnsi="宋体"/>
              </w:rPr>
              <w:t>1</w:t>
            </w:r>
          </w:p>
        </w:tc>
        <w:tc>
          <w:tcPr>
            <w:tcW w:w="1327" w:type="dxa"/>
            <w:vAlign w:val="center"/>
          </w:tcPr>
          <w:p>
            <w:pPr>
              <w:snapToGrid w:val="0"/>
              <w:spacing w:before="100" w:beforeAutospacing="1"/>
              <w:jc w:val="center"/>
              <w:rPr>
                <w:rFonts w:ascii="宋体"/>
              </w:rPr>
            </w:pP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马鞍山实验学校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vAlign w:val="center"/>
          </w:tcPr>
          <w:p>
            <w:pPr>
              <w:snapToGrid w:val="0"/>
              <w:spacing w:before="100" w:beforeAutospacing="1"/>
              <w:jc w:val="center"/>
              <w:rPr>
                <w:rFonts w:ascii="宋体"/>
              </w:rPr>
            </w:pPr>
          </w:p>
        </w:tc>
        <w:tc>
          <w:tcPr>
            <w:tcW w:w="1087" w:type="dxa"/>
            <w:vAlign w:val="center"/>
          </w:tcPr>
          <w:p>
            <w:pPr>
              <w:snapToGrid w:val="0"/>
              <w:spacing w:before="100" w:beforeAutospacing="1"/>
              <w:jc w:val="center"/>
              <w:rPr>
                <w:rFonts w:ascii="宋体"/>
              </w:rPr>
            </w:pPr>
          </w:p>
        </w:tc>
        <w:tc>
          <w:tcPr>
            <w:tcW w:w="1327" w:type="dxa"/>
            <w:vAlign w:val="center"/>
          </w:tcPr>
          <w:p>
            <w:pPr>
              <w:snapToGrid w:val="0"/>
              <w:spacing w:before="100" w:beforeAutospacing="1"/>
              <w:jc w:val="center"/>
              <w:rPr>
                <w:rFonts w:ascii="宋体"/>
              </w:rPr>
            </w:pPr>
            <w:r>
              <w:rPr>
                <w:rFonts w:ascii="宋体" w:hAnsi="宋体"/>
              </w:rPr>
              <w:t>1</w:t>
            </w:r>
          </w:p>
        </w:tc>
        <w:tc>
          <w:tcPr>
            <w:tcW w:w="1670" w:type="dxa"/>
            <w:vAlign w:val="center"/>
          </w:tcPr>
          <w:p>
            <w:pPr>
              <w:snapToGrid w:val="0"/>
              <w:spacing w:before="100" w:beforeAutospacing="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体校</w:t>
            </w:r>
          </w:p>
        </w:tc>
        <w:tc>
          <w:tcPr>
            <w:tcW w:w="1227" w:type="dxa"/>
            <w:vAlign w:val="center"/>
          </w:tcPr>
          <w:p>
            <w:pPr>
              <w:snapToGrid w:val="0"/>
              <w:spacing w:before="100" w:beforeAutospacing="1"/>
              <w:jc w:val="center"/>
              <w:rPr>
                <w:rFonts w:ascii="宋体"/>
              </w:rPr>
            </w:pPr>
          </w:p>
        </w:tc>
        <w:tc>
          <w:tcPr>
            <w:tcW w:w="1191" w:type="dxa"/>
            <w:vAlign w:val="center"/>
          </w:tcPr>
          <w:p>
            <w:pPr>
              <w:snapToGrid w:val="0"/>
              <w:spacing w:before="100" w:beforeAutospacing="1"/>
              <w:jc w:val="center"/>
              <w:rPr>
                <w:rFonts w:ascii="宋体"/>
              </w:rPr>
            </w:pPr>
          </w:p>
        </w:tc>
        <w:tc>
          <w:tcPr>
            <w:tcW w:w="1206" w:type="dxa"/>
          </w:tcPr>
          <w:p>
            <w:pPr>
              <w:spacing w:before="100" w:beforeAutospacing="1"/>
              <w:jc w:val="center"/>
            </w:pPr>
          </w:p>
        </w:tc>
        <w:tc>
          <w:tcPr>
            <w:tcW w:w="1087" w:type="dxa"/>
            <w:vAlign w:val="center"/>
          </w:tcPr>
          <w:p>
            <w:pPr>
              <w:spacing w:before="100" w:beforeAutospacing="1"/>
              <w:jc w:val="center"/>
            </w:pPr>
          </w:p>
        </w:tc>
        <w:tc>
          <w:tcPr>
            <w:tcW w:w="1327" w:type="dxa"/>
            <w:vAlign w:val="center"/>
          </w:tcPr>
          <w:p>
            <w:pPr>
              <w:spacing w:before="100" w:beforeAutospacing="1"/>
              <w:jc w:val="center"/>
            </w:pPr>
          </w:p>
        </w:tc>
        <w:tc>
          <w:tcPr>
            <w:tcW w:w="1670" w:type="dxa"/>
            <w:vAlign w:val="center"/>
          </w:tcPr>
          <w:p>
            <w:pPr>
              <w:spacing w:before="100" w:before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1726" w:type="dxa"/>
            <w:vAlign w:val="center"/>
          </w:tcPr>
          <w:p>
            <w:pPr>
              <w:widowControl/>
              <w:snapToGrid w:val="0"/>
              <w:spacing w:before="100" w:beforeAutospacing="1"/>
              <w:jc w:val="center"/>
              <w:rPr>
                <w:rFonts w:ascii="宋体" w:cs="宋体"/>
                <w:color w:val="000000"/>
                <w:kern w:val="0"/>
                <w:sz w:val="22"/>
                <w:szCs w:val="22"/>
              </w:rPr>
            </w:pPr>
            <w:r>
              <w:rPr>
                <w:rFonts w:hint="eastAsia" w:ascii="宋体" w:hAnsi="宋体" w:cs="宋体"/>
                <w:color w:val="000000"/>
                <w:kern w:val="0"/>
                <w:sz w:val="22"/>
                <w:szCs w:val="22"/>
              </w:rPr>
              <w:t>合</w:t>
            </w:r>
            <w:r>
              <w:rPr>
                <w:rFonts w:ascii="宋体" w:hAnsi="宋体" w:cs="宋体"/>
                <w:color w:val="000000"/>
                <w:kern w:val="0"/>
                <w:sz w:val="22"/>
                <w:szCs w:val="22"/>
              </w:rPr>
              <w:t xml:space="preserve">  </w:t>
            </w:r>
            <w:r>
              <w:rPr>
                <w:rFonts w:hint="eastAsia" w:ascii="宋体" w:hAnsi="宋体" w:cs="宋体"/>
                <w:color w:val="000000"/>
                <w:kern w:val="0"/>
                <w:sz w:val="22"/>
                <w:szCs w:val="22"/>
              </w:rPr>
              <w:t>计</w:t>
            </w:r>
          </w:p>
        </w:tc>
        <w:tc>
          <w:tcPr>
            <w:tcW w:w="1227" w:type="dxa"/>
            <w:vAlign w:val="center"/>
          </w:tcPr>
          <w:p>
            <w:pPr>
              <w:snapToGrid w:val="0"/>
              <w:spacing w:before="100" w:beforeAutospacing="1"/>
              <w:jc w:val="center"/>
              <w:rPr>
                <w:rFonts w:ascii="宋体"/>
              </w:rPr>
            </w:pPr>
            <w:r>
              <w:rPr>
                <w:rFonts w:ascii="宋体"/>
              </w:rPr>
              <w:t>10</w:t>
            </w:r>
          </w:p>
        </w:tc>
        <w:tc>
          <w:tcPr>
            <w:tcW w:w="1191" w:type="dxa"/>
            <w:vAlign w:val="center"/>
          </w:tcPr>
          <w:p>
            <w:pPr>
              <w:snapToGrid w:val="0"/>
              <w:spacing w:before="100" w:beforeAutospacing="1"/>
              <w:jc w:val="center"/>
              <w:rPr>
                <w:rFonts w:ascii="宋体"/>
              </w:rPr>
            </w:pPr>
            <w:r>
              <w:rPr>
                <w:rFonts w:ascii="宋体"/>
              </w:rPr>
              <w:t>10</w:t>
            </w:r>
          </w:p>
        </w:tc>
        <w:tc>
          <w:tcPr>
            <w:tcW w:w="1206" w:type="dxa"/>
          </w:tcPr>
          <w:p>
            <w:pPr>
              <w:spacing w:before="100" w:beforeAutospacing="1"/>
              <w:jc w:val="center"/>
            </w:pPr>
            <w:r>
              <w:t>30</w:t>
            </w:r>
          </w:p>
        </w:tc>
        <w:tc>
          <w:tcPr>
            <w:tcW w:w="1087" w:type="dxa"/>
            <w:vAlign w:val="center"/>
          </w:tcPr>
          <w:p>
            <w:pPr>
              <w:spacing w:before="100" w:beforeAutospacing="1"/>
              <w:jc w:val="center"/>
              <w:rPr>
                <w:rFonts w:ascii="宋体" w:cs="宋体"/>
                <w:sz w:val="24"/>
              </w:rPr>
            </w:pPr>
            <w:r>
              <w:t>17</w:t>
            </w:r>
          </w:p>
        </w:tc>
        <w:tc>
          <w:tcPr>
            <w:tcW w:w="1327" w:type="dxa"/>
            <w:vAlign w:val="center"/>
          </w:tcPr>
          <w:p>
            <w:pPr>
              <w:spacing w:before="100" w:beforeAutospacing="1"/>
              <w:jc w:val="center"/>
              <w:rPr>
                <w:rFonts w:ascii="宋体" w:cs="宋体"/>
                <w:sz w:val="24"/>
              </w:rPr>
            </w:pPr>
            <w:r>
              <w:t>17</w:t>
            </w:r>
          </w:p>
        </w:tc>
        <w:tc>
          <w:tcPr>
            <w:tcW w:w="1670" w:type="dxa"/>
            <w:vAlign w:val="center"/>
          </w:tcPr>
          <w:p>
            <w:pPr>
              <w:spacing w:before="100" w:beforeAutospacing="1"/>
              <w:jc w:val="center"/>
              <w:rPr>
                <w:rFonts w:ascii="宋体" w:cs="宋体"/>
                <w:sz w:val="24"/>
              </w:rPr>
            </w:pPr>
            <w:r>
              <w:t>20</w:t>
            </w:r>
          </w:p>
        </w:tc>
      </w:tr>
    </w:tbl>
    <w:p>
      <w:pPr>
        <w:ind w:left="-1"/>
        <w:rPr>
          <w:rFonts w:ascii="宋体" w:cs="宋体"/>
          <w:kern w:val="0"/>
          <w:sz w:val="22"/>
          <w:szCs w:val="22"/>
        </w:rPr>
      </w:pPr>
      <w:r>
        <w:rPr>
          <w:rFonts w:hint="eastAsia" w:ascii="宋体" w:hAnsi="宋体" w:cs="宋体"/>
          <w:kern w:val="0"/>
          <w:sz w:val="22"/>
          <w:szCs w:val="22"/>
        </w:rPr>
        <w:t>说明：</w:t>
      </w:r>
      <w:r>
        <w:rPr>
          <w:rFonts w:ascii="宋体" w:hAnsi="宋体" w:cs="宋体"/>
          <w:kern w:val="0"/>
          <w:sz w:val="22"/>
          <w:szCs w:val="22"/>
        </w:rPr>
        <w:t>1.</w:t>
      </w:r>
      <w:r>
        <w:rPr>
          <w:rFonts w:hint="eastAsia" w:ascii="宋体" w:hAnsi="宋体" w:cs="宋体"/>
          <w:kern w:val="0"/>
          <w:sz w:val="22"/>
          <w:szCs w:val="22"/>
        </w:rPr>
        <w:t>“四有”好教师、优秀教育工作者、</w:t>
      </w:r>
      <w:r>
        <w:rPr>
          <w:rFonts w:hint="eastAsia" w:ascii="宋体" w:hAnsi="宋体"/>
        </w:rPr>
        <w:t>优秀班主任</w:t>
      </w:r>
      <w:r>
        <w:rPr>
          <w:rFonts w:hint="eastAsia" w:ascii="宋体" w:hAnsi="宋体" w:cs="宋体"/>
          <w:kern w:val="0"/>
          <w:sz w:val="22"/>
          <w:szCs w:val="22"/>
        </w:rPr>
        <w:t>每个单位可上报</w:t>
      </w:r>
      <w:r>
        <w:rPr>
          <w:rFonts w:ascii="宋体" w:hAnsi="宋体" w:cs="宋体"/>
          <w:kern w:val="0"/>
          <w:sz w:val="22"/>
          <w:szCs w:val="22"/>
        </w:rPr>
        <w:t>1</w:t>
      </w:r>
      <w:r>
        <w:rPr>
          <w:rFonts w:hint="eastAsia" w:ascii="宋体" w:hAnsi="宋体" w:cs="宋体"/>
          <w:kern w:val="0"/>
          <w:sz w:val="22"/>
          <w:szCs w:val="22"/>
        </w:rPr>
        <w:t>人，其他项目按分配人数上报；</w:t>
      </w:r>
      <w:r>
        <w:rPr>
          <w:rFonts w:ascii="宋体" w:hAnsi="宋体" w:cs="宋体"/>
          <w:kern w:val="0"/>
          <w:sz w:val="22"/>
          <w:szCs w:val="22"/>
        </w:rPr>
        <w:t>2.</w:t>
      </w:r>
      <w:r>
        <w:rPr>
          <w:rFonts w:hint="eastAsia" w:ascii="宋体" w:hAnsi="宋体" w:cs="宋体"/>
          <w:kern w:val="0"/>
          <w:sz w:val="22"/>
          <w:szCs w:val="22"/>
        </w:rPr>
        <w:t>市级优秀教师</w:t>
      </w:r>
      <w:r>
        <w:rPr>
          <w:rFonts w:ascii="宋体" w:hAnsi="宋体" w:cs="宋体"/>
          <w:kern w:val="0"/>
          <w:sz w:val="22"/>
          <w:szCs w:val="22"/>
        </w:rPr>
        <w:t>18</w:t>
      </w:r>
      <w:r>
        <w:rPr>
          <w:rFonts w:hint="eastAsia" w:ascii="宋体" w:hAnsi="宋体" w:cs="宋体"/>
          <w:kern w:val="0"/>
          <w:sz w:val="22"/>
          <w:szCs w:val="22"/>
        </w:rPr>
        <w:t>名、优秀校长</w:t>
      </w:r>
      <w:r>
        <w:rPr>
          <w:rFonts w:ascii="宋体" w:hAnsi="宋体" w:cs="宋体"/>
          <w:kern w:val="0"/>
          <w:sz w:val="22"/>
          <w:szCs w:val="22"/>
        </w:rPr>
        <w:t>2</w:t>
      </w:r>
      <w:r>
        <w:rPr>
          <w:rFonts w:hint="eastAsia" w:ascii="宋体" w:hAnsi="宋体" w:cs="宋体"/>
          <w:kern w:val="0"/>
          <w:sz w:val="22"/>
          <w:szCs w:val="22"/>
        </w:rPr>
        <w:t>名、优秀班主任</w:t>
      </w:r>
      <w:r>
        <w:rPr>
          <w:rFonts w:ascii="宋体" w:hAnsi="宋体" w:cs="宋体"/>
          <w:kern w:val="0"/>
          <w:sz w:val="22"/>
          <w:szCs w:val="22"/>
        </w:rPr>
        <w:t>6</w:t>
      </w:r>
      <w:r>
        <w:rPr>
          <w:rFonts w:hint="eastAsia" w:ascii="宋体" w:hAnsi="宋体" w:cs="宋体"/>
          <w:kern w:val="0"/>
          <w:sz w:val="22"/>
          <w:szCs w:val="22"/>
        </w:rPr>
        <w:t>名从学校推荐的拟评优对象中遴选推荐。</w:t>
      </w:r>
    </w:p>
    <w:p>
      <w:pPr>
        <w:ind w:left="-1"/>
        <w:rPr>
          <w:rFonts w:ascii="宋体"/>
          <w:sz w:val="24"/>
        </w:rPr>
      </w:pPr>
      <w:r>
        <w:rPr>
          <w:rFonts w:hint="eastAsia" w:ascii="宋体" w:hAnsi="宋体"/>
          <w:sz w:val="24"/>
        </w:rPr>
        <w:t>附件</w:t>
      </w:r>
      <w:r>
        <w:rPr>
          <w:rFonts w:ascii="宋体" w:hAnsi="宋体"/>
          <w:sz w:val="24"/>
        </w:rPr>
        <w:t>2</w:t>
      </w:r>
      <w:r>
        <w:rPr>
          <w:rFonts w:hint="eastAsia" w:ascii="宋体" w:hAnsi="宋体"/>
          <w:sz w:val="24"/>
        </w:rPr>
        <w:t>：</w:t>
      </w:r>
    </w:p>
    <w:p>
      <w:pPr>
        <w:ind w:left="2" w:firstLine="2"/>
        <w:rPr>
          <w:rFonts w:ascii="宋体"/>
          <w:sz w:val="16"/>
        </w:rPr>
      </w:pPr>
    </w:p>
    <w:p>
      <w:pPr>
        <w:snapToGrid w:val="0"/>
        <w:ind w:left="2" w:firstLine="2"/>
        <w:jc w:val="center"/>
        <w:rPr>
          <w:rFonts w:ascii="宋体"/>
          <w:b/>
          <w:w w:val="90"/>
          <w:sz w:val="38"/>
          <w:szCs w:val="44"/>
        </w:rPr>
      </w:pPr>
      <w:r>
        <w:rPr>
          <w:rFonts w:hint="eastAsia" w:ascii="宋体" w:hAnsi="宋体"/>
          <w:b/>
          <w:w w:val="90"/>
          <w:sz w:val="38"/>
          <w:szCs w:val="44"/>
        </w:rPr>
        <w:t>华容县</w:t>
      </w:r>
      <w:r>
        <w:rPr>
          <w:rFonts w:ascii="宋体" w:hAnsi="宋体"/>
          <w:b/>
          <w:w w:val="90"/>
          <w:sz w:val="38"/>
          <w:szCs w:val="44"/>
        </w:rPr>
        <w:t>2019</w:t>
      </w:r>
      <w:r>
        <w:rPr>
          <w:rFonts w:hint="eastAsia" w:ascii="宋体" w:hAnsi="宋体"/>
          <w:b/>
          <w:w w:val="90"/>
          <w:sz w:val="38"/>
          <w:szCs w:val="44"/>
        </w:rPr>
        <w:t>年教师节评选表彰人员申报表</w:t>
      </w:r>
    </w:p>
    <w:p>
      <w:pPr>
        <w:snapToGrid w:val="0"/>
        <w:ind w:left="2" w:firstLine="2"/>
        <w:jc w:val="center"/>
        <w:rPr>
          <w:rFonts w:ascii="??_GB2312" w:hAnsi="新宋体" w:eastAsia="Times New Roman"/>
          <w:b/>
          <w:sz w:val="18"/>
          <w:szCs w:val="18"/>
        </w:rPr>
      </w:pPr>
    </w:p>
    <w:tbl>
      <w:tblPr>
        <w:tblStyle w:val="12"/>
        <w:tblW w:w="8900"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17"/>
        <w:gridCol w:w="968"/>
        <w:gridCol w:w="496"/>
        <w:gridCol w:w="1464"/>
        <w:gridCol w:w="581"/>
        <w:gridCol w:w="883"/>
        <w:gridCol w:w="1465"/>
        <w:gridCol w:w="32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_GB2312" w:eastAsia="Times New Roman"/>
                <w:sz w:val="26"/>
                <w:szCs w:val="26"/>
              </w:rPr>
            </w:pPr>
            <w:r>
              <w:rPr>
                <w:rFonts w:ascii="??_GB2312" w:eastAsia="Times New Roman"/>
                <w:sz w:val="26"/>
                <w:szCs w:val="26"/>
              </w:rPr>
              <w:t>姓    名</w:t>
            </w:r>
          </w:p>
        </w:tc>
        <w:tc>
          <w:tcPr>
            <w:tcW w:w="1464" w:type="dxa"/>
            <w:gridSpan w:val="2"/>
            <w:vAlign w:val="center"/>
          </w:tcPr>
          <w:p>
            <w:pPr>
              <w:snapToGrid w:val="0"/>
              <w:jc w:val="center"/>
              <w:rPr>
                <w:rFonts w:ascii="??_GB2312" w:eastAsia="Times New Roman"/>
                <w:sz w:val="26"/>
                <w:szCs w:val="26"/>
              </w:rPr>
            </w:pPr>
          </w:p>
        </w:tc>
        <w:tc>
          <w:tcPr>
            <w:tcW w:w="1464" w:type="dxa"/>
            <w:vAlign w:val="center"/>
          </w:tcPr>
          <w:p>
            <w:pPr>
              <w:snapToGrid w:val="0"/>
              <w:jc w:val="center"/>
              <w:rPr>
                <w:rFonts w:ascii="??_GB2312" w:eastAsia="Times New Roman"/>
                <w:sz w:val="26"/>
                <w:szCs w:val="26"/>
              </w:rPr>
            </w:pPr>
            <w:r>
              <w:rPr>
                <w:rFonts w:ascii="??_GB2312" w:eastAsia="Times New Roman"/>
                <w:sz w:val="26"/>
                <w:szCs w:val="26"/>
              </w:rPr>
              <w:t>性    别</w:t>
            </w:r>
          </w:p>
        </w:tc>
        <w:tc>
          <w:tcPr>
            <w:tcW w:w="1464" w:type="dxa"/>
            <w:gridSpan w:val="2"/>
            <w:vAlign w:val="center"/>
          </w:tcPr>
          <w:p>
            <w:pPr>
              <w:snapToGrid w:val="0"/>
              <w:jc w:val="center"/>
              <w:rPr>
                <w:rFonts w:ascii="??_GB2312" w:eastAsia="Times New Roman"/>
                <w:sz w:val="26"/>
                <w:szCs w:val="26"/>
              </w:rPr>
            </w:pPr>
          </w:p>
        </w:tc>
        <w:tc>
          <w:tcPr>
            <w:tcW w:w="1465" w:type="dxa"/>
            <w:vAlign w:val="center"/>
          </w:tcPr>
          <w:p>
            <w:pPr>
              <w:snapToGrid w:val="0"/>
              <w:jc w:val="center"/>
              <w:rPr>
                <w:rFonts w:ascii="??_GB2312" w:eastAsia="Times New Roman"/>
                <w:sz w:val="26"/>
                <w:szCs w:val="26"/>
              </w:rPr>
            </w:pPr>
            <w:r>
              <w:rPr>
                <w:rFonts w:ascii="??_GB2312" w:eastAsia="Times New Roman"/>
                <w:sz w:val="26"/>
                <w:szCs w:val="26"/>
              </w:rPr>
              <w:t>民    族</w:t>
            </w:r>
          </w:p>
        </w:tc>
        <w:tc>
          <w:tcPr>
            <w:tcW w:w="1579" w:type="dxa"/>
            <w:gridSpan w:val="2"/>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_GB2312" w:eastAsia="Times New Roman"/>
                <w:sz w:val="26"/>
                <w:szCs w:val="26"/>
              </w:rPr>
            </w:pPr>
            <w:r>
              <w:rPr>
                <w:rFonts w:ascii="??_GB2312" w:eastAsia="Times New Roman"/>
                <w:sz w:val="26"/>
                <w:szCs w:val="26"/>
              </w:rPr>
              <w:t>政治面貌</w:t>
            </w:r>
          </w:p>
        </w:tc>
        <w:tc>
          <w:tcPr>
            <w:tcW w:w="1464" w:type="dxa"/>
            <w:gridSpan w:val="2"/>
            <w:vAlign w:val="center"/>
          </w:tcPr>
          <w:p>
            <w:pPr>
              <w:snapToGrid w:val="0"/>
              <w:jc w:val="center"/>
              <w:rPr>
                <w:rFonts w:ascii="??_GB2312" w:eastAsia="Times New Roman"/>
                <w:sz w:val="26"/>
                <w:szCs w:val="26"/>
              </w:rPr>
            </w:pPr>
          </w:p>
        </w:tc>
        <w:tc>
          <w:tcPr>
            <w:tcW w:w="1464" w:type="dxa"/>
            <w:vAlign w:val="center"/>
          </w:tcPr>
          <w:p>
            <w:pPr>
              <w:snapToGrid w:val="0"/>
              <w:jc w:val="center"/>
              <w:rPr>
                <w:rFonts w:ascii="??_GB2312" w:eastAsia="Times New Roman"/>
                <w:sz w:val="26"/>
                <w:szCs w:val="26"/>
              </w:rPr>
            </w:pPr>
            <w:r>
              <w:rPr>
                <w:rFonts w:ascii="??_GB2312" w:eastAsia="Times New Roman"/>
                <w:sz w:val="26"/>
                <w:szCs w:val="26"/>
              </w:rPr>
              <w:t>出生年月</w:t>
            </w:r>
          </w:p>
        </w:tc>
        <w:tc>
          <w:tcPr>
            <w:tcW w:w="1464" w:type="dxa"/>
            <w:gridSpan w:val="2"/>
            <w:vAlign w:val="center"/>
          </w:tcPr>
          <w:p>
            <w:pPr>
              <w:snapToGrid w:val="0"/>
              <w:jc w:val="center"/>
              <w:rPr>
                <w:rFonts w:ascii="??_GB2312" w:eastAsia="Times New Roman"/>
                <w:sz w:val="26"/>
                <w:szCs w:val="26"/>
              </w:rPr>
            </w:pPr>
          </w:p>
        </w:tc>
        <w:tc>
          <w:tcPr>
            <w:tcW w:w="1465" w:type="dxa"/>
            <w:vAlign w:val="center"/>
          </w:tcPr>
          <w:p>
            <w:pPr>
              <w:snapToGrid w:val="0"/>
              <w:jc w:val="center"/>
              <w:rPr>
                <w:rFonts w:ascii="??_GB2312" w:eastAsia="Times New Roman"/>
                <w:sz w:val="26"/>
                <w:szCs w:val="26"/>
              </w:rPr>
            </w:pPr>
            <w:r>
              <w:rPr>
                <w:rFonts w:ascii="??_GB2312" w:eastAsia="Times New Roman"/>
                <w:sz w:val="26"/>
                <w:szCs w:val="26"/>
              </w:rPr>
              <w:t>文化程度</w:t>
            </w:r>
          </w:p>
        </w:tc>
        <w:tc>
          <w:tcPr>
            <w:tcW w:w="1579" w:type="dxa"/>
            <w:gridSpan w:val="2"/>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_GB2312" w:eastAsia="Times New Roman"/>
                <w:sz w:val="26"/>
                <w:szCs w:val="26"/>
              </w:rPr>
            </w:pPr>
            <w:r>
              <w:rPr>
                <w:rFonts w:ascii="??_GB2312" w:eastAsia="Times New Roman"/>
                <w:sz w:val="26"/>
                <w:szCs w:val="26"/>
              </w:rPr>
              <w:t>工作单位</w:t>
            </w:r>
          </w:p>
        </w:tc>
        <w:tc>
          <w:tcPr>
            <w:tcW w:w="2928" w:type="dxa"/>
            <w:gridSpan w:val="3"/>
            <w:vAlign w:val="center"/>
          </w:tcPr>
          <w:p>
            <w:pPr>
              <w:snapToGrid w:val="0"/>
              <w:jc w:val="center"/>
              <w:rPr>
                <w:rFonts w:ascii="??_GB2312" w:eastAsia="Times New Roman"/>
                <w:sz w:val="26"/>
                <w:szCs w:val="26"/>
              </w:rPr>
            </w:pPr>
          </w:p>
        </w:tc>
        <w:tc>
          <w:tcPr>
            <w:tcW w:w="1464" w:type="dxa"/>
            <w:gridSpan w:val="2"/>
            <w:vAlign w:val="center"/>
          </w:tcPr>
          <w:p>
            <w:pPr>
              <w:snapToGrid w:val="0"/>
              <w:jc w:val="center"/>
              <w:rPr>
                <w:rFonts w:ascii="??_GB2312" w:eastAsia="Times New Roman"/>
                <w:sz w:val="26"/>
                <w:szCs w:val="26"/>
              </w:rPr>
            </w:pPr>
            <w:r>
              <w:rPr>
                <w:rFonts w:ascii="??_GB2312" w:eastAsia="Times New Roman"/>
                <w:sz w:val="26"/>
                <w:szCs w:val="26"/>
              </w:rPr>
              <w:t>参加工作时    间</w:t>
            </w:r>
          </w:p>
        </w:tc>
        <w:tc>
          <w:tcPr>
            <w:tcW w:w="3044" w:type="dxa"/>
            <w:gridSpan w:val="3"/>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64" w:type="dxa"/>
            <w:gridSpan w:val="2"/>
            <w:vAlign w:val="center"/>
          </w:tcPr>
          <w:p>
            <w:pPr>
              <w:snapToGrid w:val="0"/>
              <w:jc w:val="center"/>
              <w:rPr>
                <w:rFonts w:ascii="??_GB2312" w:eastAsia="Times New Roman"/>
                <w:sz w:val="26"/>
                <w:szCs w:val="26"/>
              </w:rPr>
            </w:pPr>
            <w:r>
              <w:rPr>
                <w:rFonts w:ascii="??_GB2312" w:eastAsia="Times New Roman"/>
                <w:sz w:val="26"/>
                <w:szCs w:val="26"/>
              </w:rPr>
              <w:t>教    龄</w:t>
            </w:r>
          </w:p>
        </w:tc>
        <w:tc>
          <w:tcPr>
            <w:tcW w:w="968" w:type="dxa"/>
            <w:vAlign w:val="center"/>
          </w:tcPr>
          <w:p>
            <w:pPr>
              <w:snapToGrid w:val="0"/>
              <w:jc w:val="center"/>
              <w:rPr>
                <w:rFonts w:ascii="??_GB2312" w:eastAsia="Times New Roman"/>
                <w:sz w:val="26"/>
                <w:szCs w:val="26"/>
              </w:rPr>
            </w:pPr>
          </w:p>
        </w:tc>
        <w:tc>
          <w:tcPr>
            <w:tcW w:w="1960" w:type="dxa"/>
            <w:gridSpan w:val="2"/>
            <w:vAlign w:val="center"/>
          </w:tcPr>
          <w:p>
            <w:pPr>
              <w:snapToGrid w:val="0"/>
              <w:jc w:val="center"/>
              <w:rPr>
                <w:rFonts w:ascii="??_GB2312" w:eastAsia="Times New Roman"/>
                <w:sz w:val="26"/>
                <w:szCs w:val="26"/>
              </w:rPr>
            </w:pPr>
            <w:r>
              <w:rPr>
                <w:rFonts w:ascii="??_GB2312" w:eastAsia="Times New Roman"/>
                <w:sz w:val="26"/>
                <w:szCs w:val="26"/>
              </w:rPr>
              <w:t>现任职务</w:t>
            </w:r>
          </w:p>
        </w:tc>
        <w:tc>
          <w:tcPr>
            <w:tcW w:w="1464" w:type="dxa"/>
            <w:gridSpan w:val="2"/>
            <w:vAlign w:val="center"/>
          </w:tcPr>
          <w:p>
            <w:pPr>
              <w:snapToGrid w:val="0"/>
              <w:jc w:val="center"/>
              <w:rPr>
                <w:rFonts w:ascii="??_GB2312" w:eastAsia="Times New Roman"/>
                <w:sz w:val="26"/>
                <w:szCs w:val="26"/>
              </w:rPr>
            </w:pPr>
          </w:p>
        </w:tc>
        <w:tc>
          <w:tcPr>
            <w:tcW w:w="1788" w:type="dxa"/>
            <w:gridSpan w:val="2"/>
            <w:vAlign w:val="center"/>
          </w:tcPr>
          <w:p>
            <w:pPr>
              <w:snapToGrid w:val="0"/>
              <w:jc w:val="center"/>
              <w:rPr>
                <w:rFonts w:ascii="??_GB2312" w:eastAsia="Times New Roman"/>
                <w:sz w:val="26"/>
                <w:szCs w:val="26"/>
              </w:rPr>
            </w:pPr>
            <w:r>
              <w:rPr>
                <w:rFonts w:ascii="??_GB2312" w:eastAsia="Times New Roman"/>
                <w:sz w:val="26"/>
                <w:szCs w:val="26"/>
              </w:rPr>
              <w:t>连续担任现任职务年限</w:t>
            </w:r>
          </w:p>
        </w:tc>
        <w:tc>
          <w:tcPr>
            <w:tcW w:w="1256" w:type="dxa"/>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2928" w:type="dxa"/>
            <w:gridSpan w:val="4"/>
            <w:vAlign w:val="center"/>
          </w:tcPr>
          <w:p>
            <w:pPr>
              <w:snapToGrid w:val="0"/>
              <w:jc w:val="center"/>
              <w:rPr>
                <w:rFonts w:ascii="??_GB2312" w:eastAsia="Times New Roman"/>
                <w:sz w:val="26"/>
                <w:szCs w:val="26"/>
              </w:rPr>
            </w:pPr>
            <w:r>
              <w:rPr>
                <w:rFonts w:ascii="??_GB2312" w:eastAsia="Times New Roman"/>
                <w:sz w:val="26"/>
                <w:szCs w:val="26"/>
              </w:rPr>
              <w:t>申报荣誉称号</w:t>
            </w:r>
          </w:p>
        </w:tc>
        <w:tc>
          <w:tcPr>
            <w:tcW w:w="5972" w:type="dxa"/>
            <w:gridSpan w:val="6"/>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0" w:hRule="atLeast"/>
          <w:jc w:val="center"/>
        </w:trPr>
        <w:tc>
          <w:tcPr>
            <w:tcW w:w="1047" w:type="dxa"/>
            <w:vAlign w:val="center"/>
          </w:tcPr>
          <w:p>
            <w:pPr>
              <w:snapToGrid w:val="0"/>
              <w:jc w:val="center"/>
              <w:rPr>
                <w:rFonts w:ascii="??_GB2312" w:eastAsia="Times New Roman"/>
                <w:sz w:val="26"/>
                <w:szCs w:val="26"/>
              </w:rPr>
            </w:pPr>
            <w:r>
              <w:rPr>
                <w:rFonts w:ascii="??_GB2312" w:eastAsia="Times New Roman"/>
                <w:sz w:val="26"/>
                <w:szCs w:val="26"/>
              </w:rPr>
              <w:t>工</w:t>
            </w:r>
          </w:p>
          <w:p>
            <w:pPr>
              <w:snapToGrid w:val="0"/>
              <w:jc w:val="center"/>
              <w:rPr>
                <w:rFonts w:ascii="??_GB2312" w:eastAsia="Times New Roman"/>
                <w:sz w:val="26"/>
                <w:szCs w:val="26"/>
              </w:rPr>
            </w:pPr>
            <w:r>
              <w:rPr>
                <w:rFonts w:ascii="??_GB2312" w:eastAsia="Times New Roman"/>
                <w:sz w:val="26"/>
                <w:szCs w:val="26"/>
              </w:rPr>
              <w:t>作</w:t>
            </w:r>
          </w:p>
          <w:p>
            <w:pPr>
              <w:snapToGrid w:val="0"/>
              <w:jc w:val="center"/>
              <w:rPr>
                <w:rFonts w:ascii="??_GB2312" w:eastAsia="Times New Roman"/>
                <w:sz w:val="26"/>
                <w:szCs w:val="26"/>
              </w:rPr>
            </w:pPr>
            <w:r>
              <w:rPr>
                <w:rFonts w:ascii="??_GB2312" w:eastAsia="Times New Roman"/>
                <w:sz w:val="26"/>
                <w:szCs w:val="26"/>
              </w:rPr>
              <w:t>简</w:t>
            </w:r>
          </w:p>
          <w:p>
            <w:pPr>
              <w:snapToGrid w:val="0"/>
              <w:jc w:val="center"/>
              <w:rPr>
                <w:rFonts w:ascii="??_GB2312" w:eastAsia="Times New Roman"/>
                <w:sz w:val="26"/>
                <w:szCs w:val="26"/>
              </w:rPr>
            </w:pPr>
            <w:r>
              <w:rPr>
                <w:rFonts w:ascii="??_GB2312" w:eastAsia="Times New Roman"/>
                <w:sz w:val="26"/>
                <w:szCs w:val="26"/>
              </w:rPr>
              <w:t>历</w:t>
            </w:r>
          </w:p>
        </w:tc>
        <w:tc>
          <w:tcPr>
            <w:tcW w:w="7853" w:type="dxa"/>
            <w:gridSpan w:val="9"/>
            <w:vAlign w:val="center"/>
          </w:tcPr>
          <w:p>
            <w:pPr>
              <w:snapToGrid w:val="0"/>
              <w:jc w:val="center"/>
              <w:rPr>
                <w:rFonts w:ascii="??_GB2312" w:eastAsia="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47" w:type="dxa"/>
            <w:vMerge w:val="restart"/>
            <w:vAlign w:val="center"/>
          </w:tcPr>
          <w:p>
            <w:pPr>
              <w:snapToGrid w:val="0"/>
              <w:jc w:val="center"/>
              <w:rPr>
                <w:rFonts w:ascii="??_GB2312" w:eastAsia="Times New Roman"/>
                <w:sz w:val="26"/>
                <w:szCs w:val="26"/>
              </w:rPr>
            </w:pPr>
            <w:r>
              <w:rPr>
                <w:rFonts w:ascii="??_GB2312" w:eastAsia="Times New Roman"/>
                <w:sz w:val="26"/>
                <w:szCs w:val="26"/>
              </w:rPr>
              <w:t>审</w:t>
            </w:r>
          </w:p>
          <w:p>
            <w:pPr>
              <w:snapToGrid w:val="0"/>
              <w:jc w:val="center"/>
              <w:rPr>
                <w:rFonts w:ascii="??_GB2312" w:eastAsia="Times New Roman"/>
                <w:sz w:val="26"/>
                <w:szCs w:val="26"/>
              </w:rPr>
            </w:pPr>
            <w:r>
              <w:rPr>
                <w:rFonts w:ascii="??_GB2312" w:eastAsia="Times New Roman"/>
                <w:sz w:val="26"/>
                <w:szCs w:val="26"/>
              </w:rPr>
              <w:t>批</w:t>
            </w:r>
          </w:p>
          <w:p>
            <w:pPr>
              <w:snapToGrid w:val="0"/>
              <w:jc w:val="center"/>
              <w:rPr>
                <w:rFonts w:ascii="??_GB2312" w:eastAsia="Times New Roman"/>
                <w:sz w:val="26"/>
                <w:szCs w:val="26"/>
              </w:rPr>
            </w:pPr>
            <w:r>
              <w:rPr>
                <w:rFonts w:ascii="??_GB2312" w:eastAsia="Times New Roman"/>
                <w:sz w:val="26"/>
                <w:szCs w:val="26"/>
              </w:rPr>
              <w:t>意</w:t>
            </w:r>
          </w:p>
          <w:p>
            <w:pPr>
              <w:snapToGrid w:val="0"/>
              <w:jc w:val="center"/>
              <w:rPr>
                <w:rFonts w:ascii="??_GB2312" w:eastAsia="Times New Roman"/>
                <w:sz w:val="26"/>
                <w:szCs w:val="26"/>
              </w:rPr>
            </w:pPr>
            <w:r>
              <w:rPr>
                <w:rFonts w:ascii="??_GB2312" w:eastAsia="Times New Roman"/>
                <w:sz w:val="26"/>
                <w:szCs w:val="26"/>
              </w:rPr>
              <w:t>见</w:t>
            </w:r>
          </w:p>
        </w:tc>
        <w:tc>
          <w:tcPr>
            <w:tcW w:w="3926" w:type="dxa"/>
            <w:gridSpan w:val="5"/>
            <w:vAlign w:val="center"/>
          </w:tcPr>
          <w:p>
            <w:pPr>
              <w:snapToGrid w:val="0"/>
              <w:jc w:val="center"/>
              <w:rPr>
                <w:rFonts w:ascii="??_GB2312" w:eastAsia="Times New Roman"/>
                <w:sz w:val="26"/>
                <w:szCs w:val="26"/>
              </w:rPr>
            </w:pPr>
            <w:r>
              <w:rPr>
                <w:rFonts w:ascii="??_GB2312" w:eastAsia="Times New Roman"/>
                <w:sz w:val="26"/>
                <w:szCs w:val="26"/>
              </w:rPr>
              <w:t>单位意见</w:t>
            </w:r>
          </w:p>
        </w:tc>
        <w:tc>
          <w:tcPr>
            <w:tcW w:w="3927" w:type="dxa"/>
            <w:gridSpan w:val="4"/>
            <w:vAlign w:val="center"/>
          </w:tcPr>
          <w:p>
            <w:pPr>
              <w:snapToGrid w:val="0"/>
              <w:jc w:val="center"/>
              <w:rPr>
                <w:rFonts w:ascii="??_GB2312" w:eastAsia="Times New Roman"/>
                <w:sz w:val="26"/>
                <w:szCs w:val="26"/>
              </w:rPr>
            </w:pPr>
            <w:r>
              <w:rPr>
                <w:rFonts w:ascii="??_GB2312" w:eastAsia="Times New Roman"/>
                <w:sz w:val="26"/>
                <w:szCs w:val="26"/>
              </w:rPr>
              <w:t>教体局意见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1047" w:type="dxa"/>
            <w:vMerge w:val="continue"/>
            <w:vAlign w:val="center"/>
          </w:tcPr>
          <w:p>
            <w:pPr>
              <w:snapToGrid w:val="0"/>
              <w:jc w:val="center"/>
              <w:rPr>
                <w:rFonts w:ascii="??_GB2312" w:eastAsia="Times New Roman"/>
                <w:sz w:val="26"/>
                <w:szCs w:val="26"/>
              </w:rPr>
            </w:pPr>
          </w:p>
        </w:tc>
        <w:tc>
          <w:tcPr>
            <w:tcW w:w="3926" w:type="dxa"/>
            <w:gridSpan w:val="5"/>
            <w:vAlign w:val="center"/>
          </w:tcPr>
          <w:p>
            <w:pPr>
              <w:snapToGrid w:val="0"/>
              <w:ind w:left="1260" w:leftChars="600"/>
              <w:jc w:val="center"/>
              <w:rPr>
                <w:rFonts w:ascii="??_GB2312" w:eastAsia="Times New Roman"/>
                <w:sz w:val="26"/>
                <w:szCs w:val="26"/>
              </w:rPr>
            </w:pPr>
          </w:p>
          <w:p>
            <w:pPr>
              <w:snapToGrid w:val="0"/>
              <w:ind w:left="1260" w:leftChars="600"/>
              <w:jc w:val="center"/>
              <w:rPr>
                <w:rFonts w:ascii="??_GB2312" w:eastAsia="Times New Roman"/>
                <w:sz w:val="26"/>
                <w:szCs w:val="26"/>
              </w:rPr>
            </w:pPr>
          </w:p>
          <w:p>
            <w:pPr>
              <w:snapToGrid w:val="0"/>
              <w:ind w:left="1260" w:leftChars="600"/>
              <w:jc w:val="center"/>
              <w:rPr>
                <w:rFonts w:ascii="??_GB2312" w:eastAsia="Times New Roman"/>
                <w:sz w:val="26"/>
                <w:szCs w:val="26"/>
              </w:rPr>
            </w:pPr>
          </w:p>
          <w:p>
            <w:pPr>
              <w:snapToGrid w:val="0"/>
              <w:ind w:left="630" w:leftChars="300"/>
              <w:jc w:val="center"/>
              <w:rPr>
                <w:rFonts w:ascii="??_GB2312" w:eastAsia="Times New Roman"/>
                <w:sz w:val="26"/>
                <w:szCs w:val="26"/>
              </w:rPr>
            </w:pPr>
          </w:p>
          <w:p>
            <w:pPr>
              <w:snapToGrid w:val="0"/>
              <w:ind w:left="630" w:leftChars="300"/>
              <w:jc w:val="center"/>
              <w:rPr>
                <w:rFonts w:ascii="??_GB2312" w:eastAsia="Times New Roman"/>
                <w:sz w:val="26"/>
                <w:szCs w:val="26"/>
              </w:rPr>
            </w:pPr>
            <w:r>
              <w:rPr>
                <w:rFonts w:ascii="??_GB2312" w:eastAsia="Times New Roman"/>
                <w:sz w:val="26"/>
                <w:szCs w:val="26"/>
              </w:rPr>
              <w:t>（盖章）</w:t>
            </w:r>
          </w:p>
          <w:p>
            <w:pPr>
              <w:snapToGrid w:val="0"/>
              <w:ind w:left="630" w:leftChars="300"/>
              <w:jc w:val="center"/>
              <w:rPr>
                <w:rFonts w:ascii="??_GB2312" w:eastAsia="Times New Roman"/>
                <w:sz w:val="26"/>
                <w:szCs w:val="26"/>
              </w:rPr>
            </w:pPr>
          </w:p>
          <w:p>
            <w:pPr>
              <w:snapToGrid w:val="0"/>
              <w:ind w:left="630" w:leftChars="300"/>
              <w:jc w:val="center"/>
              <w:rPr>
                <w:rFonts w:ascii="??_GB2312" w:eastAsia="Times New Roman"/>
                <w:sz w:val="26"/>
                <w:szCs w:val="26"/>
              </w:rPr>
            </w:pPr>
            <w:r>
              <w:rPr>
                <w:rFonts w:ascii="??_GB2312" w:eastAsia="Times New Roman"/>
                <w:sz w:val="26"/>
                <w:szCs w:val="26"/>
              </w:rPr>
              <w:t>年  月  日</w:t>
            </w:r>
          </w:p>
        </w:tc>
        <w:tc>
          <w:tcPr>
            <w:tcW w:w="3927" w:type="dxa"/>
            <w:gridSpan w:val="4"/>
            <w:vAlign w:val="center"/>
          </w:tcPr>
          <w:p>
            <w:pPr>
              <w:snapToGrid w:val="0"/>
              <w:ind w:left="1680" w:leftChars="800"/>
              <w:jc w:val="center"/>
              <w:rPr>
                <w:rFonts w:ascii="??_GB2312" w:eastAsia="Times New Roman"/>
                <w:sz w:val="26"/>
                <w:szCs w:val="26"/>
              </w:rPr>
            </w:pPr>
          </w:p>
          <w:p>
            <w:pPr>
              <w:snapToGrid w:val="0"/>
              <w:ind w:left="1680" w:leftChars="800"/>
              <w:jc w:val="center"/>
              <w:rPr>
                <w:rFonts w:ascii="??_GB2312" w:eastAsia="Times New Roman"/>
                <w:sz w:val="26"/>
                <w:szCs w:val="26"/>
              </w:rPr>
            </w:pPr>
          </w:p>
          <w:p>
            <w:pPr>
              <w:snapToGrid w:val="0"/>
              <w:ind w:left="1680" w:leftChars="800"/>
              <w:jc w:val="center"/>
              <w:rPr>
                <w:rFonts w:ascii="??_GB2312" w:eastAsia="Times New Roman"/>
                <w:sz w:val="26"/>
                <w:szCs w:val="26"/>
              </w:rPr>
            </w:pPr>
          </w:p>
          <w:p>
            <w:pPr>
              <w:snapToGrid w:val="0"/>
              <w:ind w:left="1680" w:leftChars="800"/>
              <w:jc w:val="center"/>
              <w:rPr>
                <w:rFonts w:ascii="??_GB2312" w:eastAsia="Times New Roman"/>
                <w:sz w:val="26"/>
                <w:szCs w:val="26"/>
              </w:rPr>
            </w:pPr>
          </w:p>
          <w:p>
            <w:pPr>
              <w:snapToGrid w:val="0"/>
              <w:ind w:left="1050" w:leftChars="500"/>
              <w:jc w:val="center"/>
              <w:rPr>
                <w:rFonts w:ascii="??_GB2312" w:eastAsia="Times New Roman"/>
                <w:sz w:val="26"/>
                <w:szCs w:val="26"/>
              </w:rPr>
            </w:pPr>
            <w:r>
              <w:rPr>
                <w:rFonts w:ascii="??_GB2312" w:eastAsia="Times New Roman"/>
                <w:sz w:val="26"/>
                <w:szCs w:val="26"/>
              </w:rPr>
              <w:t>（盖章）</w:t>
            </w:r>
          </w:p>
          <w:p>
            <w:pPr>
              <w:snapToGrid w:val="0"/>
              <w:ind w:left="1050" w:leftChars="500"/>
              <w:jc w:val="center"/>
              <w:rPr>
                <w:rFonts w:ascii="??_GB2312" w:eastAsia="Times New Roman"/>
                <w:sz w:val="26"/>
                <w:szCs w:val="26"/>
              </w:rPr>
            </w:pPr>
          </w:p>
          <w:p>
            <w:pPr>
              <w:snapToGrid w:val="0"/>
              <w:ind w:left="1050" w:leftChars="500"/>
              <w:jc w:val="center"/>
              <w:rPr>
                <w:rFonts w:ascii="??_GB2312" w:eastAsia="Times New Roman"/>
                <w:sz w:val="26"/>
                <w:szCs w:val="26"/>
              </w:rPr>
            </w:pPr>
            <w:r>
              <w:rPr>
                <w:rFonts w:ascii="??_GB2312" w:eastAsia="Times New Roman"/>
                <w:sz w:val="26"/>
                <w:szCs w:val="26"/>
              </w:rPr>
              <w:t>年  月  日</w:t>
            </w:r>
          </w:p>
        </w:tc>
      </w:tr>
    </w:tbl>
    <w:p>
      <w:pPr>
        <w:adjustRightInd w:val="0"/>
        <w:snapToGrid w:val="0"/>
        <w:spacing w:line="336" w:lineRule="auto"/>
        <w:ind w:firstLine="300" w:firstLineChars="1500"/>
        <w:rPr>
          <w:sz w:val="2"/>
        </w:rPr>
      </w:pPr>
    </w:p>
    <w:p>
      <w:pPr>
        <w:spacing w:line="700" w:lineRule="exact"/>
        <w:textAlignment w:val="baseline"/>
        <w:rPr>
          <w:sz w:val="2"/>
        </w:rPr>
        <w:sectPr>
          <w:footerReference r:id="rId5" w:type="first"/>
          <w:headerReference r:id="rId3" w:type="default"/>
          <w:footerReference r:id="rId4" w:type="default"/>
          <w:pgSz w:w="11907" w:h="16840"/>
          <w:pgMar w:top="1701" w:right="1467" w:bottom="1701" w:left="1701" w:header="851" w:footer="1531" w:gutter="0"/>
          <w:cols w:space="720" w:num="1"/>
          <w:docGrid w:type="lines" w:linePitch="312" w:charSpace="0"/>
        </w:sectPr>
      </w:pPr>
    </w:p>
    <w:p>
      <w:pPr>
        <w:spacing w:line="700" w:lineRule="exact"/>
        <w:textAlignment w:val="baseline"/>
        <w:rPr>
          <w:rFonts w:ascii="宋体" w:cs="宋体"/>
          <w:b/>
          <w:sz w:val="24"/>
          <w:szCs w:val="44"/>
        </w:rPr>
      </w:pPr>
      <w:r>
        <w:rPr>
          <w:rFonts w:hint="eastAsia" w:ascii="宋体" w:hAnsi="宋体" w:cs="宋体"/>
          <w:b/>
          <w:sz w:val="24"/>
          <w:szCs w:val="44"/>
        </w:rPr>
        <w:t>附件</w:t>
      </w:r>
      <w:r>
        <w:rPr>
          <w:rFonts w:ascii="宋体" w:hAnsi="宋体" w:cs="宋体"/>
          <w:b/>
          <w:sz w:val="24"/>
          <w:szCs w:val="44"/>
        </w:rPr>
        <w:t>3</w:t>
      </w:r>
      <w:r>
        <w:rPr>
          <w:rFonts w:hint="eastAsia" w:ascii="宋体" w:hAnsi="宋体" w:cs="宋体"/>
          <w:b/>
          <w:sz w:val="24"/>
          <w:szCs w:val="44"/>
        </w:rPr>
        <w:t>：</w:t>
      </w:r>
    </w:p>
    <w:p>
      <w:pPr>
        <w:ind w:left="7168" w:leftChars="145" w:hanging="6864" w:hangingChars="1554"/>
        <w:jc w:val="center"/>
        <w:rPr>
          <w:rFonts w:ascii="宋体" w:cs="宋体"/>
          <w:b/>
          <w:sz w:val="28"/>
          <w:szCs w:val="28"/>
        </w:rPr>
      </w:pPr>
      <w:r>
        <w:rPr>
          <w:rFonts w:hint="eastAsia" w:ascii="宋体" w:hAnsi="宋体" w:cs="宋体"/>
          <w:b/>
          <w:sz w:val="44"/>
          <w:szCs w:val="44"/>
        </w:rPr>
        <w:t>华容县</w:t>
      </w:r>
      <w:r>
        <w:rPr>
          <w:rFonts w:ascii="宋体" w:hAnsi="宋体" w:cs="宋体"/>
          <w:b/>
          <w:sz w:val="44"/>
          <w:szCs w:val="44"/>
        </w:rPr>
        <w:t>2019</w:t>
      </w:r>
      <w:r>
        <w:rPr>
          <w:rFonts w:hint="eastAsia" w:ascii="宋体" w:hAnsi="宋体" w:cs="宋体"/>
          <w:b/>
          <w:sz w:val="44"/>
          <w:szCs w:val="44"/>
        </w:rPr>
        <w:t>年教师节评选表彰推荐人员汇总表</w:t>
      </w:r>
      <w:r>
        <w:rPr>
          <w:rFonts w:ascii="宋体" w:hAnsi="宋体" w:cs="宋体"/>
          <w:b/>
          <w:sz w:val="28"/>
          <w:szCs w:val="28"/>
        </w:rPr>
        <w:t xml:space="preserve">           </w:t>
      </w:r>
    </w:p>
    <w:p>
      <w:pPr>
        <w:ind w:left="2800" w:leftChars="145" w:hanging="2496" w:hangingChars="1554"/>
        <w:jc w:val="center"/>
        <w:rPr>
          <w:rFonts w:ascii="宋体" w:cs="宋体"/>
          <w:b/>
          <w:sz w:val="16"/>
          <w:szCs w:val="44"/>
        </w:rPr>
      </w:pPr>
    </w:p>
    <w:tbl>
      <w:tblPr>
        <w:tblStyle w:val="12"/>
        <w:tblW w:w="14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8"/>
        <w:gridCol w:w="1634"/>
        <w:gridCol w:w="658"/>
        <w:gridCol w:w="2590"/>
        <w:gridCol w:w="1343"/>
        <w:gridCol w:w="1106"/>
        <w:gridCol w:w="698"/>
        <w:gridCol w:w="1696"/>
        <w:gridCol w:w="153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7" w:hRule="exact"/>
        </w:trPr>
        <w:tc>
          <w:tcPr>
            <w:tcW w:w="2940" w:type="dxa"/>
            <w:gridSpan w:val="3"/>
            <w:tcBorders>
              <w:top w:val="nil"/>
              <w:left w:val="nil"/>
              <w:right w:val="nil"/>
            </w:tcBorders>
            <w:vAlign w:val="center"/>
          </w:tcPr>
          <w:p>
            <w:pPr>
              <w:jc w:val="left"/>
              <w:rPr>
                <w:rFonts w:ascii="宋体"/>
                <w:bCs/>
                <w:sz w:val="24"/>
              </w:rPr>
            </w:pPr>
            <w:r>
              <w:rPr>
                <w:rFonts w:hint="eastAsia" w:ascii="宋体" w:hAnsi="宋体" w:cs="宋体"/>
                <w:bCs/>
                <w:sz w:val="28"/>
                <w:szCs w:val="28"/>
              </w:rPr>
              <w:t>单位公章：</w:t>
            </w:r>
            <w:r>
              <w:rPr>
                <w:rFonts w:ascii="宋体" w:hAnsi="宋体" w:cs="宋体"/>
                <w:bCs/>
                <w:sz w:val="28"/>
                <w:szCs w:val="28"/>
              </w:rPr>
              <w:t xml:space="preserve"> </w:t>
            </w:r>
          </w:p>
        </w:tc>
        <w:tc>
          <w:tcPr>
            <w:tcW w:w="3933" w:type="dxa"/>
            <w:gridSpan w:val="2"/>
            <w:tcBorders>
              <w:top w:val="nil"/>
              <w:left w:val="nil"/>
              <w:right w:val="nil"/>
            </w:tcBorders>
            <w:vAlign w:val="center"/>
          </w:tcPr>
          <w:p>
            <w:pPr>
              <w:jc w:val="left"/>
              <w:rPr>
                <w:rFonts w:ascii="宋体"/>
                <w:bCs/>
                <w:sz w:val="24"/>
              </w:rPr>
            </w:pPr>
            <w:r>
              <w:rPr>
                <w:rFonts w:ascii="宋体" w:hAnsi="宋体" w:cs="宋体"/>
                <w:bCs/>
                <w:sz w:val="28"/>
                <w:szCs w:val="28"/>
              </w:rPr>
              <w:t xml:space="preserve">     </w:t>
            </w:r>
            <w:r>
              <w:rPr>
                <w:rFonts w:hint="eastAsia" w:ascii="宋体" w:hAnsi="宋体" w:cs="宋体"/>
                <w:bCs/>
                <w:sz w:val="28"/>
                <w:szCs w:val="28"/>
              </w:rPr>
              <w:t>校长签名：</w:t>
            </w:r>
          </w:p>
        </w:tc>
        <w:tc>
          <w:tcPr>
            <w:tcW w:w="3500" w:type="dxa"/>
            <w:gridSpan w:val="3"/>
            <w:tcBorders>
              <w:top w:val="nil"/>
              <w:left w:val="nil"/>
              <w:right w:val="nil"/>
            </w:tcBorders>
            <w:vAlign w:val="center"/>
          </w:tcPr>
          <w:p>
            <w:pPr>
              <w:jc w:val="left"/>
              <w:rPr>
                <w:rFonts w:ascii="宋体"/>
                <w:bCs/>
                <w:sz w:val="24"/>
              </w:rPr>
            </w:pPr>
            <w:r>
              <w:rPr>
                <w:rFonts w:hint="eastAsia" w:ascii="宋体" w:hAnsi="宋体" w:cs="宋体"/>
                <w:bCs/>
                <w:sz w:val="28"/>
                <w:szCs w:val="28"/>
              </w:rPr>
              <w:t>填报人：</w:t>
            </w:r>
          </w:p>
        </w:tc>
        <w:tc>
          <w:tcPr>
            <w:tcW w:w="4013" w:type="dxa"/>
            <w:gridSpan w:val="2"/>
            <w:tcBorders>
              <w:top w:val="nil"/>
              <w:left w:val="nil"/>
              <w:right w:val="nil"/>
            </w:tcBorders>
            <w:vAlign w:val="center"/>
          </w:tcPr>
          <w:p>
            <w:pPr>
              <w:jc w:val="left"/>
              <w:rPr>
                <w:rFonts w:ascii="宋体"/>
                <w:bCs/>
                <w:sz w:val="24"/>
              </w:rPr>
            </w:pPr>
            <w:r>
              <w:rPr>
                <w:rFonts w:hint="eastAsia" w:ascii="宋体" w:hAnsi="宋体" w:cs="宋体"/>
                <w:bCs/>
                <w:sz w:val="28"/>
                <w:szCs w:val="28"/>
              </w:rPr>
              <w:t>时间：</w:t>
            </w:r>
            <w:r>
              <w:rPr>
                <w:rFonts w:ascii="宋体" w:hAnsi="宋体" w:cs="宋体"/>
                <w:bCs/>
                <w:sz w:val="28"/>
                <w:szCs w:val="28"/>
              </w:rPr>
              <w:t>2019</w:t>
            </w:r>
            <w:r>
              <w:rPr>
                <w:rFonts w:hint="eastAsia" w:ascii="宋体" w:hAnsi="宋体" w:cs="宋体"/>
                <w:bCs/>
                <w:sz w:val="28"/>
                <w:szCs w:val="28"/>
              </w:rPr>
              <w:t>年</w:t>
            </w:r>
            <w:r>
              <w:rPr>
                <w:rFonts w:ascii="宋体" w:hAnsi="宋体" w:cs="宋体"/>
                <w:bCs/>
                <w:sz w:val="28"/>
                <w:szCs w:val="28"/>
              </w:rPr>
              <w:t xml:space="preserve">   </w:t>
            </w:r>
            <w:r>
              <w:rPr>
                <w:rFonts w:hint="eastAsia" w:ascii="宋体" w:hAnsi="宋体" w:cs="宋体"/>
                <w:bCs/>
                <w:sz w:val="28"/>
                <w:szCs w:val="28"/>
              </w:rPr>
              <w:t>月</w:t>
            </w:r>
            <w:r>
              <w:rPr>
                <w:rFonts w:ascii="宋体" w:hAnsi="宋体" w:cs="宋体"/>
                <w:bCs/>
                <w:sz w:val="28"/>
                <w:szCs w:val="28"/>
              </w:rPr>
              <w:t xml:space="preserve">    </w:t>
            </w:r>
            <w:r>
              <w:rPr>
                <w:rFonts w:hint="eastAsia" w:ascii="宋体" w:hAnsi="宋体" w:cs="宋体"/>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7" w:hRule="exact"/>
        </w:trPr>
        <w:tc>
          <w:tcPr>
            <w:tcW w:w="648" w:type="dxa"/>
            <w:vAlign w:val="center"/>
          </w:tcPr>
          <w:p>
            <w:pPr>
              <w:jc w:val="center"/>
              <w:rPr>
                <w:rFonts w:ascii="宋体"/>
                <w:bCs/>
                <w:sz w:val="24"/>
              </w:rPr>
            </w:pPr>
            <w:r>
              <w:rPr>
                <w:rFonts w:hint="eastAsia" w:ascii="宋体" w:hAnsi="宋体"/>
                <w:bCs/>
                <w:sz w:val="24"/>
              </w:rPr>
              <w:t>序号</w:t>
            </w:r>
          </w:p>
        </w:tc>
        <w:tc>
          <w:tcPr>
            <w:tcW w:w="1634" w:type="dxa"/>
            <w:vAlign w:val="center"/>
          </w:tcPr>
          <w:p>
            <w:pPr>
              <w:jc w:val="center"/>
              <w:rPr>
                <w:rFonts w:asci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658" w:type="dxa"/>
            <w:vAlign w:val="center"/>
          </w:tcPr>
          <w:p>
            <w:pPr>
              <w:jc w:val="center"/>
              <w:rPr>
                <w:rFonts w:ascii="宋体"/>
                <w:bCs/>
                <w:sz w:val="24"/>
              </w:rPr>
            </w:pPr>
            <w:r>
              <w:rPr>
                <w:rFonts w:hint="eastAsia" w:ascii="宋体" w:hAnsi="宋体"/>
                <w:bCs/>
                <w:sz w:val="24"/>
              </w:rPr>
              <w:t>性别</w:t>
            </w:r>
          </w:p>
        </w:tc>
        <w:tc>
          <w:tcPr>
            <w:tcW w:w="2590" w:type="dxa"/>
            <w:vAlign w:val="center"/>
          </w:tcPr>
          <w:p>
            <w:pPr>
              <w:jc w:val="center"/>
              <w:rPr>
                <w:rFonts w:ascii="宋体"/>
                <w:bCs/>
                <w:sz w:val="24"/>
              </w:rPr>
            </w:pPr>
            <w:r>
              <w:rPr>
                <w:rFonts w:hint="eastAsia" w:ascii="宋体" w:hAnsi="宋体"/>
                <w:bCs/>
                <w:sz w:val="24"/>
              </w:rPr>
              <w:t>工作单位</w:t>
            </w:r>
          </w:p>
        </w:tc>
        <w:tc>
          <w:tcPr>
            <w:tcW w:w="1343" w:type="dxa"/>
            <w:vAlign w:val="center"/>
          </w:tcPr>
          <w:p>
            <w:pPr>
              <w:jc w:val="center"/>
              <w:rPr>
                <w:rFonts w:ascii="宋体"/>
                <w:bCs/>
                <w:sz w:val="24"/>
              </w:rPr>
            </w:pPr>
            <w:r>
              <w:rPr>
                <w:rFonts w:hint="eastAsia" w:ascii="宋体" w:hAnsi="宋体"/>
                <w:bCs/>
                <w:sz w:val="24"/>
              </w:rPr>
              <w:t>出生</w:t>
            </w:r>
          </w:p>
          <w:p>
            <w:pPr>
              <w:jc w:val="center"/>
              <w:rPr>
                <w:rFonts w:ascii="宋体"/>
                <w:bCs/>
                <w:sz w:val="24"/>
              </w:rPr>
            </w:pPr>
            <w:r>
              <w:rPr>
                <w:rFonts w:hint="eastAsia" w:ascii="宋体" w:hAnsi="宋体"/>
                <w:bCs/>
                <w:sz w:val="24"/>
              </w:rPr>
              <w:t>年月</w:t>
            </w:r>
          </w:p>
        </w:tc>
        <w:tc>
          <w:tcPr>
            <w:tcW w:w="1106" w:type="dxa"/>
            <w:vAlign w:val="center"/>
          </w:tcPr>
          <w:p>
            <w:pPr>
              <w:jc w:val="center"/>
              <w:rPr>
                <w:rFonts w:ascii="宋体"/>
                <w:bCs/>
                <w:sz w:val="24"/>
              </w:rPr>
            </w:pPr>
            <w:r>
              <w:rPr>
                <w:rFonts w:hint="eastAsia" w:ascii="宋体" w:hAnsi="宋体"/>
                <w:bCs/>
                <w:sz w:val="24"/>
              </w:rPr>
              <w:t>参加工作时间</w:t>
            </w:r>
          </w:p>
        </w:tc>
        <w:tc>
          <w:tcPr>
            <w:tcW w:w="698" w:type="dxa"/>
            <w:vAlign w:val="center"/>
          </w:tcPr>
          <w:p>
            <w:pPr>
              <w:jc w:val="center"/>
              <w:rPr>
                <w:rFonts w:ascii="宋体"/>
                <w:bCs/>
                <w:sz w:val="24"/>
              </w:rPr>
            </w:pPr>
            <w:r>
              <w:rPr>
                <w:rFonts w:hint="eastAsia" w:ascii="宋体" w:hAnsi="宋体"/>
                <w:bCs/>
                <w:sz w:val="24"/>
              </w:rPr>
              <w:t>教龄</w:t>
            </w:r>
          </w:p>
        </w:tc>
        <w:tc>
          <w:tcPr>
            <w:tcW w:w="1696" w:type="dxa"/>
            <w:vAlign w:val="center"/>
          </w:tcPr>
          <w:p>
            <w:pPr>
              <w:jc w:val="center"/>
              <w:rPr>
                <w:rFonts w:ascii="宋体"/>
                <w:bCs/>
                <w:sz w:val="24"/>
              </w:rPr>
            </w:pPr>
            <w:r>
              <w:rPr>
                <w:rFonts w:hint="eastAsia" w:ascii="宋体" w:hAnsi="宋体"/>
                <w:bCs/>
                <w:sz w:val="24"/>
              </w:rPr>
              <w:t>现任职务</w:t>
            </w:r>
          </w:p>
          <w:p>
            <w:pPr>
              <w:jc w:val="center"/>
              <w:rPr>
                <w:rFonts w:ascii="宋体"/>
                <w:bCs/>
                <w:sz w:val="24"/>
              </w:rPr>
            </w:pPr>
            <w:r>
              <w:rPr>
                <w:rFonts w:ascii="宋体" w:hAnsi="宋体"/>
                <w:bCs/>
                <w:sz w:val="24"/>
              </w:rPr>
              <w:t>(</w:t>
            </w:r>
            <w:r>
              <w:rPr>
                <w:rFonts w:hint="eastAsia" w:ascii="宋体" w:hAnsi="宋体"/>
                <w:bCs/>
                <w:sz w:val="24"/>
              </w:rPr>
              <w:t>职称</w:t>
            </w:r>
            <w:r>
              <w:rPr>
                <w:rFonts w:ascii="宋体" w:hAnsi="宋体"/>
                <w:bCs/>
                <w:sz w:val="24"/>
              </w:rPr>
              <w:t>)</w:t>
            </w:r>
          </w:p>
        </w:tc>
        <w:tc>
          <w:tcPr>
            <w:tcW w:w="1535" w:type="dxa"/>
            <w:vAlign w:val="center"/>
          </w:tcPr>
          <w:p>
            <w:pPr>
              <w:ind w:right="-27" w:rightChars="-13"/>
              <w:jc w:val="center"/>
              <w:rPr>
                <w:rFonts w:ascii="宋体"/>
                <w:bCs/>
                <w:sz w:val="24"/>
              </w:rPr>
            </w:pPr>
            <w:r>
              <w:rPr>
                <w:rFonts w:hint="eastAsia" w:ascii="宋体" w:hAnsi="宋体"/>
                <w:bCs/>
                <w:sz w:val="24"/>
              </w:rPr>
              <w:t>连续担任</w:t>
            </w:r>
          </w:p>
          <w:p>
            <w:pPr>
              <w:ind w:right="-27" w:rightChars="-13"/>
              <w:jc w:val="center"/>
              <w:rPr>
                <w:rFonts w:ascii="宋体"/>
                <w:bCs/>
                <w:sz w:val="24"/>
              </w:rPr>
            </w:pPr>
            <w:r>
              <w:rPr>
                <w:rFonts w:hint="eastAsia" w:ascii="宋体" w:hAnsi="宋体"/>
                <w:bCs/>
                <w:sz w:val="24"/>
              </w:rPr>
              <w:t>现任职务</w:t>
            </w:r>
          </w:p>
          <w:p>
            <w:pPr>
              <w:ind w:right="-27" w:rightChars="-13"/>
              <w:jc w:val="center"/>
              <w:rPr>
                <w:rFonts w:ascii="宋体"/>
                <w:bCs/>
                <w:sz w:val="24"/>
              </w:rPr>
            </w:pPr>
            <w:r>
              <w:rPr>
                <w:rFonts w:ascii="宋体" w:hAnsi="宋体"/>
                <w:bCs/>
                <w:sz w:val="24"/>
              </w:rPr>
              <w:t>(</w:t>
            </w:r>
            <w:r>
              <w:rPr>
                <w:rFonts w:hint="eastAsia" w:ascii="宋体" w:hAnsi="宋体"/>
                <w:bCs/>
                <w:sz w:val="24"/>
              </w:rPr>
              <w:t>班主任</w:t>
            </w:r>
            <w:r>
              <w:rPr>
                <w:rFonts w:ascii="宋体" w:hAnsi="宋体"/>
                <w:bCs/>
                <w:sz w:val="24"/>
              </w:rPr>
              <w:t>)</w:t>
            </w:r>
            <w:r>
              <w:rPr>
                <w:rFonts w:hint="eastAsia" w:ascii="宋体" w:hAnsi="宋体"/>
                <w:bCs/>
                <w:sz w:val="24"/>
              </w:rPr>
              <w:t>年限</w:t>
            </w:r>
          </w:p>
        </w:tc>
        <w:tc>
          <w:tcPr>
            <w:tcW w:w="2478" w:type="dxa"/>
            <w:vAlign w:val="center"/>
          </w:tcPr>
          <w:p>
            <w:pPr>
              <w:jc w:val="center"/>
              <w:rPr>
                <w:rFonts w:ascii="宋体"/>
                <w:bCs/>
                <w:sz w:val="24"/>
              </w:rPr>
            </w:pPr>
            <w:r>
              <w:rPr>
                <w:rFonts w:hint="eastAsia" w:ascii="宋体" w:hAnsi="宋体"/>
                <w:bCs/>
                <w:sz w:val="24"/>
              </w:rPr>
              <w:t>申报类别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5" w:hRule="atLeast"/>
        </w:trPr>
        <w:tc>
          <w:tcPr>
            <w:tcW w:w="648" w:type="dxa"/>
            <w:vAlign w:val="center"/>
          </w:tcPr>
          <w:p>
            <w:pPr>
              <w:jc w:val="center"/>
              <w:rPr>
                <w:rFonts w:ascii="宋体"/>
                <w:bCs/>
                <w:sz w:val="24"/>
              </w:rPr>
            </w:pPr>
          </w:p>
        </w:tc>
        <w:tc>
          <w:tcPr>
            <w:tcW w:w="1634" w:type="dxa"/>
            <w:vAlign w:val="center"/>
          </w:tcPr>
          <w:p>
            <w:pPr>
              <w:jc w:val="center"/>
              <w:rPr>
                <w:rFonts w:ascii="宋体"/>
                <w:bCs/>
                <w:sz w:val="24"/>
              </w:rPr>
            </w:pPr>
          </w:p>
        </w:tc>
        <w:tc>
          <w:tcPr>
            <w:tcW w:w="658" w:type="dxa"/>
            <w:vAlign w:val="center"/>
          </w:tcPr>
          <w:p>
            <w:pPr>
              <w:jc w:val="center"/>
              <w:rPr>
                <w:rFonts w:ascii="宋体"/>
                <w:bCs/>
                <w:sz w:val="24"/>
              </w:rPr>
            </w:pPr>
          </w:p>
        </w:tc>
        <w:tc>
          <w:tcPr>
            <w:tcW w:w="2590" w:type="dxa"/>
            <w:vAlign w:val="center"/>
          </w:tcPr>
          <w:p>
            <w:pPr>
              <w:jc w:val="center"/>
              <w:rPr>
                <w:rFonts w:ascii="宋体"/>
                <w:bCs/>
                <w:sz w:val="24"/>
              </w:rPr>
            </w:pPr>
          </w:p>
        </w:tc>
        <w:tc>
          <w:tcPr>
            <w:tcW w:w="1343" w:type="dxa"/>
            <w:vAlign w:val="center"/>
          </w:tcPr>
          <w:p>
            <w:pPr>
              <w:jc w:val="center"/>
              <w:rPr>
                <w:rFonts w:ascii="宋体"/>
                <w:bCs/>
                <w:sz w:val="24"/>
              </w:rPr>
            </w:pPr>
          </w:p>
        </w:tc>
        <w:tc>
          <w:tcPr>
            <w:tcW w:w="1106" w:type="dxa"/>
            <w:vAlign w:val="center"/>
          </w:tcPr>
          <w:p>
            <w:pPr>
              <w:jc w:val="center"/>
              <w:rPr>
                <w:rFonts w:ascii="宋体"/>
                <w:bCs/>
                <w:sz w:val="24"/>
              </w:rPr>
            </w:pPr>
          </w:p>
        </w:tc>
        <w:tc>
          <w:tcPr>
            <w:tcW w:w="698" w:type="dxa"/>
            <w:vAlign w:val="center"/>
          </w:tcPr>
          <w:p>
            <w:pPr>
              <w:jc w:val="center"/>
              <w:rPr>
                <w:rFonts w:ascii="宋体"/>
                <w:bCs/>
                <w:sz w:val="24"/>
              </w:rPr>
            </w:pPr>
          </w:p>
        </w:tc>
        <w:tc>
          <w:tcPr>
            <w:tcW w:w="1696" w:type="dxa"/>
            <w:vAlign w:val="center"/>
          </w:tcPr>
          <w:p>
            <w:pPr>
              <w:jc w:val="center"/>
              <w:rPr>
                <w:rFonts w:ascii="宋体"/>
                <w:bCs/>
                <w:sz w:val="24"/>
              </w:rPr>
            </w:pPr>
          </w:p>
        </w:tc>
        <w:tc>
          <w:tcPr>
            <w:tcW w:w="1535" w:type="dxa"/>
            <w:vAlign w:val="center"/>
          </w:tcPr>
          <w:p>
            <w:pPr>
              <w:ind w:right="-27" w:rightChars="-13"/>
              <w:jc w:val="center"/>
              <w:rPr>
                <w:rFonts w:ascii="宋体"/>
                <w:bCs/>
                <w:sz w:val="24"/>
              </w:rPr>
            </w:pPr>
          </w:p>
        </w:tc>
        <w:tc>
          <w:tcPr>
            <w:tcW w:w="2478" w:type="dxa"/>
            <w:vAlign w:val="center"/>
          </w:tcPr>
          <w:p>
            <w:pPr>
              <w:jc w:val="center"/>
              <w:rPr>
                <w:rFonts w:ascii="宋体"/>
                <w:bCs/>
                <w:sz w:val="24"/>
              </w:rPr>
            </w:pPr>
          </w:p>
        </w:tc>
      </w:tr>
    </w:tbl>
    <w:p>
      <w:pPr>
        <w:rPr>
          <w:sz w:val="2"/>
        </w:rPr>
      </w:pPr>
    </w:p>
    <w:sectPr>
      <w:footerReference r:id="rId6" w:type="default"/>
      <w:pgSz w:w="16838" w:h="11906" w:orient="landscape"/>
      <w:pgMar w:top="1246" w:right="1440" w:bottom="1246"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仿宋_GB2312">
    <w:altName w:val="仿宋"/>
    <w:panose1 w:val="00000000000000000000"/>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00" w:usb3="00000000" w:csb0="0004009F" w:csb1="DFD70000"/>
  </w:font>
  <w:font w:name="@华文中宋">
    <w:panose1 w:val="02010600040101010101"/>
    <w:charset w:val="86"/>
    <w:family w:val="auto"/>
    <w:pitch w:val="variable"/>
    <w:sig w:usb0="00000287" w:usb1="080F0000" w:usb2="00000000" w:usb3="00000000" w:csb0="0004009F" w:csb1="DFD7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7</w:t>
    </w:r>
    <w:r>
      <w:rPr>
        <w:sz w:val="26"/>
      </w:rPr>
      <w:fldChar w:fldCharType="end"/>
    </w:r>
    <w:r>
      <w:rPr>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8</w:t>
    </w:r>
    <w:r>
      <w:rPr>
        <w:sz w:val="26"/>
      </w:rPr>
      <w:fldChar w:fldCharType="end"/>
    </w:r>
    <w:r>
      <w:rPr>
        <w:sz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pPr>
    <w:r>
      <w:rPr>
        <w:rStyle w:val="10"/>
      </w:rPr>
      <w:fldChar w:fldCharType="begin"/>
    </w:r>
    <w:r>
      <w:rPr>
        <w:rStyle w:val="10"/>
      </w:rPr>
      <w:instrText xml:space="preserve"> PAGE  </w:instrText>
    </w:r>
    <w:r>
      <w:rPr>
        <w:rStyle w:val="10"/>
      </w:rPr>
      <w:fldChar w:fldCharType="separate"/>
    </w:r>
    <w:r>
      <w:rPr>
        <w:rStyle w:val="10"/>
      </w:rPr>
      <w:t>9</w:t>
    </w:r>
    <w:r>
      <w:rPr>
        <w:rStyle w:val="10"/>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3F3E4"/>
    <w:multiLevelType w:val="singleLevel"/>
    <w:tmpl w:val="D3B3F3E4"/>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42B"/>
    <w:rsid w:val="00044593"/>
    <w:rsid w:val="00053536"/>
    <w:rsid w:val="000711D4"/>
    <w:rsid w:val="00081756"/>
    <w:rsid w:val="0008732C"/>
    <w:rsid w:val="000A2272"/>
    <w:rsid w:val="000A6E35"/>
    <w:rsid w:val="000B6DF8"/>
    <w:rsid w:val="000C128C"/>
    <w:rsid w:val="000C5561"/>
    <w:rsid w:val="000E6FC6"/>
    <w:rsid w:val="0010213F"/>
    <w:rsid w:val="0010697B"/>
    <w:rsid w:val="00115683"/>
    <w:rsid w:val="001263EB"/>
    <w:rsid w:val="001408A0"/>
    <w:rsid w:val="00145124"/>
    <w:rsid w:val="00166162"/>
    <w:rsid w:val="00167349"/>
    <w:rsid w:val="00172A27"/>
    <w:rsid w:val="00181772"/>
    <w:rsid w:val="001B3F50"/>
    <w:rsid w:val="001C0935"/>
    <w:rsid w:val="001E6431"/>
    <w:rsid w:val="0020488F"/>
    <w:rsid w:val="002123C0"/>
    <w:rsid w:val="00212EF3"/>
    <w:rsid w:val="002175BB"/>
    <w:rsid w:val="00222766"/>
    <w:rsid w:val="002446B8"/>
    <w:rsid w:val="00256384"/>
    <w:rsid w:val="00271459"/>
    <w:rsid w:val="00275E43"/>
    <w:rsid w:val="0027695A"/>
    <w:rsid w:val="00297035"/>
    <w:rsid w:val="0029788A"/>
    <w:rsid w:val="002C0836"/>
    <w:rsid w:val="002C1550"/>
    <w:rsid w:val="002C4B97"/>
    <w:rsid w:val="002D559A"/>
    <w:rsid w:val="002E3597"/>
    <w:rsid w:val="002E5943"/>
    <w:rsid w:val="00311B14"/>
    <w:rsid w:val="00314E01"/>
    <w:rsid w:val="003229EC"/>
    <w:rsid w:val="00327327"/>
    <w:rsid w:val="00336AEA"/>
    <w:rsid w:val="003402E6"/>
    <w:rsid w:val="00391E75"/>
    <w:rsid w:val="003947D9"/>
    <w:rsid w:val="003D3F5F"/>
    <w:rsid w:val="003D7C5C"/>
    <w:rsid w:val="003E0199"/>
    <w:rsid w:val="003E2FD4"/>
    <w:rsid w:val="00406765"/>
    <w:rsid w:val="00412B16"/>
    <w:rsid w:val="00412F5E"/>
    <w:rsid w:val="004464FC"/>
    <w:rsid w:val="00483777"/>
    <w:rsid w:val="004B5E52"/>
    <w:rsid w:val="004C13AA"/>
    <w:rsid w:val="004C14C8"/>
    <w:rsid w:val="004D225D"/>
    <w:rsid w:val="004E0EB7"/>
    <w:rsid w:val="00511AD9"/>
    <w:rsid w:val="0052379A"/>
    <w:rsid w:val="00524FC1"/>
    <w:rsid w:val="00536054"/>
    <w:rsid w:val="00544C3D"/>
    <w:rsid w:val="005540E2"/>
    <w:rsid w:val="005558BB"/>
    <w:rsid w:val="005626A3"/>
    <w:rsid w:val="00565B7F"/>
    <w:rsid w:val="00586AAF"/>
    <w:rsid w:val="0059143E"/>
    <w:rsid w:val="005C3346"/>
    <w:rsid w:val="005D1471"/>
    <w:rsid w:val="005D662E"/>
    <w:rsid w:val="00600B9D"/>
    <w:rsid w:val="00640A19"/>
    <w:rsid w:val="006A77F6"/>
    <w:rsid w:val="006C061B"/>
    <w:rsid w:val="006C0859"/>
    <w:rsid w:val="006C7B79"/>
    <w:rsid w:val="006E1A83"/>
    <w:rsid w:val="00733A5E"/>
    <w:rsid w:val="007353B4"/>
    <w:rsid w:val="007362F1"/>
    <w:rsid w:val="007375EC"/>
    <w:rsid w:val="00737DF1"/>
    <w:rsid w:val="007473C3"/>
    <w:rsid w:val="00756D9B"/>
    <w:rsid w:val="007738DB"/>
    <w:rsid w:val="00774DE0"/>
    <w:rsid w:val="007771DF"/>
    <w:rsid w:val="007C0B07"/>
    <w:rsid w:val="007E1EAC"/>
    <w:rsid w:val="00811247"/>
    <w:rsid w:val="00846115"/>
    <w:rsid w:val="00893A89"/>
    <w:rsid w:val="00895959"/>
    <w:rsid w:val="008B1303"/>
    <w:rsid w:val="008B3571"/>
    <w:rsid w:val="008C6EC8"/>
    <w:rsid w:val="008D7F64"/>
    <w:rsid w:val="00910749"/>
    <w:rsid w:val="00925EC1"/>
    <w:rsid w:val="0093056D"/>
    <w:rsid w:val="00934EE4"/>
    <w:rsid w:val="00943F1B"/>
    <w:rsid w:val="009442AE"/>
    <w:rsid w:val="009453FB"/>
    <w:rsid w:val="00945520"/>
    <w:rsid w:val="00953025"/>
    <w:rsid w:val="0095530C"/>
    <w:rsid w:val="00984892"/>
    <w:rsid w:val="00997C69"/>
    <w:rsid w:val="009A4BA2"/>
    <w:rsid w:val="009A6ED2"/>
    <w:rsid w:val="009C39CB"/>
    <w:rsid w:val="009D01EB"/>
    <w:rsid w:val="009E10C3"/>
    <w:rsid w:val="009E6837"/>
    <w:rsid w:val="00A04003"/>
    <w:rsid w:val="00A17746"/>
    <w:rsid w:val="00A306EE"/>
    <w:rsid w:val="00A33517"/>
    <w:rsid w:val="00A367D6"/>
    <w:rsid w:val="00A459A8"/>
    <w:rsid w:val="00A5524B"/>
    <w:rsid w:val="00A557A4"/>
    <w:rsid w:val="00AA0023"/>
    <w:rsid w:val="00AA4432"/>
    <w:rsid w:val="00AA4CBE"/>
    <w:rsid w:val="00AA54B7"/>
    <w:rsid w:val="00AB4B0A"/>
    <w:rsid w:val="00AF1734"/>
    <w:rsid w:val="00AF4939"/>
    <w:rsid w:val="00B07D25"/>
    <w:rsid w:val="00B13197"/>
    <w:rsid w:val="00B605E5"/>
    <w:rsid w:val="00B6340C"/>
    <w:rsid w:val="00B70BD1"/>
    <w:rsid w:val="00B719CB"/>
    <w:rsid w:val="00B71EE7"/>
    <w:rsid w:val="00B77809"/>
    <w:rsid w:val="00B83283"/>
    <w:rsid w:val="00B84705"/>
    <w:rsid w:val="00B94300"/>
    <w:rsid w:val="00BB2E7B"/>
    <w:rsid w:val="00BC3B9E"/>
    <w:rsid w:val="00BC5472"/>
    <w:rsid w:val="00BD7EDB"/>
    <w:rsid w:val="00BF6565"/>
    <w:rsid w:val="00C03F2B"/>
    <w:rsid w:val="00C55A60"/>
    <w:rsid w:val="00C5682D"/>
    <w:rsid w:val="00C64DA6"/>
    <w:rsid w:val="00C83795"/>
    <w:rsid w:val="00C960AB"/>
    <w:rsid w:val="00CA78A6"/>
    <w:rsid w:val="00CB3F36"/>
    <w:rsid w:val="00CC738D"/>
    <w:rsid w:val="00CD7F62"/>
    <w:rsid w:val="00CE5629"/>
    <w:rsid w:val="00CF2007"/>
    <w:rsid w:val="00D028EB"/>
    <w:rsid w:val="00D1023F"/>
    <w:rsid w:val="00D15ECF"/>
    <w:rsid w:val="00D31795"/>
    <w:rsid w:val="00D3256E"/>
    <w:rsid w:val="00D63475"/>
    <w:rsid w:val="00D77643"/>
    <w:rsid w:val="00D815AC"/>
    <w:rsid w:val="00D859C1"/>
    <w:rsid w:val="00D8661C"/>
    <w:rsid w:val="00D95594"/>
    <w:rsid w:val="00D97ADF"/>
    <w:rsid w:val="00DA20CE"/>
    <w:rsid w:val="00DA72DD"/>
    <w:rsid w:val="00DC30C7"/>
    <w:rsid w:val="00DD1E9F"/>
    <w:rsid w:val="00DD553E"/>
    <w:rsid w:val="00DE771C"/>
    <w:rsid w:val="00DF02F1"/>
    <w:rsid w:val="00E02805"/>
    <w:rsid w:val="00E25921"/>
    <w:rsid w:val="00E35085"/>
    <w:rsid w:val="00E3567D"/>
    <w:rsid w:val="00E37771"/>
    <w:rsid w:val="00E437B2"/>
    <w:rsid w:val="00E463B4"/>
    <w:rsid w:val="00E544CC"/>
    <w:rsid w:val="00E7411A"/>
    <w:rsid w:val="00E74284"/>
    <w:rsid w:val="00E76363"/>
    <w:rsid w:val="00E862E1"/>
    <w:rsid w:val="00E9397B"/>
    <w:rsid w:val="00E974D0"/>
    <w:rsid w:val="00EB21DF"/>
    <w:rsid w:val="00EB36BC"/>
    <w:rsid w:val="00EC754E"/>
    <w:rsid w:val="00ED1034"/>
    <w:rsid w:val="00ED6AD3"/>
    <w:rsid w:val="00EE2346"/>
    <w:rsid w:val="00EE6703"/>
    <w:rsid w:val="00EF24C2"/>
    <w:rsid w:val="00EF328E"/>
    <w:rsid w:val="00F01ECE"/>
    <w:rsid w:val="00F304BD"/>
    <w:rsid w:val="00F35F7B"/>
    <w:rsid w:val="00F6545A"/>
    <w:rsid w:val="00F702F4"/>
    <w:rsid w:val="00F73E43"/>
    <w:rsid w:val="00F95DCD"/>
    <w:rsid w:val="00FA1276"/>
    <w:rsid w:val="00FA2A2A"/>
    <w:rsid w:val="00FD06D6"/>
    <w:rsid w:val="00FD3FB1"/>
    <w:rsid w:val="00FF6D62"/>
    <w:rsid w:val="01E60C91"/>
    <w:rsid w:val="04E5435F"/>
    <w:rsid w:val="0517457E"/>
    <w:rsid w:val="05EB6014"/>
    <w:rsid w:val="0615567A"/>
    <w:rsid w:val="08FF5AAC"/>
    <w:rsid w:val="0CFB02A2"/>
    <w:rsid w:val="0E872B66"/>
    <w:rsid w:val="0FE14AE3"/>
    <w:rsid w:val="135D5344"/>
    <w:rsid w:val="13E94B98"/>
    <w:rsid w:val="17C50FD5"/>
    <w:rsid w:val="196A7DB4"/>
    <w:rsid w:val="1ADC7D09"/>
    <w:rsid w:val="1DFD6E03"/>
    <w:rsid w:val="1FA3499A"/>
    <w:rsid w:val="215D4297"/>
    <w:rsid w:val="23B06CE5"/>
    <w:rsid w:val="24334DA9"/>
    <w:rsid w:val="293B25D7"/>
    <w:rsid w:val="29B71A5F"/>
    <w:rsid w:val="365B4515"/>
    <w:rsid w:val="36BC1167"/>
    <w:rsid w:val="370D447F"/>
    <w:rsid w:val="4226469D"/>
    <w:rsid w:val="42485BE2"/>
    <w:rsid w:val="4E455290"/>
    <w:rsid w:val="506A65D9"/>
    <w:rsid w:val="520E2E28"/>
    <w:rsid w:val="53366FAC"/>
    <w:rsid w:val="59CC3125"/>
    <w:rsid w:val="62143E71"/>
    <w:rsid w:val="644E5BC7"/>
    <w:rsid w:val="69E05B22"/>
    <w:rsid w:val="70C84F50"/>
    <w:rsid w:val="70D74B18"/>
    <w:rsid w:val="741F4AAA"/>
    <w:rsid w:val="76E35075"/>
    <w:rsid w:val="78506C4E"/>
    <w:rsid w:val="792F0E12"/>
    <w:rsid w:val="7A2F6C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ody Text"/>
    <w:basedOn w:val="1"/>
    <w:link w:val="14"/>
    <w:uiPriority w:val="99"/>
    <w:pPr>
      <w:adjustRightInd w:val="0"/>
      <w:snapToGrid w:val="0"/>
      <w:spacing w:line="324" w:lineRule="auto"/>
      <w:jc w:val="center"/>
    </w:pPr>
    <w:rPr>
      <w:b/>
      <w:bCs/>
      <w:spacing w:val="-8"/>
      <w:w w:val="90"/>
      <w:sz w:val="44"/>
    </w:rPr>
  </w:style>
  <w:style w:type="paragraph" w:styleId="3">
    <w:name w:val="Body Text Indent"/>
    <w:basedOn w:val="1"/>
    <w:link w:val="15"/>
    <w:uiPriority w:val="99"/>
    <w:pPr>
      <w:adjustRightInd w:val="0"/>
      <w:snapToGrid w:val="0"/>
      <w:spacing w:line="324" w:lineRule="auto"/>
      <w:ind w:firstLine="560" w:firstLineChars="200"/>
    </w:pPr>
    <w:rPr>
      <w:rFonts w:ascii="??_GB2312" w:eastAsia="Times New Roman"/>
      <w:sz w:val="28"/>
    </w:rPr>
  </w:style>
  <w:style w:type="paragraph" w:styleId="4">
    <w:name w:val="Body Text Indent 2"/>
    <w:basedOn w:val="1"/>
    <w:link w:val="16"/>
    <w:qFormat/>
    <w:uiPriority w:val="99"/>
    <w:pPr>
      <w:adjustRightInd w:val="0"/>
      <w:snapToGrid w:val="0"/>
      <w:spacing w:line="324" w:lineRule="auto"/>
      <w:ind w:firstLine="640" w:firstLineChars="200"/>
    </w:pPr>
    <w:rPr>
      <w:rFonts w:ascii="??_GB2312" w:eastAsia="Times New Roman"/>
      <w:sz w:val="32"/>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spacing w:beforeAutospacing="1" w:afterAutospacing="1"/>
      <w:jc w:val="left"/>
    </w:pPr>
    <w:rPr>
      <w:kern w:val="0"/>
      <w:sz w:val="24"/>
    </w:rPr>
  </w:style>
  <w:style w:type="character" w:styleId="10">
    <w:name w:val="page number"/>
    <w:basedOn w:val="9"/>
    <w:uiPriority w:val="99"/>
    <w:rPr>
      <w:rFonts w:cs="Times New Roman"/>
    </w:rPr>
  </w:style>
  <w:style w:type="character" w:styleId="11">
    <w:name w:val="Hyperlink"/>
    <w:basedOn w:val="9"/>
    <w:qFormat/>
    <w:uiPriority w:val="99"/>
    <w:rPr>
      <w:rFonts w:cs="Times New Roman"/>
      <w:color w:val="0000FF"/>
      <w:u w:val="single"/>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Body Text Char"/>
    <w:basedOn w:val="9"/>
    <w:link w:val="2"/>
    <w:semiHidden/>
    <w:qFormat/>
    <w:locked/>
    <w:uiPriority w:val="99"/>
    <w:rPr>
      <w:rFonts w:cs="Times New Roman"/>
      <w:sz w:val="24"/>
      <w:szCs w:val="24"/>
    </w:rPr>
  </w:style>
  <w:style w:type="character" w:customStyle="1" w:styleId="15">
    <w:name w:val="Body Text Indent Char"/>
    <w:basedOn w:val="9"/>
    <w:link w:val="3"/>
    <w:semiHidden/>
    <w:qFormat/>
    <w:locked/>
    <w:uiPriority w:val="99"/>
    <w:rPr>
      <w:rFonts w:cs="Times New Roman"/>
      <w:sz w:val="24"/>
      <w:szCs w:val="24"/>
    </w:rPr>
  </w:style>
  <w:style w:type="character" w:customStyle="1" w:styleId="16">
    <w:name w:val="Body Text Indent 2 Char"/>
    <w:basedOn w:val="9"/>
    <w:link w:val="4"/>
    <w:semiHidden/>
    <w:locked/>
    <w:uiPriority w:val="99"/>
    <w:rPr>
      <w:rFonts w:cs="Times New Roman"/>
      <w:sz w:val="24"/>
      <w:szCs w:val="24"/>
    </w:rPr>
  </w:style>
  <w:style w:type="character" w:customStyle="1" w:styleId="17">
    <w:name w:val="Balloon Text Char"/>
    <w:basedOn w:val="9"/>
    <w:link w:val="5"/>
    <w:semiHidden/>
    <w:qFormat/>
    <w:locked/>
    <w:uiPriority w:val="99"/>
    <w:rPr>
      <w:rFonts w:cs="Times New Roman"/>
      <w:sz w:val="2"/>
    </w:rPr>
  </w:style>
  <w:style w:type="character" w:customStyle="1" w:styleId="18">
    <w:name w:val="Footer Char"/>
    <w:basedOn w:val="9"/>
    <w:link w:val="6"/>
    <w:semiHidden/>
    <w:qFormat/>
    <w:locked/>
    <w:uiPriority w:val="99"/>
    <w:rPr>
      <w:rFonts w:cs="Times New Roman"/>
      <w:sz w:val="18"/>
      <w:szCs w:val="18"/>
    </w:rPr>
  </w:style>
  <w:style w:type="character" w:customStyle="1" w:styleId="19">
    <w:name w:val="Header Char"/>
    <w:basedOn w:val="9"/>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8</Pages>
  <Words>458</Words>
  <Characters>2614</Characters>
  <Lines>0</Lines>
  <Paragraphs>0</Paragraphs>
  <TotalTime>59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2018-07-02T05:04:00Z</dcterms:created>
  <dc:creator>your name</dc:creator>
  <cp:lastModifiedBy>Administrator</cp:lastModifiedBy>
  <cp:lastPrinted>2019-07-08T08:37:00Z</cp:lastPrinted>
  <dcterms:modified xsi:type="dcterms:W3CDTF">2019-07-09T01:04:38Z</dcterms:modified>
  <dc:title>华容县教育局</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