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0A" w:rsidRDefault="005E250C" w:rsidP="00F422A7">
      <w:pPr>
        <w:snapToGrid w:val="0"/>
        <w:spacing w:line="288" w:lineRule="auto"/>
        <w:jc w:val="center"/>
        <w:rPr>
          <w:rFonts w:ascii="宋体"/>
          <w:b/>
          <w:bCs/>
          <w:sz w:val="44"/>
          <w:szCs w:val="44"/>
        </w:rPr>
      </w:pPr>
      <w:r>
        <w:rPr>
          <w:rFonts w:ascii="宋体"/>
          <w:b/>
          <w:bCs/>
          <w:noProof/>
          <w:sz w:val="44"/>
          <w:szCs w:val="44"/>
        </w:rPr>
        <w:pict>
          <v:shapetype id="_x0000_t202" coordsize="21600,21600" o:spt="202" path="m,l,21600r21600,l21600,xe">
            <v:stroke joinstyle="miter"/>
            <v:path gradientshapeok="t" o:connecttype="rect"/>
          </v:shapetype>
          <v:shape id="_x0000_s1026" type="#_x0000_t202" style="position:absolute;left:0;text-align:left;margin-left:12.75pt;margin-top:4.8pt;width:400.2pt;height:85.8pt;z-index:1" filled="f" stroked="f">
            <v:textbox style="mso-next-textbox:#_x0000_s1026">
              <w:txbxContent>
                <w:p w:rsidR="005E250C" w:rsidRPr="00251F12" w:rsidRDefault="005E250C" w:rsidP="005E250C">
                  <w:pPr>
                    <w:rPr>
                      <w:rFonts w:ascii="新宋体" w:eastAsia="新宋体" w:hAnsi="新宋体"/>
                      <w:b/>
                      <w:color w:val="FF0000"/>
                      <w:spacing w:val="-20"/>
                      <w:sz w:val="100"/>
                      <w:szCs w:val="100"/>
                    </w:rPr>
                  </w:pPr>
                  <w:r w:rsidRPr="00251F12">
                    <w:rPr>
                      <w:rFonts w:ascii="新宋体" w:eastAsia="新宋体" w:hAnsi="新宋体" w:hint="eastAsia"/>
                      <w:b/>
                      <w:color w:val="FF0000"/>
                      <w:spacing w:val="-20"/>
                      <w:sz w:val="100"/>
                      <w:szCs w:val="100"/>
                    </w:rPr>
                    <w:t>华容县教育体育局</w:t>
                  </w:r>
                </w:p>
              </w:txbxContent>
            </v:textbox>
          </v:shape>
        </w:pict>
      </w:r>
    </w:p>
    <w:p w:rsidR="00EC310A" w:rsidRDefault="00EC310A" w:rsidP="00F422A7">
      <w:pPr>
        <w:snapToGrid w:val="0"/>
        <w:spacing w:line="288" w:lineRule="auto"/>
        <w:jc w:val="center"/>
        <w:rPr>
          <w:rFonts w:ascii="宋体"/>
          <w:b/>
          <w:bCs/>
          <w:sz w:val="44"/>
          <w:szCs w:val="44"/>
        </w:rPr>
      </w:pPr>
    </w:p>
    <w:p w:rsidR="00EC310A" w:rsidRDefault="005E250C" w:rsidP="00F422A7">
      <w:pPr>
        <w:snapToGrid w:val="0"/>
        <w:spacing w:line="288" w:lineRule="auto"/>
        <w:jc w:val="center"/>
        <w:rPr>
          <w:rFonts w:ascii="宋体"/>
          <w:b/>
          <w:bCs/>
          <w:sz w:val="44"/>
          <w:szCs w:val="44"/>
        </w:rPr>
      </w:pPr>
      <w:r>
        <w:rPr>
          <w:rFonts w:ascii="宋体"/>
          <w:b/>
          <w:bCs/>
          <w:noProof/>
          <w:sz w:val="44"/>
          <w:szCs w:val="44"/>
        </w:rPr>
        <w:pict>
          <v:line id="_x0000_s1027" style="position:absolute;left:0;text-align:left;z-index:2" from="-1pt,29.9pt" to="431pt,29.9pt" strokecolor="red" strokeweight="3pt"/>
        </w:pict>
      </w:r>
    </w:p>
    <w:p w:rsidR="00EC310A" w:rsidRPr="005F66A1" w:rsidRDefault="00EC310A" w:rsidP="00F422A7">
      <w:pPr>
        <w:snapToGrid w:val="0"/>
        <w:spacing w:line="288" w:lineRule="auto"/>
        <w:jc w:val="center"/>
        <w:rPr>
          <w:rFonts w:ascii="宋体"/>
          <w:b/>
          <w:bCs/>
          <w:sz w:val="34"/>
          <w:szCs w:val="44"/>
        </w:rPr>
      </w:pPr>
    </w:p>
    <w:p w:rsidR="00EC310A" w:rsidRPr="001D05B8" w:rsidRDefault="00EC310A" w:rsidP="001D05B8">
      <w:pPr>
        <w:snapToGrid w:val="0"/>
        <w:spacing w:line="288" w:lineRule="auto"/>
        <w:jc w:val="right"/>
        <w:rPr>
          <w:rFonts w:ascii="仿宋" w:eastAsia="仿宋" w:hAnsi="仿宋"/>
          <w:bCs/>
          <w:sz w:val="32"/>
          <w:szCs w:val="32"/>
        </w:rPr>
      </w:pPr>
      <w:r w:rsidRPr="001D05B8">
        <w:rPr>
          <w:rFonts w:ascii="仿宋" w:eastAsia="仿宋" w:hAnsi="仿宋" w:hint="eastAsia"/>
          <w:bCs/>
          <w:sz w:val="32"/>
          <w:szCs w:val="32"/>
        </w:rPr>
        <w:t>华教体通〔</w:t>
      </w:r>
      <w:r w:rsidRPr="001D05B8">
        <w:rPr>
          <w:rFonts w:ascii="仿宋" w:eastAsia="仿宋" w:hAnsi="仿宋"/>
          <w:bCs/>
          <w:sz w:val="32"/>
          <w:szCs w:val="32"/>
        </w:rPr>
        <w:t>2019</w:t>
      </w:r>
      <w:r w:rsidRPr="001D05B8">
        <w:rPr>
          <w:rFonts w:ascii="仿宋" w:eastAsia="仿宋" w:hAnsi="仿宋" w:hint="eastAsia"/>
          <w:bCs/>
          <w:sz w:val="32"/>
          <w:szCs w:val="32"/>
        </w:rPr>
        <w:t>〕</w:t>
      </w:r>
      <w:r w:rsidRPr="001D05B8">
        <w:rPr>
          <w:rFonts w:ascii="仿宋" w:eastAsia="仿宋" w:hAnsi="仿宋"/>
          <w:bCs/>
          <w:sz w:val="32"/>
          <w:szCs w:val="32"/>
        </w:rPr>
        <w:t>29</w:t>
      </w:r>
      <w:r w:rsidRPr="001D05B8">
        <w:rPr>
          <w:rFonts w:ascii="仿宋" w:eastAsia="仿宋" w:hAnsi="仿宋" w:hint="eastAsia"/>
          <w:bCs/>
          <w:sz w:val="32"/>
          <w:szCs w:val="32"/>
        </w:rPr>
        <w:t>号</w:t>
      </w:r>
    </w:p>
    <w:p w:rsidR="00EC310A" w:rsidRPr="005F66A1" w:rsidRDefault="00EC310A" w:rsidP="00F422A7">
      <w:pPr>
        <w:snapToGrid w:val="0"/>
        <w:spacing w:line="288" w:lineRule="auto"/>
        <w:jc w:val="center"/>
        <w:rPr>
          <w:rFonts w:ascii="宋体"/>
          <w:b/>
          <w:bCs/>
          <w:sz w:val="38"/>
          <w:szCs w:val="44"/>
        </w:rPr>
      </w:pPr>
    </w:p>
    <w:p w:rsidR="00EC310A" w:rsidRPr="00F422A7" w:rsidRDefault="00EC310A" w:rsidP="005F66A1">
      <w:pPr>
        <w:snapToGrid w:val="0"/>
        <w:spacing w:line="288" w:lineRule="auto"/>
        <w:jc w:val="center"/>
        <w:rPr>
          <w:rFonts w:ascii="宋体"/>
          <w:b/>
          <w:bCs/>
          <w:sz w:val="44"/>
          <w:szCs w:val="44"/>
        </w:rPr>
      </w:pPr>
      <w:r w:rsidRPr="00F422A7">
        <w:rPr>
          <w:rFonts w:ascii="宋体" w:hAnsi="宋体" w:hint="eastAsia"/>
          <w:b/>
          <w:bCs/>
          <w:sz w:val="44"/>
          <w:szCs w:val="44"/>
        </w:rPr>
        <w:t>华容县教育体育局</w:t>
      </w:r>
    </w:p>
    <w:p w:rsidR="00EC310A" w:rsidRPr="0091489D" w:rsidRDefault="00EC310A" w:rsidP="005F66A1">
      <w:pPr>
        <w:snapToGrid w:val="0"/>
        <w:spacing w:line="288" w:lineRule="auto"/>
        <w:jc w:val="center"/>
        <w:rPr>
          <w:rFonts w:ascii="宋体"/>
          <w:b/>
          <w:bCs/>
          <w:sz w:val="44"/>
          <w:szCs w:val="44"/>
        </w:rPr>
      </w:pPr>
      <w:r w:rsidRPr="0091489D">
        <w:rPr>
          <w:rFonts w:ascii="宋体" w:hAnsi="宋体" w:hint="eastAsia"/>
          <w:b/>
          <w:bCs/>
          <w:sz w:val="44"/>
          <w:szCs w:val="44"/>
        </w:rPr>
        <w:t>关于建立中小学校后备干部人才库的通知</w:t>
      </w:r>
    </w:p>
    <w:p w:rsidR="00EC310A" w:rsidRPr="00F422A7" w:rsidRDefault="00EC310A" w:rsidP="005F66A1">
      <w:pPr>
        <w:snapToGrid w:val="0"/>
        <w:spacing w:line="288" w:lineRule="auto"/>
        <w:rPr>
          <w:rFonts w:ascii="宋体"/>
          <w:sz w:val="35"/>
        </w:rPr>
      </w:pPr>
    </w:p>
    <w:p w:rsidR="00EC310A" w:rsidRDefault="00EC310A" w:rsidP="001D05B8">
      <w:pPr>
        <w:snapToGrid w:val="0"/>
        <w:spacing w:line="324" w:lineRule="auto"/>
        <w:rPr>
          <w:rFonts w:ascii="仿宋" w:eastAsia="仿宋" w:hAnsi="仿宋"/>
          <w:sz w:val="32"/>
          <w:szCs w:val="32"/>
        </w:rPr>
      </w:pPr>
      <w:r>
        <w:rPr>
          <w:rFonts w:ascii="仿宋" w:eastAsia="仿宋" w:hAnsi="仿宋" w:hint="eastAsia"/>
          <w:sz w:val="32"/>
          <w:szCs w:val="32"/>
        </w:rPr>
        <w:t>各乡镇中学（注滋口中心小学）、县直各学校：</w:t>
      </w:r>
    </w:p>
    <w:p w:rsidR="00EC310A" w:rsidRPr="00B2601B" w:rsidRDefault="00EC310A" w:rsidP="001D05B8">
      <w:pPr>
        <w:snapToGrid w:val="0"/>
        <w:spacing w:line="324" w:lineRule="auto"/>
        <w:ind w:firstLineChars="200" w:firstLine="640"/>
        <w:rPr>
          <w:rFonts w:ascii="华文仿宋" w:eastAsia="华文仿宋" w:hAnsi="华文仿宋" w:cs="华文仿宋"/>
          <w:sz w:val="32"/>
          <w:szCs w:val="32"/>
        </w:rPr>
      </w:pPr>
      <w:r w:rsidRPr="00B2601B">
        <w:rPr>
          <w:rFonts w:ascii="仿宋" w:eastAsia="仿宋" w:hAnsi="仿宋" w:cs="华文仿宋" w:hint="eastAsia"/>
          <w:sz w:val="32"/>
          <w:szCs w:val="32"/>
        </w:rPr>
        <w:t>为深入贯彻落实上级组织工作精神，切实加强我县教体系统干部队伍建设，推进全县教体事业健康</w:t>
      </w:r>
      <w:r>
        <w:rPr>
          <w:rFonts w:ascii="仿宋" w:eastAsia="仿宋" w:hAnsi="仿宋" w:cs="华文仿宋" w:hint="eastAsia"/>
          <w:sz w:val="32"/>
          <w:szCs w:val="32"/>
        </w:rPr>
        <w:t>、</w:t>
      </w:r>
      <w:r w:rsidRPr="00B2601B">
        <w:rPr>
          <w:rFonts w:ascii="仿宋" w:eastAsia="仿宋" w:hAnsi="仿宋" w:cs="华文仿宋" w:hint="eastAsia"/>
          <w:sz w:val="32"/>
          <w:szCs w:val="32"/>
        </w:rPr>
        <w:t>持续</w:t>
      </w:r>
      <w:r>
        <w:rPr>
          <w:rFonts w:ascii="仿宋" w:eastAsia="仿宋" w:hAnsi="仿宋" w:cs="华文仿宋" w:hint="eastAsia"/>
          <w:sz w:val="32"/>
          <w:szCs w:val="32"/>
        </w:rPr>
        <w:t>、</w:t>
      </w:r>
      <w:r w:rsidRPr="00B2601B">
        <w:rPr>
          <w:rFonts w:ascii="仿宋" w:eastAsia="仿宋" w:hAnsi="仿宋" w:cs="华文仿宋" w:hint="eastAsia"/>
          <w:sz w:val="32"/>
          <w:szCs w:val="32"/>
        </w:rPr>
        <w:t>高质量发展，经研究，决定面向全县教体系统公开选拔</w:t>
      </w:r>
      <w:r w:rsidRPr="00B2601B">
        <w:rPr>
          <w:rFonts w:ascii="仿宋" w:eastAsia="仿宋" w:hAnsi="仿宋" w:cs="华文仿宋"/>
          <w:sz w:val="32"/>
          <w:szCs w:val="32"/>
        </w:rPr>
        <w:t>30</w:t>
      </w:r>
      <w:r w:rsidRPr="00B2601B">
        <w:rPr>
          <w:rFonts w:ascii="仿宋" w:eastAsia="仿宋" w:hAnsi="仿宋" w:cs="华文仿宋" w:hint="eastAsia"/>
          <w:sz w:val="32"/>
          <w:szCs w:val="32"/>
        </w:rPr>
        <w:t>名优秀</w:t>
      </w:r>
      <w:r>
        <w:rPr>
          <w:rFonts w:ascii="仿宋" w:eastAsia="仿宋" w:hAnsi="仿宋" w:cs="华文仿宋" w:hint="eastAsia"/>
          <w:sz w:val="32"/>
          <w:szCs w:val="32"/>
        </w:rPr>
        <w:t>青年后备干部</w:t>
      </w:r>
      <w:r w:rsidRPr="00B2601B">
        <w:rPr>
          <w:rFonts w:ascii="仿宋" w:eastAsia="仿宋" w:hAnsi="仿宋" w:cs="华文仿宋" w:hint="eastAsia"/>
          <w:sz w:val="32"/>
          <w:szCs w:val="32"/>
        </w:rPr>
        <w:t>，建立中小学校后备干部人才库</w:t>
      </w:r>
      <w:r>
        <w:rPr>
          <w:rFonts w:ascii="仿宋" w:eastAsia="仿宋" w:hAnsi="仿宋" w:cs="华文仿宋" w:hint="eastAsia"/>
          <w:sz w:val="32"/>
          <w:szCs w:val="32"/>
        </w:rPr>
        <w:t>。</w:t>
      </w:r>
      <w:r w:rsidRPr="00B2601B">
        <w:rPr>
          <w:rFonts w:ascii="仿宋" w:eastAsia="仿宋" w:hAnsi="仿宋" w:cs="华文仿宋" w:hint="eastAsia"/>
          <w:sz w:val="32"/>
          <w:szCs w:val="32"/>
        </w:rPr>
        <w:t>现将有关事项通知如下</w:t>
      </w:r>
      <w:r>
        <w:rPr>
          <w:rFonts w:ascii="仿宋" w:eastAsia="仿宋" w:hAnsi="仿宋" w:cs="华文仿宋" w:hint="eastAsia"/>
          <w:sz w:val="32"/>
          <w:szCs w:val="32"/>
        </w:rPr>
        <w:t>：</w:t>
      </w:r>
    </w:p>
    <w:p w:rsidR="00EC310A" w:rsidRPr="00B2601B" w:rsidRDefault="00EC310A" w:rsidP="001D05B8">
      <w:pPr>
        <w:snapToGrid w:val="0"/>
        <w:spacing w:line="324" w:lineRule="auto"/>
        <w:ind w:firstLineChars="200" w:firstLine="643"/>
        <w:rPr>
          <w:rFonts w:ascii="黑体" w:eastAsia="黑体" w:hAnsi="黑体" w:cs="华文仿宋"/>
          <w:b/>
          <w:bCs/>
          <w:sz w:val="32"/>
          <w:szCs w:val="32"/>
        </w:rPr>
      </w:pPr>
      <w:r w:rsidRPr="00B2601B">
        <w:rPr>
          <w:rFonts w:ascii="黑体" w:eastAsia="黑体" w:hAnsi="黑体" w:cs="华文仿宋" w:hint="eastAsia"/>
          <w:b/>
          <w:bCs/>
          <w:sz w:val="32"/>
          <w:szCs w:val="32"/>
        </w:rPr>
        <w:t>一、选拔原则及方法</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hint="eastAsia"/>
          <w:sz w:val="32"/>
          <w:szCs w:val="32"/>
        </w:rPr>
        <w:t>坚持德才兼备、以德为先、任人为贤的原则，通过考试和考察相结合的办法择优选拨。</w:t>
      </w:r>
      <w:r w:rsidRPr="00B2601B">
        <w:rPr>
          <w:rFonts w:ascii="仿宋" w:eastAsia="仿宋" w:hAnsi="仿宋" w:cs="华文仿宋"/>
          <w:sz w:val="32"/>
          <w:szCs w:val="32"/>
        </w:rPr>
        <w:t xml:space="preserve"> </w:t>
      </w:r>
    </w:p>
    <w:p w:rsidR="00EC310A" w:rsidRPr="00B2601B" w:rsidRDefault="00EC310A" w:rsidP="001D05B8">
      <w:pPr>
        <w:snapToGrid w:val="0"/>
        <w:spacing w:line="324" w:lineRule="auto"/>
        <w:ind w:firstLineChars="200" w:firstLine="643"/>
        <w:rPr>
          <w:rFonts w:ascii="黑体" w:eastAsia="黑体" w:hAnsi="黑体" w:cs="华文仿宋"/>
          <w:b/>
          <w:bCs/>
          <w:sz w:val="32"/>
          <w:szCs w:val="32"/>
        </w:rPr>
      </w:pPr>
      <w:r w:rsidRPr="00B2601B">
        <w:rPr>
          <w:rFonts w:ascii="黑体" w:eastAsia="黑体" w:hAnsi="黑体" w:cs="华文仿宋" w:hint="eastAsia"/>
          <w:b/>
          <w:bCs/>
          <w:sz w:val="32"/>
          <w:szCs w:val="32"/>
        </w:rPr>
        <w:t>二、选拨对象及条件</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hint="eastAsia"/>
          <w:sz w:val="32"/>
          <w:szCs w:val="32"/>
        </w:rPr>
        <w:t>选拨对象为全县教体系统在编在岗教师，入选对象应具备以下条件：</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1.</w:t>
      </w:r>
      <w:r w:rsidRPr="00B2601B">
        <w:rPr>
          <w:rFonts w:ascii="仿宋" w:eastAsia="仿宋" w:hAnsi="仿宋" w:cs="华文仿宋" w:hint="eastAsia"/>
          <w:sz w:val="32"/>
          <w:szCs w:val="32"/>
        </w:rPr>
        <w:t>政治素养</w:t>
      </w:r>
      <w:r>
        <w:rPr>
          <w:rFonts w:ascii="仿宋" w:eastAsia="仿宋" w:hAnsi="仿宋" w:cs="华文仿宋" w:hint="eastAsia"/>
          <w:sz w:val="32"/>
          <w:szCs w:val="32"/>
        </w:rPr>
        <w:t>高</w:t>
      </w:r>
      <w:r w:rsidRPr="00B2601B">
        <w:rPr>
          <w:rFonts w:ascii="仿宋" w:eastAsia="仿宋" w:hAnsi="仿宋" w:cs="华文仿宋" w:hint="eastAsia"/>
          <w:sz w:val="32"/>
          <w:szCs w:val="32"/>
        </w:rPr>
        <w:t>。自觉实践习近平新时代中国特色社会主义思想和党的十九大精神，思想上、行动上能与局党委保持</w:t>
      </w:r>
      <w:r>
        <w:rPr>
          <w:rFonts w:ascii="仿宋" w:eastAsia="仿宋" w:hAnsi="仿宋" w:cs="华文仿宋" w:hint="eastAsia"/>
          <w:sz w:val="32"/>
          <w:szCs w:val="32"/>
        </w:rPr>
        <w:t>高度</w:t>
      </w:r>
      <w:r w:rsidRPr="00B2601B">
        <w:rPr>
          <w:rFonts w:ascii="仿宋" w:eastAsia="仿宋" w:hAnsi="仿宋" w:cs="华文仿宋" w:hint="eastAsia"/>
          <w:sz w:val="32"/>
          <w:szCs w:val="32"/>
        </w:rPr>
        <w:t>一致。</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lastRenderedPageBreak/>
        <w:t>2.</w:t>
      </w:r>
      <w:r w:rsidRPr="00B2601B">
        <w:rPr>
          <w:rFonts w:ascii="仿宋" w:eastAsia="仿宋" w:hAnsi="仿宋" w:cs="华文仿宋" w:hint="eastAsia"/>
          <w:sz w:val="32"/>
          <w:szCs w:val="32"/>
        </w:rPr>
        <w:t>工作业绩实。有较强的事业心和责任感，工作不懈怠，</w:t>
      </w:r>
      <w:r w:rsidRPr="001D05B8">
        <w:rPr>
          <w:rFonts w:ascii="仿宋" w:eastAsia="仿宋" w:hAnsi="仿宋" w:cs="华文仿宋" w:hint="eastAsia"/>
          <w:spacing w:val="-4"/>
          <w:sz w:val="32"/>
          <w:szCs w:val="32"/>
        </w:rPr>
        <w:t>有激情，有培养发展潜力，能创造性地开展工作。应具备</w:t>
      </w:r>
      <w:r w:rsidRPr="001D05B8">
        <w:rPr>
          <w:rFonts w:ascii="仿宋" w:eastAsia="仿宋" w:hAnsi="仿宋" w:cs="华文仿宋"/>
          <w:spacing w:val="-4"/>
          <w:sz w:val="32"/>
          <w:szCs w:val="32"/>
        </w:rPr>
        <w:t>3</w:t>
      </w:r>
      <w:r w:rsidRPr="001D05B8">
        <w:rPr>
          <w:rFonts w:ascii="仿宋" w:eastAsia="仿宋" w:hAnsi="仿宋" w:cs="华文仿宋" w:hint="eastAsia"/>
          <w:spacing w:val="-4"/>
          <w:sz w:val="32"/>
          <w:szCs w:val="32"/>
        </w:rPr>
        <w:t>年</w:t>
      </w:r>
      <w:r>
        <w:rPr>
          <w:rFonts w:ascii="仿宋" w:eastAsia="仿宋" w:hAnsi="仿宋" w:cs="华文仿宋" w:hint="eastAsia"/>
          <w:sz w:val="32"/>
          <w:szCs w:val="32"/>
        </w:rPr>
        <w:t>（含</w:t>
      </w:r>
      <w:r>
        <w:rPr>
          <w:rFonts w:ascii="仿宋" w:eastAsia="仿宋" w:hAnsi="仿宋" w:cs="华文仿宋"/>
          <w:sz w:val="32"/>
          <w:szCs w:val="32"/>
        </w:rPr>
        <w:t>3</w:t>
      </w:r>
      <w:r>
        <w:rPr>
          <w:rFonts w:ascii="仿宋" w:eastAsia="仿宋" w:hAnsi="仿宋" w:cs="华文仿宋" w:hint="eastAsia"/>
          <w:sz w:val="32"/>
          <w:szCs w:val="32"/>
        </w:rPr>
        <w:t>年）</w:t>
      </w:r>
      <w:r w:rsidRPr="00B2601B">
        <w:rPr>
          <w:rFonts w:ascii="仿宋" w:eastAsia="仿宋" w:hAnsi="仿宋" w:cs="华文仿宋" w:hint="eastAsia"/>
          <w:sz w:val="32"/>
          <w:szCs w:val="32"/>
        </w:rPr>
        <w:t>以上工作经历，且近三年年度考核均为合格及以上等级。</w:t>
      </w:r>
      <w:r w:rsidRPr="00B2601B">
        <w:rPr>
          <w:rFonts w:ascii="仿宋" w:eastAsia="仿宋" w:hAnsi="仿宋" w:cs="华文仿宋"/>
          <w:sz w:val="32"/>
          <w:szCs w:val="32"/>
        </w:rPr>
        <w:t> </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3.</w:t>
      </w:r>
      <w:r w:rsidRPr="00B2601B">
        <w:rPr>
          <w:rFonts w:ascii="仿宋" w:eastAsia="仿宋" w:hAnsi="仿宋" w:cs="华文仿宋" w:hint="eastAsia"/>
          <w:sz w:val="32"/>
          <w:szCs w:val="32"/>
        </w:rPr>
        <w:t>民主评议好。身心健康，工作和生活作风优良，组织考察</w:t>
      </w:r>
      <w:r>
        <w:rPr>
          <w:rFonts w:ascii="仿宋" w:eastAsia="仿宋" w:hAnsi="仿宋" w:cs="华文仿宋" w:hint="eastAsia"/>
          <w:sz w:val="32"/>
          <w:szCs w:val="32"/>
        </w:rPr>
        <w:t>、</w:t>
      </w:r>
      <w:r w:rsidRPr="00B2601B">
        <w:rPr>
          <w:rFonts w:ascii="仿宋" w:eastAsia="仿宋" w:hAnsi="仿宋" w:cs="华文仿宋" w:hint="eastAsia"/>
          <w:sz w:val="32"/>
          <w:szCs w:val="32"/>
        </w:rPr>
        <w:t>群众测评认可度高。</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4.</w:t>
      </w:r>
      <w:r w:rsidRPr="00B2601B">
        <w:rPr>
          <w:rFonts w:ascii="仿宋" w:eastAsia="仿宋" w:hAnsi="仿宋" w:cs="华文仿宋" w:hint="eastAsia"/>
          <w:sz w:val="32"/>
          <w:szCs w:val="32"/>
        </w:rPr>
        <w:t>文化水平高。学历为专科及以上，男性年龄不超过</w:t>
      </w:r>
      <w:r w:rsidRPr="00B2601B">
        <w:rPr>
          <w:rFonts w:ascii="仿宋" w:eastAsia="仿宋" w:hAnsi="仿宋" w:cs="华文仿宋"/>
          <w:sz w:val="32"/>
          <w:szCs w:val="32"/>
        </w:rPr>
        <w:t>35</w:t>
      </w:r>
      <w:r w:rsidRPr="00B2601B">
        <w:rPr>
          <w:rFonts w:ascii="仿宋" w:eastAsia="仿宋" w:hAnsi="仿宋" w:cs="华文仿宋" w:hint="eastAsia"/>
          <w:sz w:val="32"/>
          <w:szCs w:val="32"/>
        </w:rPr>
        <w:t>周岁（</w:t>
      </w:r>
      <w:smartTag w:uri="urn:schemas-microsoft-com:office:smarttags" w:element="chsdate">
        <w:smartTagPr>
          <w:attr w:name="Year" w:val="1984"/>
          <w:attr w:name="Month" w:val="7"/>
          <w:attr w:name="Day" w:val="31"/>
          <w:attr w:name="IsLunarDate" w:val="False"/>
          <w:attr w:name="IsROCDate" w:val="False"/>
        </w:smartTagPr>
        <w:r w:rsidRPr="00B2601B">
          <w:rPr>
            <w:rFonts w:ascii="仿宋" w:eastAsia="仿宋" w:hAnsi="仿宋" w:cs="华文仿宋"/>
            <w:sz w:val="32"/>
            <w:szCs w:val="32"/>
          </w:rPr>
          <w:t>1984</w:t>
        </w:r>
        <w:r w:rsidRPr="00B2601B">
          <w:rPr>
            <w:rFonts w:ascii="仿宋" w:eastAsia="仿宋" w:hAnsi="仿宋" w:cs="华文仿宋" w:hint="eastAsia"/>
            <w:sz w:val="32"/>
            <w:szCs w:val="32"/>
          </w:rPr>
          <w:t>年</w:t>
        </w:r>
        <w:r w:rsidRPr="00B2601B">
          <w:rPr>
            <w:rFonts w:ascii="仿宋" w:eastAsia="仿宋" w:hAnsi="仿宋" w:cs="华文仿宋"/>
            <w:sz w:val="32"/>
            <w:szCs w:val="32"/>
          </w:rPr>
          <w:t>7</w:t>
        </w:r>
        <w:r w:rsidRPr="00B2601B">
          <w:rPr>
            <w:rFonts w:ascii="仿宋" w:eastAsia="仿宋" w:hAnsi="仿宋" w:cs="华文仿宋" w:hint="eastAsia"/>
            <w:sz w:val="32"/>
            <w:szCs w:val="32"/>
          </w:rPr>
          <w:t>月</w:t>
        </w:r>
        <w:r w:rsidRPr="00B2601B">
          <w:rPr>
            <w:rFonts w:ascii="仿宋" w:eastAsia="仿宋" w:hAnsi="仿宋" w:cs="华文仿宋"/>
            <w:sz w:val="32"/>
            <w:szCs w:val="32"/>
          </w:rPr>
          <w:t>31</w:t>
        </w:r>
        <w:r w:rsidRPr="00B2601B">
          <w:rPr>
            <w:rFonts w:ascii="仿宋" w:eastAsia="仿宋" w:hAnsi="仿宋" w:cs="华文仿宋" w:hint="eastAsia"/>
            <w:sz w:val="32"/>
            <w:szCs w:val="32"/>
          </w:rPr>
          <w:t>日</w:t>
        </w:r>
      </w:smartTag>
      <w:r w:rsidRPr="00B2601B">
        <w:rPr>
          <w:rFonts w:ascii="仿宋" w:eastAsia="仿宋" w:hAnsi="仿宋" w:cs="华文仿宋" w:hint="eastAsia"/>
          <w:sz w:val="32"/>
          <w:szCs w:val="32"/>
        </w:rPr>
        <w:t>以后出生），女性年龄不超过</w:t>
      </w:r>
      <w:r w:rsidRPr="00B2601B">
        <w:rPr>
          <w:rFonts w:ascii="仿宋" w:eastAsia="仿宋" w:hAnsi="仿宋" w:cs="华文仿宋"/>
          <w:sz w:val="32"/>
          <w:szCs w:val="32"/>
        </w:rPr>
        <w:t>30</w:t>
      </w:r>
      <w:r w:rsidRPr="00B2601B">
        <w:rPr>
          <w:rFonts w:ascii="仿宋" w:eastAsia="仿宋" w:hAnsi="仿宋" w:cs="华文仿宋" w:hint="eastAsia"/>
          <w:sz w:val="32"/>
          <w:szCs w:val="32"/>
        </w:rPr>
        <w:t>周岁（</w:t>
      </w:r>
      <w:smartTag w:uri="urn:schemas-microsoft-com:office:smarttags" w:element="chsdate">
        <w:smartTagPr>
          <w:attr w:name="Year" w:val="1989"/>
          <w:attr w:name="Month" w:val="7"/>
          <w:attr w:name="Day" w:val="31"/>
          <w:attr w:name="IsLunarDate" w:val="False"/>
          <w:attr w:name="IsROCDate" w:val="False"/>
        </w:smartTagPr>
        <w:r w:rsidRPr="00B2601B">
          <w:rPr>
            <w:rFonts w:ascii="仿宋" w:eastAsia="仿宋" w:hAnsi="仿宋" w:cs="华文仿宋"/>
            <w:sz w:val="32"/>
            <w:szCs w:val="32"/>
          </w:rPr>
          <w:t>1989</w:t>
        </w:r>
        <w:r w:rsidRPr="00B2601B">
          <w:rPr>
            <w:rFonts w:ascii="仿宋" w:eastAsia="仿宋" w:hAnsi="仿宋" w:cs="华文仿宋" w:hint="eastAsia"/>
            <w:sz w:val="32"/>
            <w:szCs w:val="32"/>
          </w:rPr>
          <w:t>年</w:t>
        </w:r>
        <w:r w:rsidRPr="00B2601B">
          <w:rPr>
            <w:rFonts w:ascii="仿宋" w:eastAsia="仿宋" w:hAnsi="仿宋" w:cs="华文仿宋"/>
            <w:sz w:val="32"/>
            <w:szCs w:val="32"/>
          </w:rPr>
          <w:t>7</w:t>
        </w:r>
        <w:r w:rsidRPr="00B2601B">
          <w:rPr>
            <w:rFonts w:ascii="仿宋" w:eastAsia="仿宋" w:hAnsi="仿宋" w:cs="华文仿宋" w:hint="eastAsia"/>
            <w:sz w:val="32"/>
            <w:szCs w:val="32"/>
          </w:rPr>
          <w:t>月</w:t>
        </w:r>
        <w:r w:rsidRPr="00B2601B">
          <w:rPr>
            <w:rFonts w:ascii="仿宋" w:eastAsia="仿宋" w:hAnsi="仿宋" w:cs="华文仿宋"/>
            <w:sz w:val="32"/>
            <w:szCs w:val="32"/>
          </w:rPr>
          <w:t>31</w:t>
        </w:r>
        <w:r w:rsidRPr="00B2601B">
          <w:rPr>
            <w:rFonts w:ascii="仿宋" w:eastAsia="仿宋" w:hAnsi="仿宋" w:cs="华文仿宋" w:hint="eastAsia"/>
            <w:sz w:val="32"/>
            <w:szCs w:val="32"/>
          </w:rPr>
          <w:t>日</w:t>
        </w:r>
      </w:smartTag>
      <w:r w:rsidRPr="00B2601B">
        <w:rPr>
          <w:rFonts w:ascii="仿宋" w:eastAsia="仿宋" w:hAnsi="仿宋" w:cs="华文仿宋" w:hint="eastAsia"/>
          <w:sz w:val="32"/>
          <w:szCs w:val="32"/>
        </w:rPr>
        <w:t>以后出生）</w:t>
      </w:r>
      <w:r>
        <w:rPr>
          <w:rFonts w:ascii="仿宋" w:eastAsia="仿宋" w:hAnsi="仿宋" w:cs="华文仿宋" w:hint="eastAsia"/>
          <w:sz w:val="32"/>
          <w:szCs w:val="32"/>
        </w:rPr>
        <w:t>。</w:t>
      </w:r>
      <w:r w:rsidRPr="00B2601B">
        <w:rPr>
          <w:rFonts w:ascii="仿宋" w:eastAsia="仿宋" w:hAnsi="仿宋" w:cs="华文仿宋" w:hint="eastAsia"/>
          <w:sz w:val="32"/>
          <w:szCs w:val="32"/>
        </w:rPr>
        <w:t>工作实绩特别突出的，年龄和学历可适当放宽。</w:t>
      </w:r>
    </w:p>
    <w:p w:rsidR="00EC310A" w:rsidRPr="00B2601B" w:rsidRDefault="00EC310A" w:rsidP="001D05B8">
      <w:pPr>
        <w:snapToGrid w:val="0"/>
        <w:spacing w:line="324" w:lineRule="auto"/>
        <w:ind w:firstLineChars="200" w:firstLine="643"/>
        <w:rPr>
          <w:rFonts w:ascii="黑体" w:eastAsia="黑体" w:hAnsi="黑体" w:cs="华文仿宋"/>
          <w:b/>
          <w:bCs/>
          <w:sz w:val="32"/>
          <w:szCs w:val="32"/>
        </w:rPr>
      </w:pPr>
      <w:r>
        <w:rPr>
          <w:rFonts w:ascii="黑体" w:eastAsia="黑体" w:hAnsi="黑体" w:cs="华文仿宋" w:hint="eastAsia"/>
          <w:b/>
          <w:bCs/>
          <w:sz w:val="32"/>
          <w:szCs w:val="32"/>
        </w:rPr>
        <w:t>三</w:t>
      </w:r>
      <w:r w:rsidRPr="00B2601B">
        <w:rPr>
          <w:rFonts w:ascii="黑体" w:eastAsia="黑体" w:hAnsi="黑体" w:cs="华文仿宋" w:hint="eastAsia"/>
          <w:b/>
          <w:bCs/>
          <w:sz w:val="32"/>
          <w:szCs w:val="32"/>
        </w:rPr>
        <w:t>、选拔程序</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1.</w:t>
      </w:r>
      <w:r w:rsidRPr="00B2601B">
        <w:rPr>
          <w:rFonts w:ascii="仿宋" w:eastAsia="仿宋" w:hAnsi="仿宋" w:cs="华文仿宋" w:hint="eastAsia"/>
          <w:sz w:val="32"/>
          <w:szCs w:val="32"/>
        </w:rPr>
        <w:t>申报。个人申请，学校考察同意后，填写《华容县教育体育局后备干部报名表》</w:t>
      </w:r>
      <w:r>
        <w:rPr>
          <w:rFonts w:ascii="仿宋" w:eastAsia="仿宋" w:hAnsi="仿宋" w:cs="华文仿宋"/>
          <w:sz w:val="32"/>
          <w:szCs w:val="32"/>
        </w:rPr>
        <w:t>(</w:t>
      </w:r>
      <w:r>
        <w:rPr>
          <w:rFonts w:ascii="仿宋" w:eastAsia="仿宋" w:hAnsi="仿宋" w:cs="华文仿宋" w:hint="eastAsia"/>
          <w:sz w:val="32"/>
          <w:szCs w:val="32"/>
        </w:rPr>
        <w:t>见附件</w:t>
      </w:r>
      <w:r>
        <w:rPr>
          <w:rFonts w:ascii="仿宋" w:eastAsia="仿宋" w:hAnsi="仿宋" w:cs="华文仿宋"/>
          <w:sz w:val="32"/>
          <w:szCs w:val="32"/>
        </w:rPr>
        <w:t>)</w:t>
      </w:r>
      <w:r w:rsidRPr="00B2601B">
        <w:rPr>
          <w:rFonts w:ascii="仿宋" w:eastAsia="仿宋" w:hAnsi="仿宋" w:cs="华文仿宋" w:hint="eastAsia"/>
          <w:sz w:val="32"/>
          <w:szCs w:val="32"/>
        </w:rPr>
        <w:t>。</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2.</w:t>
      </w:r>
      <w:r w:rsidRPr="00B2601B">
        <w:rPr>
          <w:rFonts w:ascii="仿宋" w:eastAsia="仿宋" w:hAnsi="仿宋" w:cs="华文仿宋" w:hint="eastAsia"/>
          <w:sz w:val="32"/>
          <w:szCs w:val="32"/>
        </w:rPr>
        <w:t>审查。由人事股进行资格审查，重点审查年龄、学历、教龄、近三年年度考核结果等情况</w:t>
      </w:r>
      <w:r>
        <w:rPr>
          <w:rFonts w:ascii="仿宋" w:eastAsia="仿宋" w:hAnsi="仿宋" w:cs="华文仿宋" w:hint="eastAsia"/>
          <w:sz w:val="32"/>
          <w:szCs w:val="32"/>
        </w:rPr>
        <w:t>。</w:t>
      </w:r>
      <w:r w:rsidRPr="00B2601B">
        <w:rPr>
          <w:rFonts w:ascii="仿宋" w:eastAsia="仿宋" w:hAnsi="仿宋" w:cs="华文仿宋" w:hint="eastAsia"/>
          <w:sz w:val="32"/>
          <w:szCs w:val="32"/>
        </w:rPr>
        <w:t>审查合格者参与公开选拔考试。</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3.</w:t>
      </w:r>
      <w:r w:rsidRPr="00B2601B">
        <w:rPr>
          <w:rFonts w:ascii="仿宋" w:eastAsia="仿宋" w:hAnsi="仿宋" w:cs="华文仿宋" w:hint="eastAsia"/>
          <w:sz w:val="32"/>
          <w:szCs w:val="32"/>
        </w:rPr>
        <w:t>考试。考试采取演讲</w:t>
      </w:r>
      <w:r>
        <w:rPr>
          <w:rFonts w:ascii="仿宋" w:eastAsia="仿宋" w:hAnsi="仿宋" w:cs="华文仿宋" w:hint="eastAsia"/>
          <w:sz w:val="32"/>
          <w:szCs w:val="32"/>
        </w:rPr>
        <w:t>和</w:t>
      </w:r>
      <w:r w:rsidRPr="00B2601B">
        <w:rPr>
          <w:rFonts w:ascii="仿宋" w:eastAsia="仿宋" w:hAnsi="仿宋" w:cs="华文仿宋" w:hint="eastAsia"/>
          <w:sz w:val="32"/>
          <w:szCs w:val="32"/>
        </w:rPr>
        <w:t>问答</w:t>
      </w:r>
      <w:r>
        <w:rPr>
          <w:rFonts w:ascii="仿宋" w:eastAsia="仿宋" w:hAnsi="仿宋" w:cs="华文仿宋" w:hint="eastAsia"/>
          <w:sz w:val="32"/>
          <w:szCs w:val="32"/>
        </w:rPr>
        <w:t>等</w:t>
      </w:r>
      <w:r w:rsidRPr="00B2601B">
        <w:rPr>
          <w:rFonts w:ascii="仿宋" w:eastAsia="仿宋" w:hAnsi="仿宋" w:cs="华文仿宋" w:hint="eastAsia"/>
          <w:sz w:val="32"/>
          <w:szCs w:val="32"/>
        </w:rPr>
        <w:t>形式</w:t>
      </w:r>
      <w:r>
        <w:rPr>
          <w:rFonts w:ascii="仿宋" w:eastAsia="仿宋" w:hAnsi="仿宋" w:cs="华文仿宋" w:hint="eastAsia"/>
          <w:sz w:val="32"/>
          <w:szCs w:val="32"/>
        </w:rPr>
        <w:t>进行</w:t>
      </w:r>
      <w:r w:rsidRPr="00B2601B">
        <w:rPr>
          <w:rFonts w:ascii="仿宋" w:eastAsia="仿宋" w:hAnsi="仿宋" w:cs="华文仿宋" w:hint="eastAsia"/>
          <w:sz w:val="32"/>
          <w:szCs w:val="32"/>
        </w:rPr>
        <w:t>。根据考试成绩按</w:t>
      </w:r>
      <w:r w:rsidRPr="00B2601B">
        <w:rPr>
          <w:rFonts w:ascii="仿宋" w:eastAsia="仿宋" w:hAnsi="仿宋" w:cs="华文仿宋"/>
          <w:sz w:val="32"/>
          <w:szCs w:val="32"/>
        </w:rPr>
        <w:t>1</w:t>
      </w:r>
      <w:r w:rsidRPr="00B2601B">
        <w:rPr>
          <w:rFonts w:ascii="仿宋" w:eastAsia="仿宋" w:hAnsi="仿宋" w:cs="华文仿宋" w:hint="eastAsia"/>
          <w:sz w:val="32"/>
          <w:szCs w:val="32"/>
        </w:rPr>
        <w:t>：</w:t>
      </w:r>
      <w:r w:rsidRPr="00B2601B">
        <w:rPr>
          <w:rFonts w:ascii="仿宋" w:eastAsia="仿宋" w:hAnsi="仿宋" w:cs="华文仿宋"/>
          <w:sz w:val="32"/>
          <w:szCs w:val="32"/>
        </w:rPr>
        <w:t>1.2</w:t>
      </w:r>
      <w:r w:rsidRPr="00B2601B">
        <w:rPr>
          <w:rFonts w:ascii="仿宋" w:eastAsia="仿宋" w:hAnsi="仿宋" w:cs="华文仿宋" w:hint="eastAsia"/>
          <w:sz w:val="32"/>
          <w:szCs w:val="32"/>
        </w:rPr>
        <w:t>的比例确定考察对象。</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4.</w:t>
      </w:r>
      <w:r w:rsidRPr="00B2601B">
        <w:rPr>
          <w:rFonts w:ascii="仿宋" w:eastAsia="仿宋" w:hAnsi="仿宋" w:cs="华文仿宋" w:hint="eastAsia"/>
          <w:sz w:val="32"/>
          <w:szCs w:val="32"/>
        </w:rPr>
        <w:t>考察。教体局成立考察工作小组，对通过考试的人员进行考察</w:t>
      </w:r>
      <w:r>
        <w:rPr>
          <w:rFonts w:ascii="仿宋" w:eastAsia="仿宋" w:hAnsi="仿宋" w:cs="华文仿宋" w:hint="eastAsia"/>
          <w:sz w:val="32"/>
          <w:szCs w:val="32"/>
        </w:rPr>
        <w:t>。</w:t>
      </w:r>
      <w:r w:rsidRPr="00B2601B">
        <w:rPr>
          <w:rFonts w:ascii="仿宋" w:eastAsia="仿宋" w:hAnsi="仿宋" w:cs="华文仿宋" w:hint="eastAsia"/>
          <w:sz w:val="32"/>
          <w:szCs w:val="32"/>
        </w:rPr>
        <w:t>内容包括民主测评</w:t>
      </w:r>
      <w:r>
        <w:rPr>
          <w:rFonts w:ascii="仿宋" w:eastAsia="仿宋" w:hAnsi="仿宋" w:cs="华文仿宋" w:hint="eastAsia"/>
          <w:sz w:val="32"/>
          <w:szCs w:val="32"/>
        </w:rPr>
        <w:t>，</w:t>
      </w:r>
      <w:r w:rsidRPr="00B2601B">
        <w:rPr>
          <w:rFonts w:ascii="仿宋" w:eastAsia="仿宋" w:hAnsi="仿宋" w:cs="华文仿宋" w:hint="eastAsia"/>
          <w:sz w:val="32"/>
          <w:szCs w:val="32"/>
        </w:rPr>
        <w:t>教职工代表座谈</w:t>
      </w:r>
      <w:r>
        <w:rPr>
          <w:rFonts w:ascii="仿宋" w:eastAsia="仿宋" w:hAnsi="仿宋" w:cs="华文仿宋" w:hint="eastAsia"/>
          <w:sz w:val="32"/>
          <w:szCs w:val="32"/>
        </w:rPr>
        <w:t>，</w:t>
      </w:r>
      <w:r w:rsidRPr="00B2601B">
        <w:rPr>
          <w:rFonts w:ascii="仿宋" w:eastAsia="仿宋" w:hAnsi="仿宋" w:cs="华文仿宋" w:hint="eastAsia"/>
          <w:sz w:val="32"/>
          <w:szCs w:val="32"/>
        </w:rPr>
        <w:t>查看个人奖惩情况、任职情况和教学质量</w:t>
      </w:r>
      <w:r>
        <w:rPr>
          <w:rFonts w:ascii="仿宋" w:eastAsia="仿宋" w:hAnsi="仿宋" w:cs="华文仿宋" w:hint="eastAsia"/>
          <w:sz w:val="32"/>
          <w:szCs w:val="32"/>
        </w:rPr>
        <w:t>，</w:t>
      </w:r>
      <w:r w:rsidRPr="00B2601B">
        <w:rPr>
          <w:rFonts w:ascii="仿宋" w:eastAsia="仿宋" w:hAnsi="仿宋" w:cs="华文仿宋" w:hint="eastAsia"/>
          <w:sz w:val="32"/>
          <w:szCs w:val="32"/>
        </w:rPr>
        <w:t>听取学校意见等，考察合格者报局党委审议。</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5.</w:t>
      </w:r>
      <w:r w:rsidRPr="00B2601B">
        <w:rPr>
          <w:rFonts w:ascii="仿宋" w:eastAsia="仿宋" w:hAnsi="仿宋" w:cs="华文仿宋" w:hint="eastAsia"/>
          <w:sz w:val="32"/>
          <w:szCs w:val="32"/>
        </w:rPr>
        <w:t>公示。局党委审定后的结果在局网站</w:t>
      </w:r>
      <w:r>
        <w:rPr>
          <w:rFonts w:ascii="仿宋" w:eastAsia="仿宋" w:hAnsi="仿宋" w:cs="华文仿宋" w:hint="eastAsia"/>
          <w:sz w:val="32"/>
          <w:szCs w:val="32"/>
        </w:rPr>
        <w:t>、局微信公众号</w:t>
      </w:r>
      <w:r w:rsidRPr="00B2601B">
        <w:rPr>
          <w:rFonts w:ascii="仿宋" w:eastAsia="仿宋" w:hAnsi="仿宋" w:cs="华文仿宋" w:hint="eastAsia"/>
          <w:sz w:val="32"/>
          <w:szCs w:val="32"/>
        </w:rPr>
        <w:t>上</w:t>
      </w:r>
      <w:r w:rsidRPr="001D05B8">
        <w:rPr>
          <w:rFonts w:ascii="仿宋" w:eastAsia="仿宋" w:hAnsi="仿宋" w:cs="华文仿宋" w:hint="eastAsia"/>
          <w:spacing w:val="-6"/>
          <w:sz w:val="32"/>
          <w:szCs w:val="32"/>
        </w:rPr>
        <w:t>公示</w:t>
      </w:r>
      <w:r w:rsidRPr="001D05B8">
        <w:rPr>
          <w:rFonts w:ascii="仿宋" w:eastAsia="仿宋" w:hAnsi="仿宋" w:cs="华文仿宋"/>
          <w:spacing w:val="-6"/>
          <w:sz w:val="32"/>
          <w:szCs w:val="32"/>
        </w:rPr>
        <w:t>5</w:t>
      </w:r>
      <w:r w:rsidRPr="001D05B8">
        <w:rPr>
          <w:rFonts w:ascii="仿宋" w:eastAsia="仿宋" w:hAnsi="仿宋" w:cs="华文仿宋" w:hint="eastAsia"/>
          <w:spacing w:val="-6"/>
          <w:sz w:val="32"/>
          <w:szCs w:val="32"/>
        </w:rPr>
        <w:t>个工作日，公示无异议者，纳入中小学校后备干部人才库。</w:t>
      </w:r>
    </w:p>
    <w:p w:rsidR="00EC310A" w:rsidRPr="00B2601B" w:rsidRDefault="00EC310A" w:rsidP="001D05B8">
      <w:pPr>
        <w:snapToGrid w:val="0"/>
        <w:spacing w:line="324" w:lineRule="auto"/>
        <w:ind w:firstLineChars="200" w:firstLine="643"/>
        <w:rPr>
          <w:rFonts w:ascii="黑体" w:eastAsia="黑体" w:hAnsi="黑体" w:cs="华文仿宋"/>
          <w:b/>
          <w:bCs/>
          <w:sz w:val="32"/>
          <w:szCs w:val="32"/>
        </w:rPr>
      </w:pPr>
      <w:r>
        <w:rPr>
          <w:rFonts w:ascii="黑体" w:eastAsia="黑体" w:hAnsi="黑体" w:cs="华文仿宋" w:hint="eastAsia"/>
          <w:b/>
          <w:bCs/>
          <w:sz w:val="32"/>
          <w:szCs w:val="32"/>
        </w:rPr>
        <w:lastRenderedPageBreak/>
        <w:t>四</w:t>
      </w:r>
      <w:r w:rsidRPr="00B2601B">
        <w:rPr>
          <w:rFonts w:ascii="黑体" w:eastAsia="黑体" w:hAnsi="黑体" w:cs="华文仿宋" w:hint="eastAsia"/>
          <w:b/>
          <w:bCs/>
          <w:sz w:val="32"/>
          <w:szCs w:val="32"/>
        </w:rPr>
        <w:t>、培养使用</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1.</w:t>
      </w:r>
      <w:r w:rsidRPr="00B2601B">
        <w:rPr>
          <w:rFonts w:ascii="仿宋" w:eastAsia="仿宋" w:hAnsi="仿宋" w:cs="华文仿宋" w:hint="eastAsia"/>
          <w:sz w:val="32"/>
          <w:szCs w:val="32"/>
        </w:rPr>
        <w:t>中小学校后备干部人才库实施动态管理，原则上每</w:t>
      </w:r>
      <w:r>
        <w:rPr>
          <w:rFonts w:ascii="仿宋" w:eastAsia="仿宋" w:hAnsi="仿宋" w:cs="华文仿宋" w:hint="eastAsia"/>
          <w:sz w:val="32"/>
          <w:szCs w:val="32"/>
        </w:rPr>
        <w:t>两</w:t>
      </w:r>
      <w:r w:rsidRPr="00B2601B">
        <w:rPr>
          <w:rFonts w:ascii="仿宋" w:eastAsia="仿宋" w:hAnsi="仿宋" w:cs="华文仿宋" w:hint="eastAsia"/>
          <w:sz w:val="32"/>
          <w:szCs w:val="32"/>
        </w:rPr>
        <w:t>年更新一次。</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2.</w:t>
      </w:r>
      <w:r w:rsidRPr="00B2601B">
        <w:rPr>
          <w:rFonts w:ascii="仿宋" w:eastAsia="仿宋" w:hAnsi="仿宋" w:cs="华文仿宋" w:hint="eastAsia"/>
          <w:sz w:val="32"/>
          <w:szCs w:val="32"/>
        </w:rPr>
        <w:t>人事股负责制定配套管理制度，定期组织学习培训、外出考察、交流座谈、岗位锻炼等</w:t>
      </w:r>
      <w:r>
        <w:rPr>
          <w:rFonts w:ascii="仿宋" w:eastAsia="仿宋" w:hAnsi="仿宋" w:cs="华文仿宋" w:hint="eastAsia"/>
          <w:sz w:val="32"/>
          <w:szCs w:val="32"/>
        </w:rPr>
        <w:t>活动</w:t>
      </w:r>
      <w:r w:rsidRPr="00B2601B">
        <w:rPr>
          <w:rFonts w:ascii="仿宋" w:eastAsia="仿宋" w:hAnsi="仿宋" w:cs="华文仿宋" w:hint="eastAsia"/>
          <w:sz w:val="32"/>
          <w:szCs w:val="32"/>
        </w:rPr>
        <w:t>。推选单位和教体局优先安排适合岗位给后备干部，提高后备干部的工作协调能力、教育教学管理水平和综合素质。</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3.</w:t>
      </w:r>
      <w:r w:rsidRPr="00B2601B">
        <w:rPr>
          <w:rFonts w:ascii="仿宋" w:eastAsia="仿宋" w:hAnsi="仿宋" w:cs="华文仿宋" w:hint="eastAsia"/>
          <w:sz w:val="32"/>
          <w:szCs w:val="32"/>
        </w:rPr>
        <w:t>建立定期考核制度。教体局定期对后备干部的德、能、勤、绩等情况进行全面考核。考核优秀者，优先提拔重用</w:t>
      </w:r>
      <w:r>
        <w:rPr>
          <w:rFonts w:ascii="仿宋" w:eastAsia="仿宋" w:hAnsi="仿宋" w:cs="华文仿宋" w:hint="eastAsia"/>
          <w:sz w:val="32"/>
          <w:szCs w:val="32"/>
        </w:rPr>
        <w:t>；</w:t>
      </w:r>
      <w:r w:rsidRPr="00B2601B">
        <w:rPr>
          <w:rFonts w:ascii="仿宋" w:eastAsia="仿宋" w:hAnsi="仿宋" w:cs="华文仿宋" w:hint="eastAsia"/>
          <w:sz w:val="32"/>
          <w:szCs w:val="32"/>
        </w:rPr>
        <w:t>考核不合格的，移出人才库。</w:t>
      </w:r>
    </w:p>
    <w:p w:rsidR="00EC310A" w:rsidRPr="00B2601B" w:rsidRDefault="00EC310A" w:rsidP="001D05B8">
      <w:pPr>
        <w:snapToGrid w:val="0"/>
        <w:spacing w:line="324" w:lineRule="auto"/>
        <w:ind w:firstLineChars="200" w:firstLine="643"/>
        <w:rPr>
          <w:rFonts w:ascii="黑体" w:eastAsia="黑体" w:hAnsi="黑体" w:cs="华文仿宋"/>
          <w:b/>
          <w:bCs/>
          <w:sz w:val="32"/>
          <w:szCs w:val="32"/>
        </w:rPr>
      </w:pPr>
      <w:r>
        <w:rPr>
          <w:rFonts w:ascii="黑体" w:eastAsia="黑体" w:hAnsi="黑体" w:cs="华文仿宋" w:hint="eastAsia"/>
          <w:b/>
          <w:bCs/>
          <w:sz w:val="32"/>
          <w:szCs w:val="32"/>
        </w:rPr>
        <w:t>五</w:t>
      </w:r>
      <w:r w:rsidRPr="00B2601B">
        <w:rPr>
          <w:rFonts w:ascii="黑体" w:eastAsia="黑体" w:hAnsi="黑体" w:cs="华文仿宋" w:hint="eastAsia"/>
          <w:b/>
          <w:bCs/>
          <w:sz w:val="32"/>
          <w:szCs w:val="32"/>
        </w:rPr>
        <w:t>、工作要求</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1.</w:t>
      </w:r>
      <w:r w:rsidRPr="00B2601B">
        <w:rPr>
          <w:rFonts w:ascii="仿宋" w:eastAsia="仿宋" w:hAnsi="仿宋" w:cs="华文仿宋" w:hint="eastAsia"/>
          <w:sz w:val="32"/>
          <w:szCs w:val="32"/>
        </w:rPr>
        <w:t>后备干部选拔工作是推进青年教师培养工程的又一</w:t>
      </w:r>
      <w:r>
        <w:rPr>
          <w:rFonts w:ascii="仿宋" w:eastAsia="仿宋" w:hAnsi="仿宋" w:cs="华文仿宋" w:hint="eastAsia"/>
          <w:sz w:val="32"/>
          <w:szCs w:val="32"/>
        </w:rPr>
        <w:t>重大</w:t>
      </w:r>
      <w:r w:rsidRPr="00B2601B">
        <w:rPr>
          <w:rFonts w:ascii="仿宋" w:eastAsia="仿宋" w:hAnsi="仿宋" w:cs="华文仿宋" w:hint="eastAsia"/>
          <w:sz w:val="32"/>
          <w:szCs w:val="32"/>
        </w:rPr>
        <w:t>举措，各学校要</w:t>
      </w:r>
      <w:r>
        <w:rPr>
          <w:rFonts w:ascii="仿宋" w:eastAsia="仿宋" w:hAnsi="仿宋" w:cs="华文仿宋" w:hint="eastAsia"/>
          <w:sz w:val="32"/>
          <w:szCs w:val="32"/>
        </w:rPr>
        <w:t>高度重视，</w:t>
      </w:r>
      <w:r w:rsidRPr="00B2601B">
        <w:rPr>
          <w:rFonts w:ascii="仿宋" w:eastAsia="仿宋" w:hAnsi="仿宋" w:cs="华文仿宋" w:hint="eastAsia"/>
          <w:sz w:val="32"/>
          <w:szCs w:val="32"/>
        </w:rPr>
        <w:t>作好宣传</w:t>
      </w:r>
      <w:r>
        <w:rPr>
          <w:rFonts w:ascii="仿宋" w:eastAsia="仿宋" w:hAnsi="仿宋" w:cs="华文仿宋" w:hint="eastAsia"/>
          <w:sz w:val="32"/>
          <w:szCs w:val="32"/>
        </w:rPr>
        <w:t>发动，营造良好的舆论氛围</w:t>
      </w:r>
      <w:r w:rsidRPr="00B2601B">
        <w:rPr>
          <w:rFonts w:ascii="仿宋" w:eastAsia="仿宋" w:hAnsi="仿宋" w:cs="华文仿宋" w:hint="eastAsia"/>
          <w:sz w:val="32"/>
          <w:szCs w:val="32"/>
        </w:rPr>
        <w:t>。</w:t>
      </w:r>
      <w:r>
        <w:rPr>
          <w:rFonts w:ascii="仿宋" w:eastAsia="仿宋" w:hAnsi="仿宋" w:cs="华文仿宋" w:hint="eastAsia"/>
          <w:sz w:val="32"/>
          <w:szCs w:val="32"/>
        </w:rPr>
        <w:t>本次后备干部人才库建设工作纳入学校年度教育工作千分制考核内容。</w:t>
      </w:r>
    </w:p>
    <w:p w:rsidR="00EC310A" w:rsidRPr="00B2601B" w:rsidRDefault="00EC310A" w:rsidP="001D05B8">
      <w:pPr>
        <w:snapToGrid w:val="0"/>
        <w:spacing w:line="324" w:lineRule="auto"/>
        <w:ind w:firstLineChars="200" w:firstLine="640"/>
        <w:rPr>
          <w:rFonts w:ascii="仿宋" w:eastAsia="仿宋" w:hAnsi="仿宋" w:cs="华文仿宋"/>
          <w:sz w:val="32"/>
          <w:szCs w:val="32"/>
        </w:rPr>
      </w:pPr>
      <w:r w:rsidRPr="00B2601B">
        <w:rPr>
          <w:rFonts w:ascii="仿宋" w:eastAsia="仿宋" w:hAnsi="仿宋" w:cs="华文仿宋"/>
          <w:sz w:val="32"/>
          <w:szCs w:val="32"/>
        </w:rPr>
        <w:t>2.</w:t>
      </w:r>
      <w:r w:rsidRPr="00B2601B">
        <w:rPr>
          <w:rFonts w:ascii="仿宋" w:eastAsia="仿宋" w:hAnsi="仿宋" w:cs="华文仿宋" w:hint="eastAsia"/>
          <w:sz w:val="32"/>
          <w:szCs w:val="32"/>
        </w:rPr>
        <w:t>报名截止</w:t>
      </w:r>
      <w:r>
        <w:rPr>
          <w:rFonts w:ascii="仿宋" w:eastAsia="仿宋" w:hAnsi="仿宋" w:cs="华文仿宋" w:hint="eastAsia"/>
          <w:sz w:val="32"/>
          <w:szCs w:val="32"/>
        </w:rPr>
        <w:t>时间为</w:t>
      </w:r>
      <w:smartTag w:uri="urn:schemas-microsoft-com:office:smarttags" w:element="chsdate">
        <w:smartTagPr>
          <w:attr w:name="Year" w:val="2019"/>
          <w:attr w:name="Month" w:val="5"/>
          <w:attr w:name="Day" w:val="30"/>
          <w:attr w:name="IsLunarDate" w:val="False"/>
          <w:attr w:name="IsROCDate" w:val="False"/>
        </w:smartTagPr>
        <w:r w:rsidRPr="00B2601B">
          <w:rPr>
            <w:rFonts w:ascii="仿宋" w:eastAsia="仿宋" w:hAnsi="仿宋" w:cs="华文仿宋"/>
            <w:sz w:val="32"/>
            <w:szCs w:val="32"/>
          </w:rPr>
          <w:t>5</w:t>
        </w:r>
        <w:r w:rsidRPr="00B2601B">
          <w:rPr>
            <w:rFonts w:ascii="仿宋" w:eastAsia="仿宋" w:hAnsi="仿宋" w:cs="华文仿宋" w:hint="eastAsia"/>
            <w:sz w:val="32"/>
            <w:szCs w:val="32"/>
          </w:rPr>
          <w:t>月</w:t>
        </w:r>
        <w:r w:rsidRPr="00B2601B">
          <w:rPr>
            <w:rFonts w:ascii="仿宋" w:eastAsia="仿宋" w:hAnsi="仿宋" w:cs="华文仿宋"/>
            <w:sz w:val="32"/>
            <w:szCs w:val="32"/>
          </w:rPr>
          <w:t>30</w:t>
        </w:r>
        <w:r w:rsidRPr="00B2601B">
          <w:rPr>
            <w:rFonts w:ascii="仿宋" w:eastAsia="仿宋" w:hAnsi="仿宋" w:cs="华文仿宋" w:hint="eastAsia"/>
            <w:sz w:val="32"/>
            <w:szCs w:val="32"/>
          </w:rPr>
          <w:t>日</w:t>
        </w:r>
      </w:smartTag>
      <w:r w:rsidRPr="00B2601B">
        <w:rPr>
          <w:rFonts w:ascii="仿宋" w:eastAsia="仿宋" w:hAnsi="仿宋" w:cs="华文仿宋" w:hint="eastAsia"/>
          <w:sz w:val="32"/>
          <w:szCs w:val="32"/>
        </w:rPr>
        <w:t>，考试、</w:t>
      </w:r>
      <w:r>
        <w:rPr>
          <w:rFonts w:ascii="仿宋" w:eastAsia="仿宋" w:hAnsi="仿宋" w:cs="华文仿宋" w:hint="eastAsia"/>
          <w:sz w:val="32"/>
          <w:szCs w:val="32"/>
        </w:rPr>
        <w:t>考察</w:t>
      </w:r>
      <w:r w:rsidRPr="00B2601B">
        <w:rPr>
          <w:rFonts w:ascii="仿宋" w:eastAsia="仿宋" w:hAnsi="仿宋" w:cs="华文仿宋" w:hint="eastAsia"/>
          <w:sz w:val="32"/>
          <w:szCs w:val="32"/>
        </w:rPr>
        <w:t>时间另行通知。联系人：张帆，电话：</w:t>
      </w:r>
      <w:r w:rsidRPr="00B2601B">
        <w:rPr>
          <w:rFonts w:ascii="仿宋" w:eastAsia="仿宋" w:hAnsi="仿宋" w:cs="华文仿宋"/>
          <w:sz w:val="32"/>
          <w:szCs w:val="32"/>
        </w:rPr>
        <w:t>13874040608</w:t>
      </w:r>
      <w:r>
        <w:rPr>
          <w:rFonts w:ascii="仿宋" w:eastAsia="仿宋" w:hAnsi="仿宋" w:cs="华文仿宋" w:hint="eastAsia"/>
          <w:sz w:val="32"/>
          <w:szCs w:val="32"/>
        </w:rPr>
        <w:t>。</w:t>
      </w:r>
    </w:p>
    <w:p w:rsidR="00EC310A" w:rsidRDefault="00EC310A" w:rsidP="001D05B8">
      <w:pPr>
        <w:widowControl/>
        <w:snapToGrid w:val="0"/>
        <w:spacing w:line="324" w:lineRule="auto"/>
        <w:ind w:leftChars="50" w:left="105" w:firstLineChars="200" w:firstLine="640"/>
        <w:rPr>
          <w:rFonts w:ascii="仿宋" w:eastAsia="仿宋" w:hAnsi="仿宋" w:cs="华文仿宋"/>
          <w:sz w:val="32"/>
          <w:szCs w:val="32"/>
        </w:rPr>
      </w:pPr>
      <w:r>
        <w:rPr>
          <w:rFonts w:ascii="仿宋" w:eastAsia="仿宋" w:hAnsi="仿宋" w:cs="华文仿宋" w:hint="eastAsia"/>
          <w:sz w:val="32"/>
          <w:szCs w:val="32"/>
        </w:rPr>
        <w:t>附件：华容县教育体育局后备干部报名表</w:t>
      </w:r>
    </w:p>
    <w:p w:rsidR="00EC310A" w:rsidRPr="00B2601B" w:rsidRDefault="00EC310A" w:rsidP="001D05B8">
      <w:pPr>
        <w:widowControl/>
        <w:snapToGrid w:val="0"/>
        <w:spacing w:line="324" w:lineRule="auto"/>
        <w:ind w:leftChars="50" w:left="105" w:firstLineChars="200" w:firstLine="640"/>
        <w:jc w:val="right"/>
        <w:rPr>
          <w:rFonts w:ascii="华文仿宋" w:eastAsia="华文仿宋" w:hAnsi="华文仿宋" w:cs="华文仿宋"/>
          <w:kern w:val="0"/>
          <w:sz w:val="32"/>
          <w:szCs w:val="32"/>
        </w:rPr>
      </w:pPr>
    </w:p>
    <w:p w:rsidR="00EC310A" w:rsidRDefault="00EC310A" w:rsidP="001D05B8">
      <w:pPr>
        <w:widowControl/>
        <w:snapToGrid w:val="0"/>
        <w:spacing w:line="324" w:lineRule="auto"/>
        <w:ind w:leftChars="50" w:left="105" w:firstLineChars="200" w:firstLine="640"/>
        <w:jc w:val="right"/>
        <w:rPr>
          <w:rFonts w:ascii="仿宋" w:eastAsia="仿宋" w:hAnsi="仿宋" w:cs="华文仿宋"/>
          <w:sz w:val="32"/>
          <w:szCs w:val="32"/>
        </w:rPr>
      </w:pPr>
      <w:smartTag w:uri="urn:schemas-microsoft-com:office:smarttags" w:element="chsdate">
        <w:smartTagPr>
          <w:attr w:name="Year" w:val="2019"/>
          <w:attr w:name="Month" w:val="5"/>
          <w:attr w:name="Day" w:val="14"/>
          <w:attr w:name="IsLunarDate" w:val="False"/>
          <w:attr w:name="IsROCDate" w:val="False"/>
        </w:smartTagPr>
        <w:r w:rsidRPr="00B2601B">
          <w:rPr>
            <w:rFonts w:ascii="仿宋" w:eastAsia="仿宋" w:hAnsi="仿宋" w:cs="华文仿宋"/>
            <w:sz w:val="32"/>
            <w:szCs w:val="32"/>
          </w:rPr>
          <w:t>2019</w:t>
        </w:r>
        <w:r w:rsidRPr="00B2601B">
          <w:rPr>
            <w:rFonts w:ascii="仿宋" w:eastAsia="仿宋" w:hAnsi="仿宋" w:cs="华文仿宋" w:hint="eastAsia"/>
            <w:sz w:val="32"/>
            <w:szCs w:val="32"/>
          </w:rPr>
          <w:t>年</w:t>
        </w:r>
        <w:r w:rsidRPr="00B2601B">
          <w:rPr>
            <w:rFonts w:ascii="仿宋" w:eastAsia="仿宋" w:hAnsi="仿宋" w:cs="华文仿宋"/>
            <w:sz w:val="32"/>
            <w:szCs w:val="32"/>
          </w:rPr>
          <w:t>5</w:t>
        </w:r>
        <w:r w:rsidRPr="00B2601B">
          <w:rPr>
            <w:rFonts w:ascii="仿宋" w:eastAsia="仿宋" w:hAnsi="仿宋" w:cs="华文仿宋" w:hint="eastAsia"/>
            <w:sz w:val="32"/>
            <w:szCs w:val="32"/>
          </w:rPr>
          <w:t>月</w:t>
        </w:r>
        <w:r>
          <w:rPr>
            <w:rFonts w:ascii="仿宋" w:eastAsia="仿宋" w:hAnsi="仿宋" w:cs="华文仿宋"/>
            <w:sz w:val="32"/>
            <w:szCs w:val="32"/>
          </w:rPr>
          <w:t>14</w:t>
        </w:r>
        <w:r w:rsidRPr="00B2601B">
          <w:rPr>
            <w:rFonts w:ascii="仿宋" w:eastAsia="仿宋" w:hAnsi="仿宋" w:cs="华文仿宋" w:hint="eastAsia"/>
            <w:sz w:val="32"/>
            <w:szCs w:val="32"/>
          </w:rPr>
          <w:t>日</w:t>
        </w:r>
      </w:smartTag>
    </w:p>
    <w:p w:rsidR="00EC310A" w:rsidRDefault="005E250C" w:rsidP="001D05B8">
      <w:pPr>
        <w:spacing w:line="560" w:lineRule="exact"/>
        <w:rPr>
          <w:rFonts w:ascii="黑体" w:eastAsia="黑体" w:hAnsi="黑体"/>
          <w:sz w:val="32"/>
          <w:szCs w:val="32"/>
        </w:rPr>
      </w:pPr>
      <w:r>
        <w:rPr>
          <w:rFonts w:ascii="黑体" w:eastAsia="黑体" w:hAnsi="黑体"/>
          <w:sz w:val="32"/>
          <w:szCs w:val="32"/>
        </w:rPr>
        <w:br w:type="page"/>
      </w:r>
      <w:r w:rsidR="00EC310A">
        <w:rPr>
          <w:rFonts w:ascii="黑体" w:eastAsia="黑体" w:hAnsi="黑体" w:hint="eastAsia"/>
          <w:sz w:val="32"/>
          <w:szCs w:val="32"/>
        </w:rPr>
        <w:lastRenderedPageBreak/>
        <w:t>附件</w:t>
      </w:r>
    </w:p>
    <w:p w:rsidR="00EC310A" w:rsidRPr="001D05B8" w:rsidRDefault="00EC310A" w:rsidP="001D05B8">
      <w:pPr>
        <w:snapToGrid w:val="0"/>
        <w:jc w:val="center"/>
        <w:rPr>
          <w:rFonts w:ascii="?????_GBK"/>
          <w:sz w:val="11"/>
          <w:szCs w:val="44"/>
        </w:rPr>
      </w:pPr>
      <w:r w:rsidRPr="001D05B8">
        <w:rPr>
          <w:rFonts w:ascii="?????_GBK"/>
          <w:sz w:val="11"/>
          <w:szCs w:val="44"/>
        </w:rPr>
        <w:t xml:space="preserve"> </w:t>
      </w:r>
    </w:p>
    <w:p w:rsidR="00EC310A" w:rsidRPr="001D05B8" w:rsidRDefault="00EC310A" w:rsidP="001D05B8">
      <w:pPr>
        <w:spacing w:line="560" w:lineRule="exact"/>
        <w:jc w:val="center"/>
        <w:rPr>
          <w:rFonts w:ascii="?????_GBK"/>
          <w:b/>
          <w:sz w:val="44"/>
          <w:szCs w:val="44"/>
        </w:rPr>
      </w:pPr>
      <w:r w:rsidRPr="001D05B8">
        <w:rPr>
          <w:rFonts w:ascii="?????_GBK" w:hAnsi="?????_GBK" w:hint="eastAsia"/>
          <w:b/>
          <w:sz w:val="44"/>
          <w:szCs w:val="44"/>
        </w:rPr>
        <w:t>华容县教育体育局后备干部</w:t>
      </w:r>
      <w:r>
        <w:rPr>
          <w:rFonts w:ascii="?????_GBK" w:hAnsi="?????_GBK" w:hint="eastAsia"/>
          <w:b/>
          <w:sz w:val="44"/>
          <w:szCs w:val="44"/>
        </w:rPr>
        <w:t>报名</w:t>
      </w:r>
      <w:r w:rsidRPr="001D05B8">
        <w:rPr>
          <w:rFonts w:ascii="?????_GBK" w:hAnsi="?????_GBK" w:hint="eastAsia"/>
          <w:b/>
          <w:sz w:val="44"/>
          <w:szCs w:val="44"/>
        </w:rPr>
        <w:t>表</w:t>
      </w:r>
    </w:p>
    <w:p w:rsidR="00EC310A" w:rsidRPr="001D05B8" w:rsidRDefault="00EC310A" w:rsidP="001D05B8">
      <w:pPr>
        <w:snapToGrid w:val="0"/>
        <w:jc w:val="center"/>
        <w:rPr>
          <w:rFonts w:ascii="?????_GBK"/>
          <w:sz w:val="18"/>
          <w:szCs w:val="44"/>
        </w:rPr>
      </w:pPr>
      <w:r w:rsidRPr="001D05B8">
        <w:rPr>
          <w:rFonts w:ascii="?????_GBK"/>
          <w:sz w:val="18"/>
          <w:szCs w:val="44"/>
        </w:rPr>
        <w:t xml:space="preserve"> </w:t>
      </w:r>
    </w:p>
    <w:tbl>
      <w:tblPr>
        <w:tblW w:w="93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107"/>
        <w:gridCol w:w="1159"/>
        <w:gridCol w:w="1181"/>
        <w:gridCol w:w="1412"/>
        <w:gridCol w:w="1455"/>
        <w:gridCol w:w="1107"/>
        <w:gridCol w:w="1883"/>
      </w:tblGrid>
      <w:tr w:rsidR="00EC310A" w:rsidTr="001D05B8">
        <w:trPr>
          <w:cantSplit/>
          <w:trHeight w:val="643"/>
          <w:jc w:val="center"/>
        </w:trPr>
        <w:tc>
          <w:tcPr>
            <w:tcW w:w="1107" w:type="dxa"/>
            <w:tcBorders>
              <w:top w:val="single" w:sz="12" w:space="0" w:color="auto"/>
            </w:tcBorders>
            <w:vAlign w:val="center"/>
          </w:tcPr>
          <w:p w:rsidR="00EC310A" w:rsidRDefault="00EC310A" w:rsidP="00202196">
            <w:pPr>
              <w:spacing w:line="300" w:lineRule="exact"/>
              <w:jc w:val="center"/>
              <w:rPr>
                <w:rFonts w:ascii="??_GB2312" w:hAnsi="宋体" w:cs="黑体"/>
              </w:rPr>
            </w:pPr>
            <w:r>
              <w:rPr>
                <w:rFonts w:ascii="??_GB2312" w:hAnsi="宋体" w:hint="eastAsia"/>
              </w:rPr>
              <w:t>姓</w:t>
            </w:r>
            <w:r>
              <w:rPr>
                <w:rFonts w:ascii="??_GB2312" w:hAnsi="宋体"/>
              </w:rPr>
              <w:t xml:space="preserve">  </w:t>
            </w:r>
            <w:r>
              <w:rPr>
                <w:rFonts w:ascii="??_GB2312" w:hAnsi="宋体" w:hint="eastAsia"/>
              </w:rPr>
              <w:t>名</w:t>
            </w:r>
          </w:p>
        </w:tc>
        <w:tc>
          <w:tcPr>
            <w:tcW w:w="1159" w:type="dxa"/>
            <w:tcBorders>
              <w:top w:val="single" w:sz="12" w:space="0" w:color="auto"/>
              <w:left w:val="nil"/>
            </w:tcBorders>
            <w:vAlign w:val="center"/>
          </w:tcPr>
          <w:p w:rsidR="00EC310A" w:rsidRDefault="00EC310A" w:rsidP="00202196">
            <w:pPr>
              <w:jc w:val="center"/>
              <w:rPr>
                <w:rFonts w:ascii="??_GB2312" w:cs="黑体"/>
              </w:rPr>
            </w:pPr>
          </w:p>
        </w:tc>
        <w:tc>
          <w:tcPr>
            <w:tcW w:w="1181" w:type="dxa"/>
            <w:tcBorders>
              <w:top w:val="single" w:sz="12" w:space="0" w:color="auto"/>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性</w:t>
            </w:r>
            <w:r>
              <w:rPr>
                <w:rFonts w:ascii="??_GB2312" w:hAnsi="宋体"/>
              </w:rPr>
              <w:t xml:space="preserve">  </w:t>
            </w:r>
            <w:r>
              <w:rPr>
                <w:rFonts w:ascii="??_GB2312" w:hAnsi="宋体" w:hint="eastAsia"/>
              </w:rPr>
              <w:t>别</w:t>
            </w:r>
          </w:p>
        </w:tc>
        <w:tc>
          <w:tcPr>
            <w:tcW w:w="1412" w:type="dxa"/>
            <w:tcBorders>
              <w:top w:val="single" w:sz="12" w:space="0" w:color="auto"/>
              <w:left w:val="nil"/>
            </w:tcBorders>
            <w:vAlign w:val="center"/>
          </w:tcPr>
          <w:p w:rsidR="00EC310A" w:rsidRDefault="00EC310A" w:rsidP="00202196">
            <w:pPr>
              <w:jc w:val="center"/>
              <w:rPr>
                <w:rFonts w:ascii="??_GB2312" w:cs="黑体"/>
              </w:rPr>
            </w:pPr>
          </w:p>
        </w:tc>
        <w:tc>
          <w:tcPr>
            <w:tcW w:w="1455" w:type="dxa"/>
            <w:tcBorders>
              <w:top w:val="single" w:sz="12" w:space="0" w:color="auto"/>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出生年月</w:t>
            </w:r>
            <w:r>
              <w:rPr>
                <w:rFonts w:ascii="??_GB2312" w:hAnsi="宋体"/>
              </w:rPr>
              <w:t xml:space="preserve">(   </w:t>
            </w:r>
            <w:r>
              <w:rPr>
                <w:rFonts w:ascii="??_GB2312" w:hAnsi="宋体" w:hint="eastAsia"/>
              </w:rPr>
              <w:t>岁</w:t>
            </w:r>
            <w:r>
              <w:rPr>
                <w:rFonts w:ascii="??_GB2312" w:hAnsi="宋体"/>
              </w:rPr>
              <w:t>)</w:t>
            </w:r>
          </w:p>
        </w:tc>
        <w:tc>
          <w:tcPr>
            <w:tcW w:w="1107" w:type="dxa"/>
            <w:tcBorders>
              <w:top w:val="single" w:sz="12" w:space="0" w:color="auto"/>
              <w:left w:val="nil"/>
            </w:tcBorders>
            <w:vAlign w:val="center"/>
          </w:tcPr>
          <w:p w:rsidR="00EC310A" w:rsidRDefault="00EC310A" w:rsidP="00202196">
            <w:pPr>
              <w:spacing w:line="300" w:lineRule="exact"/>
              <w:jc w:val="center"/>
              <w:rPr>
                <w:rFonts w:ascii="??_GB2312" w:cs="黑体"/>
              </w:rPr>
            </w:pPr>
          </w:p>
        </w:tc>
        <w:tc>
          <w:tcPr>
            <w:tcW w:w="1883" w:type="dxa"/>
            <w:vMerge w:val="restart"/>
            <w:tcBorders>
              <w:top w:val="single" w:sz="12" w:space="0" w:color="auto"/>
              <w:left w:val="nil"/>
            </w:tcBorders>
            <w:vAlign w:val="center"/>
          </w:tcPr>
          <w:p w:rsidR="00EC310A" w:rsidRDefault="00EC310A" w:rsidP="00202196">
            <w:pPr>
              <w:spacing w:line="300" w:lineRule="exact"/>
              <w:jc w:val="center"/>
              <w:rPr>
                <w:rFonts w:ascii="??_GB2312" w:hAnsi="宋体" w:cs="黑体"/>
                <w:spacing w:val="-20"/>
              </w:rPr>
            </w:pPr>
            <w:r>
              <w:rPr>
                <w:rFonts w:ascii="??_GB2312" w:hAnsi="宋体" w:hint="eastAsia"/>
                <w:spacing w:val="-20"/>
              </w:rPr>
              <w:t>（彩色照片）</w:t>
            </w:r>
          </w:p>
        </w:tc>
      </w:tr>
      <w:tr w:rsidR="00EC310A" w:rsidTr="001D05B8">
        <w:trPr>
          <w:cantSplit/>
          <w:trHeight w:val="643"/>
          <w:jc w:val="center"/>
        </w:trPr>
        <w:tc>
          <w:tcPr>
            <w:tcW w:w="1107" w:type="dxa"/>
            <w:vAlign w:val="center"/>
          </w:tcPr>
          <w:p w:rsidR="00EC310A" w:rsidRDefault="00EC310A" w:rsidP="00202196">
            <w:pPr>
              <w:spacing w:line="300" w:lineRule="exact"/>
              <w:jc w:val="center"/>
              <w:rPr>
                <w:rFonts w:ascii="??_GB2312" w:hAnsi="宋体" w:cs="黑体"/>
              </w:rPr>
            </w:pPr>
            <w:r>
              <w:rPr>
                <w:rFonts w:ascii="??_GB2312" w:hAnsi="宋体" w:hint="eastAsia"/>
              </w:rPr>
              <w:t>民</w:t>
            </w:r>
            <w:r>
              <w:rPr>
                <w:rFonts w:ascii="??_GB2312" w:hAnsi="宋体"/>
              </w:rPr>
              <w:t xml:space="preserve">  </w:t>
            </w:r>
            <w:r>
              <w:rPr>
                <w:rFonts w:ascii="??_GB2312" w:hAnsi="宋体" w:hint="eastAsia"/>
              </w:rPr>
              <w:t>族</w:t>
            </w:r>
          </w:p>
        </w:tc>
        <w:tc>
          <w:tcPr>
            <w:tcW w:w="1159" w:type="dxa"/>
            <w:tcBorders>
              <w:left w:val="nil"/>
            </w:tcBorders>
            <w:vAlign w:val="center"/>
          </w:tcPr>
          <w:p w:rsidR="00EC310A" w:rsidRDefault="00EC310A" w:rsidP="00202196">
            <w:pPr>
              <w:spacing w:line="300" w:lineRule="exact"/>
              <w:jc w:val="center"/>
              <w:rPr>
                <w:rFonts w:ascii="??_GB2312" w:cs="黑体"/>
              </w:rPr>
            </w:pPr>
          </w:p>
        </w:tc>
        <w:tc>
          <w:tcPr>
            <w:tcW w:w="1181" w:type="dxa"/>
            <w:tcBorders>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籍</w:t>
            </w:r>
            <w:r>
              <w:rPr>
                <w:rFonts w:ascii="??_GB2312" w:hAnsi="宋体"/>
              </w:rPr>
              <w:t xml:space="preserve">  </w:t>
            </w:r>
            <w:r>
              <w:rPr>
                <w:rFonts w:ascii="??_GB2312" w:hAnsi="宋体" w:hint="eastAsia"/>
              </w:rPr>
              <w:t>贯</w:t>
            </w:r>
          </w:p>
        </w:tc>
        <w:tc>
          <w:tcPr>
            <w:tcW w:w="1412" w:type="dxa"/>
            <w:tcBorders>
              <w:left w:val="nil"/>
            </w:tcBorders>
            <w:vAlign w:val="center"/>
          </w:tcPr>
          <w:p w:rsidR="00EC310A" w:rsidRDefault="00EC310A" w:rsidP="00202196">
            <w:pPr>
              <w:jc w:val="center"/>
              <w:rPr>
                <w:rFonts w:ascii="??_GB2312" w:cs="黑体"/>
              </w:rPr>
            </w:pPr>
          </w:p>
        </w:tc>
        <w:tc>
          <w:tcPr>
            <w:tcW w:w="1455" w:type="dxa"/>
            <w:tcBorders>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婚姻状况</w:t>
            </w:r>
          </w:p>
        </w:tc>
        <w:tc>
          <w:tcPr>
            <w:tcW w:w="1107" w:type="dxa"/>
            <w:tcBorders>
              <w:left w:val="nil"/>
            </w:tcBorders>
            <w:vAlign w:val="center"/>
          </w:tcPr>
          <w:p w:rsidR="00EC310A" w:rsidRDefault="00EC310A" w:rsidP="00202196">
            <w:pPr>
              <w:jc w:val="center"/>
              <w:rPr>
                <w:rFonts w:ascii="??_GB2312" w:cs="黑体"/>
              </w:rPr>
            </w:pPr>
          </w:p>
        </w:tc>
        <w:tc>
          <w:tcPr>
            <w:tcW w:w="1883" w:type="dxa"/>
            <w:vMerge/>
            <w:tcBorders>
              <w:top w:val="single" w:sz="12" w:space="0" w:color="auto"/>
              <w:left w:val="nil"/>
            </w:tcBorders>
            <w:vAlign w:val="center"/>
          </w:tcPr>
          <w:p w:rsidR="00EC310A" w:rsidRDefault="00EC310A" w:rsidP="00202196">
            <w:pPr>
              <w:widowControl/>
              <w:jc w:val="left"/>
              <w:rPr>
                <w:rFonts w:ascii="??_GB2312" w:hAnsi="宋体" w:cs="黑体"/>
                <w:spacing w:val="-20"/>
              </w:rPr>
            </w:pPr>
          </w:p>
        </w:tc>
      </w:tr>
      <w:tr w:rsidR="00EC310A" w:rsidTr="001D05B8">
        <w:trPr>
          <w:cantSplit/>
          <w:trHeight w:val="643"/>
          <w:jc w:val="center"/>
        </w:trPr>
        <w:tc>
          <w:tcPr>
            <w:tcW w:w="1107" w:type="dxa"/>
            <w:vAlign w:val="center"/>
          </w:tcPr>
          <w:p w:rsidR="00EC310A" w:rsidRDefault="00EC310A" w:rsidP="00202196">
            <w:pPr>
              <w:spacing w:line="300" w:lineRule="exact"/>
              <w:jc w:val="center"/>
              <w:rPr>
                <w:rFonts w:ascii="??_GB2312" w:hAnsi="宋体" w:cs="黑体"/>
              </w:rPr>
            </w:pPr>
            <w:r>
              <w:rPr>
                <w:rFonts w:ascii="??_GB2312" w:hAnsi="宋体" w:hint="eastAsia"/>
              </w:rPr>
              <w:t>入</w:t>
            </w:r>
            <w:r>
              <w:rPr>
                <w:rFonts w:ascii="??_GB2312" w:hAnsi="宋体"/>
              </w:rPr>
              <w:t xml:space="preserve">  </w:t>
            </w:r>
            <w:r>
              <w:rPr>
                <w:rFonts w:ascii="??_GB2312" w:hAnsi="宋体" w:hint="eastAsia"/>
              </w:rPr>
              <w:t>党</w:t>
            </w:r>
          </w:p>
          <w:p w:rsidR="00EC310A" w:rsidRDefault="00EC310A" w:rsidP="00202196">
            <w:pPr>
              <w:spacing w:line="300" w:lineRule="exact"/>
              <w:jc w:val="center"/>
              <w:rPr>
                <w:rFonts w:ascii="??_GB2312" w:hAnsi="宋体" w:cs="黑体"/>
              </w:rPr>
            </w:pPr>
            <w:r>
              <w:rPr>
                <w:rFonts w:ascii="??_GB2312" w:hAnsi="宋体" w:hint="eastAsia"/>
              </w:rPr>
              <w:t>时</w:t>
            </w:r>
            <w:r>
              <w:rPr>
                <w:rFonts w:ascii="??_GB2312" w:hAnsi="宋体"/>
              </w:rPr>
              <w:t xml:space="preserve">  </w:t>
            </w:r>
            <w:r>
              <w:rPr>
                <w:rFonts w:ascii="??_GB2312" w:hAnsi="宋体" w:hint="eastAsia"/>
              </w:rPr>
              <w:t>间</w:t>
            </w:r>
          </w:p>
        </w:tc>
        <w:tc>
          <w:tcPr>
            <w:tcW w:w="1159" w:type="dxa"/>
            <w:tcBorders>
              <w:left w:val="nil"/>
            </w:tcBorders>
            <w:vAlign w:val="center"/>
          </w:tcPr>
          <w:p w:rsidR="00EC310A" w:rsidRDefault="00EC310A" w:rsidP="00202196">
            <w:pPr>
              <w:spacing w:line="300" w:lineRule="exact"/>
              <w:jc w:val="center"/>
              <w:rPr>
                <w:rFonts w:ascii="??_GB2312" w:cs="黑体"/>
              </w:rPr>
            </w:pPr>
          </w:p>
        </w:tc>
        <w:tc>
          <w:tcPr>
            <w:tcW w:w="1181" w:type="dxa"/>
            <w:tcBorders>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参加工</w:t>
            </w:r>
          </w:p>
          <w:p w:rsidR="00EC310A" w:rsidRDefault="00EC310A" w:rsidP="00202196">
            <w:pPr>
              <w:spacing w:line="300" w:lineRule="exact"/>
              <w:jc w:val="center"/>
              <w:rPr>
                <w:rFonts w:ascii="??_GB2312" w:hAnsi="宋体" w:cs="黑体"/>
              </w:rPr>
            </w:pPr>
            <w:r>
              <w:rPr>
                <w:rFonts w:ascii="??_GB2312" w:hAnsi="宋体" w:hint="eastAsia"/>
              </w:rPr>
              <w:t>作时间</w:t>
            </w:r>
          </w:p>
        </w:tc>
        <w:tc>
          <w:tcPr>
            <w:tcW w:w="1412" w:type="dxa"/>
            <w:tcBorders>
              <w:left w:val="nil"/>
            </w:tcBorders>
            <w:vAlign w:val="center"/>
          </w:tcPr>
          <w:p w:rsidR="00EC310A" w:rsidRDefault="00EC310A" w:rsidP="00202196">
            <w:pPr>
              <w:jc w:val="center"/>
              <w:rPr>
                <w:rFonts w:ascii="??_GB2312" w:cs="黑体"/>
              </w:rPr>
            </w:pPr>
          </w:p>
        </w:tc>
        <w:tc>
          <w:tcPr>
            <w:tcW w:w="1455" w:type="dxa"/>
            <w:tcBorders>
              <w:left w:val="nil"/>
              <w:bottom w:val="nil"/>
            </w:tcBorders>
            <w:vAlign w:val="center"/>
          </w:tcPr>
          <w:p w:rsidR="00EC310A" w:rsidRDefault="00EC310A" w:rsidP="00202196">
            <w:pPr>
              <w:spacing w:line="300" w:lineRule="exact"/>
              <w:jc w:val="center"/>
              <w:rPr>
                <w:rFonts w:ascii="??_GB2312" w:hAnsi="宋体" w:cs="黑体"/>
              </w:rPr>
            </w:pPr>
            <w:r>
              <w:rPr>
                <w:rFonts w:ascii="??_GB2312" w:hAnsi="宋体" w:hint="eastAsia"/>
              </w:rPr>
              <w:t>职称</w:t>
            </w:r>
          </w:p>
        </w:tc>
        <w:tc>
          <w:tcPr>
            <w:tcW w:w="1107" w:type="dxa"/>
            <w:tcBorders>
              <w:left w:val="nil"/>
            </w:tcBorders>
            <w:vAlign w:val="center"/>
          </w:tcPr>
          <w:p w:rsidR="00EC310A" w:rsidRDefault="00EC310A" w:rsidP="00202196">
            <w:pPr>
              <w:spacing w:line="300" w:lineRule="exact"/>
              <w:jc w:val="center"/>
              <w:rPr>
                <w:rFonts w:ascii="??_GB2312" w:cs="黑体"/>
              </w:rPr>
            </w:pPr>
          </w:p>
        </w:tc>
        <w:tc>
          <w:tcPr>
            <w:tcW w:w="1883" w:type="dxa"/>
            <w:vMerge/>
            <w:tcBorders>
              <w:top w:val="single" w:sz="12" w:space="0" w:color="auto"/>
              <w:left w:val="nil"/>
            </w:tcBorders>
            <w:vAlign w:val="center"/>
          </w:tcPr>
          <w:p w:rsidR="00EC310A" w:rsidRDefault="00EC310A" w:rsidP="00202196">
            <w:pPr>
              <w:widowControl/>
              <w:jc w:val="left"/>
              <w:rPr>
                <w:rFonts w:ascii="??_GB2312" w:hAnsi="宋体" w:cs="黑体"/>
                <w:spacing w:val="-20"/>
              </w:rPr>
            </w:pPr>
          </w:p>
        </w:tc>
      </w:tr>
      <w:tr w:rsidR="00EC310A" w:rsidTr="001D05B8">
        <w:trPr>
          <w:cantSplit/>
          <w:trHeight w:val="643"/>
          <w:jc w:val="center"/>
        </w:trPr>
        <w:tc>
          <w:tcPr>
            <w:tcW w:w="1107" w:type="dxa"/>
            <w:vAlign w:val="center"/>
          </w:tcPr>
          <w:p w:rsidR="00EC310A" w:rsidRDefault="00EC310A" w:rsidP="00202196">
            <w:pPr>
              <w:spacing w:line="300" w:lineRule="exact"/>
              <w:jc w:val="center"/>
              <w:rPr>
                <w:rFonts w:ascii="??_GB2312" w:hAnsi="宋体" w:cs="黑体"/>
              </w:rPr>
            </w:pPr>
            <w:r>
              <w:rPr>
                <w:rFonts w:ascii="??_GB2312" w:hAnsi="宋体" w:hint="eastAsia"/>
              </w:rPr>
              <w:t>专业技</w:t>
            </w:r>
          </w:p>
          <w:p w:rsidR="00EC310A" w:rsidRDefault="00EC310A" w:rsidP="00202196">
            <w:pPr>
              <w:spacing w:line="300" w:lineRule="exact"/>
              <w:jc w:val="center"/>
              <w:rPr>
                <w:rFonts w:ascii="??_GB2312" w:hAnsi="宋体" w:cs="黑体"/>
              </w:rPr>
            </w:pPr>
            <w:r>
              <w:rPr>
                <w:rFonts w:ascii="??_GB2312" w:hAnsi="宋体" w:hint="eastAsia"/>
              </w:rPr>
              <w:t>术等级</w:t>
            </w:r>
          </w:p>
        </w:tc>
        <w:tc>
          <w:tcPr>
            <w:tcW w:w="2340" w:type="dxa"/>
            <w:gridSpan w:val="2"/>
            <w:tcBorders>
              <w:left w:val="nil"/>
            </w:tcBorders>
            <w:vAlign w:val="center"/>
          </w:tcPr>
          <w:p w:rsidR="00EC310A" w:rsidRDefault="00EC310A" w:rsidP="00202196">
            <w:pPr>
              <w:spacing w:line="300" w:lineRule="exact"/>
              <w:jc w:val="center"/>
              <w:rPr>
                <w:rFonts w:ascii="??_GB2312" w:cs="黑体"/>
              </w:rPr>
            </w:pPr>
          </w:p>
        </w:tc>
        <w:tc>
          <w:tcPr>
            <w:tcW w:w="1412" w:type="dxa"/>
            <w:tcBorders>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有何专长</w:t>
            </w:r>
          </w:p>
        </w:tc>
        <w:tc>
          <w:tcPr>
            <w:tcW w:w="2561" w:type="dxa"/>
            <w:gridSpan w:val="2"/>
            <w:tcBorders>
              <w:left w:val="nil"/>
            </w:tcBorders>
            <w:vAlign w:val="center"/>
          </w:tcPr>
          <w:p w:rsidR="00EC310A" w:rsidRDefault="00EC310A" w:rsidP="00202196">
            <w:pPr>
              <w:rPr>
                <w:rFonts w:ascii="??_GB2312" w:cs="黑体"/>
              </w:rPr>
            </w:pPr>
          </w:p>
        </w:tc>
        <w:tc>
          <w:tcPr>
            <w:tcW w:w="1883" w:type="dxa"/>
            <w:vMerge/>
            <w:tcBorders>
              <w:top w:val="single" w:sz="12" w:space="0" w:color="auto"/>
              <w:left w:val="nil"/>
            </w:tcBorders>
            <w:vAlign w:val="center"/>
          </w:tcPr>
          <w:p w:rsidR="00EC310A" w:rsidRDefault="00EC310A" w:rsidP="00202196">
            <w:pPr>
              <w:widowControl/>
              <w:jc w:val="left"/>
              <w:rPr>
                <w:rFonts w:ascii="??_GB2312" w:hAnsi="宋体" w:cs="黑体"/>
                <w:spacing w:val="-20"/>
              </w:rPr>
            </w:pPr>
          </w:p>
        </w:tc>
      </w:tr>
      <w:tr w:rsidR="00EC310A" w:rsidTr="001D05B8">
        <w:trPr>
          <w:cantSplit/>
          <w:trHeight w:val="643"/>
          <w:jc w:val="center"/>
        </w:trPr>
        <w:tc>
          <w:tcPr>
            <w:tcW w:w="1107" w:type="dxa"/>
            <w:vAlign w:val="center"/>
          </w:tcPr>
          <w:p w:rsidR="00EC310A" w:rsidRDefault="00EC310A" w:rsidP="00202196">
            <w:pPr>
              <w:spacing w:line="300" w:lineRule="exact"/>
              <w:jc w:val="center"/>
              <w:rPr>
                <w:rFonts w:ascii="??_GB2312" w:hAnsi="宋体" w:cs="黑体"/>
              </w:rPr>
            </w:pPr>
            <w:r>
              <w:rPr>
                <w:rFonts w:ascii="??_GB2312" w:hAnsi="宋体" w:hint="eastAsia"/>
              </w:rPr>
              <w:t>学</w:t>
            </w:r>
            <w:r>
              <w:rPr>
                <w:rFonts w:ascii="??_GB2312" w:hAnsi="宋体"/>
              </w:rPr>
              <w:t xml:space="preserve">  </w:t>
            </w:r>
            <w:r>
              <w:rPr>
                <w:rFonts w:ascii="??_GB2312" w:hAnsi="宋体" w:hint="eastAsia"/>
              </w:rPr>
              <w:t>历</w:t>
            </w:r>
          </w:p>
          <w:p w:rsidR="00EC310A" w:rsidRDefault="00EC310A" w:rsidP="00202196">
            <w:pPr>
              <w:spacing w:line="300" w:lineRule="exact"/>
              <w:jc w:val="center"/>
              <w:rPr>
                <w:rFonts w:ascii="??_GB2312" w:hAnsi="宋体" w:cs="黑体"/>
              </w:rPr>
            </w:pPr>
            <w:r>
              <w:rPr>
                <w:rFonts w:ascii="??_GB2312" w:hAnsi="宋体" w:hint="eastAsia"/>
              </w:rPr>
              <w:t>学</w:t>
            </w:r>
            <w:r>
              <w:rPr>
                <w:rFonts w:ascii="??_GB2312" w:hAnsi="宋体"/>
              </w:rPr>
              <w:t xml:space="preserve">  </w:t>
            </w:r>
            <w:r>
              <w:rPr>
                <w:rFonts w:ascii="??_GB2312" w:hAnsi="宋体" w:hint="eastAsia"/>
              </w:rPr>
              <w:t>位</w:t>
            </w:r>
          </w:p>
        </w:tc>
        <w:tc>
          <w:tcPr>
            <w:tcW w:w="1159" w:type="dxa"/>
            <w:tcBorders>
              <w:left w:val="nil"/>
            </w:tcBorders>
            <w:vAlign w:val="center"/>
          </w:tcPr>
          <w:p w:rsidR="00EC310A" w:rsidRDefault="00EC310A" w:rsidP="00202196">
            <w:pPr>
              <w:spacing w:line="300" w:lineRule="exact"/>
              <w:jc w:val="center"/>
              <w:rPr>
                <w:rFonts w:ascii="??_GB2312" w:hAnsi="宋体" w:cs="黑体"/>
              </w:rPr>
            </w:pPr>
            <w:r>
              <w:rPr>
                <w:rFonts w:ascii="??_GB2312" w:hAnsi="宋体" w:hint="eastAsia"/>
              </w:rPr>
              <w:t>最高学历</w:t>
            </w:r>
          </w:p>
        </w:tc>
        <w:tc>
          <w:tcPr>
            <w:tcW w:w="2593" w:type="dxa"/>
            <w:gridSpan w:val="2"/>
            <w:tcBorders>
              <w:left w:val="nil"/>
            </w:tcBorders>
            <w:vAlign w:val="center"/>
          </w:tcPr>
          <w:p w:rsidR="00EC310A" w:rsidRDefault="00EC310A" w:rsidP="00202196">
            <w:pPr>
              <w:rPr>
                <w:rFonts w:ascii="??_GB2312" w:cs="黑体"/>
              </w:rPr>
            </w:pPr>
          </w:p>
        </w:tc>
        <w:tc>
          <w:tcPr>
            <w:tcW w:w="1455" w:type="dxa"/>
            <w:tcBorders>
              <w:left w:val="nil"/>
            </w:tcBorders>
          </w:tcPr>
          <w:p w:rsidR="00EC310A" w:rsidRDefault="00EC310A" w:rsidP="00202196">
            <w:pPr>
              <w:spacing w:line="300" w:lineRule="exact"/>
              <w:jc w:val="center"/>
              <w:rPr>
                <w:rFonts w:ascii="??_GB2312" w:hAnsi="宋体" w:cs="黑体"/>
              </w:rPr>
            </w:pPr>
            <w:r>
              <w:rPr>
                <w:rFonts w:ascii="??_GB2312" w:hAnsi="宋体" w:hint="eastAsia"/>
              </w:rPr>
              <w:t>毕业院校系及专业</w:t>
            </w:r>
          </w:p>
        </w:tc>
        <w:tc>
          <w:tcPr>
            <w:tcW w:w="2990" w:type="dxa"/>
            <w:gridSpan w:val="2"/>
            <w:tcBorders>
              <w:left w:val="nil"/>
            </w:tcBorders>
            <w:vAlign w:val="center"/>
          </w:tcPr>
          <w:p w:rsidR="00EC310A" w:rsidRDefault="00EC310A" w:rsidP="00202196">
            <w:pPr>
              <w:rPr>
                <w:rFonts w:ascii="??_GB2312" w:cs="黑体"/>
              </w:rPr>
            </w:pPr>
          </w:p>
        </w:tc>
      </w:tr>
      <w:tr w:rsidR="00EC310A" w:rsidTr="001D05B8">
        <w:trPr>
          <w:cantSplit/>
          <w:trHeight w:val="643"/>
          <w:jc w:val="center"/>
        </w:trPr>
        <w:tc>
          <w:tcPr>
            <w:tcW w:w="1107" w:type="dxa"/>
            <w:vAlign w:val="center"/>
          </w:tcPr>
          <w:p w:rsidR="00EC310A" w:rsidRDefault="00EC310A" w:rsidP="00202196">
            <w:pPr>
              <w:spacing w:line="300" w:lineRule="exact"/>
              <w:jc w:val="center"/>
              <w:rPr>
                <w:rFonts w:ascii="??_GB2312" w:hAnsi="宋体"/>
              </w:rPr>
            </w:pPr>
            <w:r>
              <w:rPr>
                <w:rFonts w:ascii="??_GB2312" w:hAnsi="宋体" w:hint="eastAsia"/>
              </w:rPr>
              <w:t>身份证号</w:t>
            </w:r>
          </w:p>
        </w:tc>
        <w:tc>
          <w:tcPr>
            <w:tcW w:w="3752" w:type="dxa"/>
            <w:gridSpan w:val="3"/>
            <w:tcBorders>
              <w:left w:val="nil"/>
            </w:tcBorders>
            <w:vAlign w:val="center"/>
          </w:tcPr>
          <w:p w:rsidR="00EC310A" w:rsidRDefault="00EC310A" w:rsidP="00202196">
            <w:pPr>
              <w:spacing w:line="300" w:lineRule="exact"/>
              <w:jc w:val="center"/>
              <w:rPr>
                <w:rFonts w:ascii="??_GB2312" w:hAnsi="宋体"/>
              </w:rPr>
            </w:pPr>
          </w:p>
        </w:tc>
        <w:tc>
          <w:tcPr>
            <w:tcW w:w="1455" w:type="dxa"/>
            <w:tcBorders>
              <w:left w:val="nil"/>
            </w:tcBorders>
            <w:vAlign w:val="center"/>
          </w:tcPr>
          <w:p w:rsidR="00EC310A" w:rsidRDefault="00EC310A" w:rsidP="00202196">
            <w:pPr>
              <w:spacing w:line="300" w:lineRule="exact"/>
              <w:jc w:val="center"/>
              <w:rPr>
                <w:rFonts w:ascii="??_GB2312" w:hAnsi="宋体"/>
              </w:rPr>
            </w:pPr>
            <w:r>
              <w:rPr>
                <w:rFonts w:ascii="??_GB2312" w:hAnsi="宋体" w:hint="eastAsia"/>
              </w:rPr>
              <w:t>联系电话</w:t>
            </w:r>
          </w:p>
        </w:tc>
        <w:tc>
          <w:tcPr>
            <w:tcW w:w="2990" w:type="dxa"/>
            <w:gridSpan w:val="2"/>
            <w:tcBorders>
              <w:left w:val="nil"/>
            </w:tcBorders>
            <w:vAlign w:val="center"/>
          </w:tcPr>
          <w:p w:rsidR="00EC310A" w:rsidRDefault="00EC310A" w:rsidP="00202196">
            <w:pPr>
              <w:spacing w:line="300" w:lineRule="exact"/>
              <w:jc w:val="center"/>
              <w:rPr>
                <w:rFonts w:ascii="??_GB2312" w:hAnsi="宋体"/>
              </w:rPr>
            </w:pPr>
          </w:p>
        </w:tc>
      </w:tr>
      <w:tr w:rsidR="00EC310A" w:rsidTr="001D05B8">
        <w:trPr>
          <w:cantSplit/>
          <w:trHeight w:val="643"/>
          <w:jc w:val="center"/>
        </w:trPr>
        <w:tc>
          <w:tcPr>
            <w:tcW w:w="2266" w:type="dxa"/>
            <w:gridSpan w:val="2"/>
            <w:vAlign w:val="center"/>
          </w:tcPr>
          <w:p w:rsidR="00EC310A" w:rsidRDefault="00EC310A" w:rsidP="00202196">
            <w:pPr>
              <w:spacing w:line="300" w:lineRule="exact"/>
              <w:jc w:val="center"/>
              <w:rPr>
                <w:rFonts w:ascii="??_GB2312" w:hAnsi="宋体" w:cs="黑体"/>
              </w:rPr>
            </w:pPr>
            <w:r>
              <w:rPr>
                <w:rFonts w:ascii="??_GB2312" w:hAnsi="宋体" w:hint="eastAsia"/>
              </w:rPr>
              <w:t>现</w:t>
            </w:r>
            <w:r>
              <w:rPr>
                <w:rFonts w:ascii="??_GB2312" w:hAnsi="宋体"/>
              </w:rPr>
              <w:t xml:space="preserve">  </w:t>
            </w:r>
            <w:r>
              <w:rPr>
                <w:rFonts w:ascii="??_GB2312" w:hAnsi="宋体" w:hint="eastAsia"/>
              </w:rPr>
              <w:t>任</w:t>
            </w:r>
            <w:r>
              <w:rPr>
                <w:rFonts w:ascii="??_GB2312" w:hAnsi="宋体"/>
              </w:rPr>
              <w:t xml:space="preserve">  </w:t>
            </w:r>
            <w:r>
              <w:rPr>
                <w:rFonts w:ascii="??_GB2312" w:hAnsi="宋体" w:hint="eastAsia"/>
              </w:rPr>
              <w:t>职</w:t>
            </w:r>
            <w:r>
              <w:rPr>
                <w:rFonts w:ascii="??_GB2312" w:hAnsi="宋体"/>
              </w:rPr>
              <w:t xml:space="preserve">  </w:t>
            </w:r>
            <w:r>
              <w:rPr>
                <w:rFonts w:ascii="??_GB2312" w:hAnsi="宋体" w:hint="eastAsia"/>
              </w:rPr>
              <w:t>务</w:t>
            </w:r>
          </w:p>
        </w:tc>
        <w:tc>
          <w:tcPr>
            <w:tcW w:w="7037" w:type="dxa"/>
            <w:gridSpan w:val="5"/>
            <w:tcBorders>
              <w:left w:val="nil"/>
            </w:tcBorders>
            <w:vAlign w:val="center"/>
          </w:tcPr>
          <w:p w:rsidR="00EC310A" w:rsidRDefault="00EC310A" w:rsidP="00202196">
            <w:pPr>
              <w:jc w:val="left"/>
              <w:rPr>
                <w:rFonts w:ascii="??_GB2312" w:cs="黑体"/>
              </w:rPr>
            </w:pPr>
            <w:r>
              <w:rPr>
                <w:rFonts w:ascii="??_GB2312"/>
              </w:rPr>
              <w:t> </w:t>
            </w:r>
          </w:p>
        </w:tc>
      </w:tr>
      <w:tr w:rsidR="00EC310A" w:rsidTr="001D05B8">
        <w:trPr>
          <w:cantSplit/>
          <w:trHeight w:val="6905"/>
          <w:jc w:val="center"/>
        </w:trPr>
        <w:tc>
          <w:tcPr>
            <w:tcW w:w="1107" w:type="dxa"/>
            <w:tcBorders>
              <w:bottom w:val="single" w:sz="12" w:space="0" w:color="auto"/>
            </w:tcBorders>
            <w:vAlign w:val="center"/>
          </w:tcPr>
          <w:p w:rsidR="00EC310A" w:rsidRDefault="00EC310A" w:rsidP="00202196">
            <w:pPr>
              <w:spacing w:line="300" w:lineRule="exact"/>
              <w:jc w:val="center"/>
              <w:rPr>
                <w:rFonts w:ascii="??_GB2312" w:hAnsi="宋体" w:cs="黑体"/>
              </w:rPr>
            </w:pPr>
            <w:r>
              <w:rPr>
                <w:rFonts w:ascii="??_GB2312" w:hAnsi="宋体" w:hint="eastAsia"/>
              </w:rPr>
              <w:t>简</w:t>
            </w:r>
          </w:p>
          <w:p w:rsidR="00EC310A" w:rsidRDefault="00EC310A" w:rsidP="00202196">
            <w:pPr>
              <w:spacing w:line="300" w:lineRule="exact"/>
              <w:jc w:val="center"/>
              <w:rPr>
                <w:rFonts w:ascii="??_GB2312" w:hAnsi="宋体"/>
              </w:rPr>
            </w:pPr>
          </w:p>
          <w:p w:rsidR="00EC310A" w:rsidRDefault="00EC310A" w:rsidP="00202196">
            <w:pPr>
              <w:spacing w:line="300" w:lineRule="exact"/>
              <w:jc w:val="center"/>
              <w:rPr>
                <w:rFonts w:ascii="??_GB2312" w:hAnsi="宋体"/>
              </w:rPr>
            </w:pPr>
          </w:p>
          <w:p w:rsidR="00EC310A" w:rsidRDefault="00EC310A" w:rsidP="00202196">
            <w:pPr>
              <w:spacing w:line="300" w:lineRule="exact"/>
              <w:jc w:val="center"/>
              <w:rPr>
                <w:rFonts w:ascii="??_GB2312" w:hAnsi="宋体"/>
              </w:rPr>
            </w:pPr>
          </w:p>
          <w:p w:rsidR="00EC310A" w:rsidRDefault="00EC310A" w:rsidP="00202196">
            <w:pPr>
              <w:spacing w:line="300" w:lineRule="exact"/>
              <w:jc w:val="center"/>
              <w:rPr>
                <w:rFonts w:ascii="??_GB2312" w:hAnsi="宋体"/>
              </w:rPr>
            </w:pPr>
          </w:p>
          <w:p w:rsidR="00EC310A" w:rsidRDefault="00EC310A" w:rsidP="00202196">
            <w:pPr>
              <w:spacing w:line="300" w:lineRule="exact"/>
              <w:jc w:val="center"/>
              <w:rPr>
                <w:rFonts w:ascii="??_GB2312" w:hAnsi="宋体"/>
              </w:rPr>
            </w:pPr>
          </w:p>
          <w:p w:rsidR="00EC310A" w:rsidRDefault="00EC310A" w:rsidP="00202196">
            <w:pPr>
              <w:spacing w:line="300" w:lineRule="exact"/>
              <w:jc w:val="center"/>
              <w:rPr>
                <w:rFonts w:ascii="??_GB2312" w:hAnsi="宋体"/>
              </w:rPr>
            </w:pPr>
          </w:p>
          <w:p w:rsidR="00EC310A" w:rsidRDefault="00EC310A" w:rsidP="00202196">
            <w:pPr>
              <w:spacing w:line="300" w:lineRule="exact"/>
              <w:jc w:val="center"/>
              <w:rPr>
                <w:rFonts w:ascii="??_GB2312" w:hAnsi="宋体" w:cs="黑体"/>
              </w:rPr>
            </w:pPr>
            <w:r>
              <w:rPr>
                <w:rFonts w:ascii="??_GB2312" w:hAnsi="宋体" w:hint="eastAsia"/>
              </w:rPr>
              <w:t>历</w:t>
            </w:r>
          </w:p>
        </w:tc>
        <w:tc>
          <w:tcPr>
            <w:tcW w:w="8196" w:type="dxa"/>
            <w:gridSpan w:val="6"/>
            <w:tcBorders>
              <w:left w:val="nil"/>
              <w:bottom w:val="single" w:sz="12" w:space="0" w:color="auto"/>
            </w:tcBorders>
          </w:tcPr>
          <w:p w:rsidR="00EC310A" w:rsidRDefault="00EC310A" w:rsidP="00202196">
            <w:pPr>
              <w:spacing w:line="320" w:lineRule="exact"/>
              <w:rPr>
                <w:rFonts w:ascii="??_GB2312" w:cs="黑体"/>
              </w:rPr>
            </w:pPr>
          </w:p>
        </w:tc>
      </w:tr>
    </w:tbl>
    <w:p w:rsidR="00EC310A" w:rsidRDefault="00EC310A" w:rsidP="001D05B8">
      <w:pPr>
        <w:widowControl/>
        <w:snapToGrid w:val="0"/>
        <w:ind w:right="641"/>
        <w:rPr>
          <w:rFonts w:ascii="仿宋" w:eastAsia="仿宋" w:hAnsi="仿宋"/>
          <w:sz w:val="2"/>
          <w:szCs w:val="32"/>
        </w:rPr>
      </w:pPr>
    </w:p>
    <w:p w:rsidR="00EC310A" w:rsidRPr="001D05B8" w:rsidRDefault="00EC310A" w:rsidP="001D05B8">
      <w:pPr>
        <w:widowControl/>
        <w:snapToGrid w:val="0"/>
        <w:ind w:right="641"/>
        <w:rPr>
          <w:rFonts w:ascii="仿宋" w:eastAsia="仿宋" w:hAnsi="仿宋"/>
          <w:sz w:val="2"/>
          <w:szCs w:val="32"/>
        </w:rPr>
      </w:pPr>
      <w:r>
        <w:rPr>
          <w:rFonts w:ascii="仿宋" w:eastAsia="仿宋" w:hAnsi="仿宋"/>
          <w:sz w:val="2"/>
          <w:szCs w:val="32"/>
        </w:rPr>
        <w:br w:type="page"/>
      </w:r>
    </w:p>
    <w:tbl>
      <w:tblPr>
        <w:tblW w:w="9116" w:type="dxa"/>
        <w:tblInd w:w="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tblPr>
      <w:tblGrid>
        <w:gridCol w:w="1004"/>
        <w:gridCol w:w="801"/>
        <w:gridCol w:w="1185"/>
        <w:gridCol w:w="584"/>
        <w:gridCol w:w="998"/>
        <w:gridCol w:w="4544"/>
      </w:tblGrid>
      <w:tr w:rsidR="00EC310A" w:rsidTr="00600A4A">
        <w:trPr>
          <w:trHeight w:val="1143"/>
        </w:trPr>
        <w:tc>
          <w:tcPr>
            <w:tcW w:w="1004" w:type="dxa"/>
            <w:tcBorders>
              <w:top w:val="single" w:sz="12" w:space="0" w:color="auto"/>
            </w:tcBorders>
            <w:vAlign w:val="center"/>
          </w:tcPr>
          <w:p w:rsidR="00EC310A" w:rsidRDefault="00EC310A" w:rsidP="00600A4A">
            <w:pPr>
              <w:spacing w:line="300" w:lineRule="exact"/>
              <w:jc w:val="center"/>
              <w:rPr>
                <w:rFonts w:ascii="??_GB2312" w:hAnsi="宋体" w:cs="黑体"/>
              </w:rPr>
            </w:pPr>
            <w:r>
              <w:rPr>
                <w:rFonts w:ascii="??_GB2312" w:hAnsi="宋体" w:hint="eastAsia"/>
              </w:rPr>
              <w:t>奖</w:t>
            </w:r>
          </w:p>
          <w:p w:rsidR="00EC310A" w:rsidRDefault="00EC310A" w:rsidP="00600A4A">
            <w:pPr>
              <w:spacing w:line="300" w:lineRule="exact"/>
              <w:jc w:val="center"/>
              <w:rPr>
                <w:rFonts w:ascii="??_GB2312" w:hAnsi="宋体"/>
              </w:rPr>
            </w:pPr>
            <w:r>
              <w:rPr>
                <w:rFonts w:ascii="??_GB2312" w:hAnsi="宋体" w:hint="eastAsia"/>
              </w:rPr>
              <w:t>惩</w:t>
            </w:r>
          </w:p>
          <w:p w:rsidR="00EC310A" w:rsidRDefault="00EC310A" w:rsidP="00600A4A">
            <w:pPr>
              <w:spacing w:line="300" w:lineRule="exact"/>
              <w:jc w:val="center"/>
              <w:rPr>
                <w:rFonts w:ascii="??_GB2312" w:hAnsi="宋体"/>
              </w:rPr>
            </w:pPr>
            <w:r>
              <w:rPr>
                <w:rFonts w:ascii="??_GB2312" w:hAnsi="宋体" w:hint="eastAsia"/>
              </w:rPr>
              <w:t>情</w:t>
            </w:r>
          </w:p>
          <w:p w:rsidR="00EC310A" w:rsidRDefault="00EC310A" w:rsidP="00600A4A">
            <w:pPr>
              <w:spacing w:line="300" w:lineRule="exact"/>
              <w:jc w:val="center"/>
              <w:rPr>
                <w:rFonts w:ascii="??_GB2312" w:hAnsi="宋体" w:cs="黑体"/>
              </w:rPr>
            </w:pPr>
            <w:r>
              <w:rPr>
                <w:rFonts w:ascii="??_GB2312" w:hAnsi="宋体" w:hint="eastAsia"/>
              </w:rPr>
              <w:t>况</w:t>
            </w:r>
          </w:p>
        </w:tc>
        <w:tc>
          <w:tcPr>
            <w:tcW w:w="8112" w:type="dxa"/>
            <w:gridSpan w:val="5"/>
            <w:tcBorders>
              <w:top w:val="single" w:sz="12" w:space="0" w:color="auto"/>
              <w:left w:val="nil"/>
            </w:tcBorders>
            <w:vAlign w:val="center"/>
          </w:tcPr>
          <w:p w:rsidR="00EC310A" w:rsidRDefault="00EC310A" w:rsidP="00600A4A">
            <w:pPr>
              <w:jc w:val="left"/>
              <w:rPr>
                <w:rFonts w:ascii="??_GB2312" w:cs="黑体"/>
              </w:rPr>
            </w:pPr>
          </w:p>
        </w:tc>
      </w:tr>
      <w:tr w:rsidR="00EC310A" w:rsidTr="00600A4A">
        <w:trPr>
          <w:trHeight w:val="840"/>
        </w:trPr>
        <w:tc>
          <w:tcPr>
            <w:tcW w:w="1004" w:type="dxa"/>
            <w:vAlign w:val="center"/>
          </w:tcPr>
          <w:p w:rsidR="00EC310A" w:rsidRDefault="00EC310A" w:rsidP="00600A4A">
            <w:pPr>
              <w:spacing w:line="300" w:lineRule="exact"/>
              <w:jc w:val="center"/>
              <w:rPr>
                <w:rFonts w:ascii="??_GB2312" w:hAnsi="宋体" w:cs="黑体"/>
              </w:rPr>
            </w:pPr>
            <w:r>
              <w:rPr>
                <w:rFonts w:ascii="??_GB2312" w:hAnsi="宋体" w:hint="eastAsia"/>
              </w:rPr>
              <w:t>年核</w:t>
            </w:r>
          </w:p>
          <w:p w:rsidR="00EC310A" w:rsidRDefault="00EC310A" w:rsidP="00600A4A">
            <w:pPr>
              <w:spacing w:line="300" w:lineRule="exact"/>
              <w:jc w:val="center"/>
              <w:rPr>
                <w:rFonts w:ascii="??_GB2312" w:hAnsi="宋体"/>
              </w:rPr>
            </w:pPr>
            <w:r>
              <w:rPr>
                <w:rFonts w:ascii="??_GB2312" w:hAnsi="宋体" w:hint="eastAsia"/>
              </w:rPr>
              <w:t>度结</w:t>
            </w:r>
          </w:p>
          <w:p w:rsidR="00EC310A" w:rsidRDefault="00EC310A" w:rsidP="00600A4A">
            <w:pPr>
              <w:spacing w:line="300" w:lineRule="exact"/>
              <w:jc w:val="center"/>
              <w:rPr>
                <w:rFonts w:ascii="??_GB2312" w:hAnsi="宋体" w:cs="黑体"/>
              </w:rPr>
            </w:pPr>
            <w:r>
              <w:rPr>
                <w:rFonts w:ascii="??_GB2312" w:hAnsi="宋体" w:hint="eastAsia"/>
              </w:rPr>
              <w:t>考果</w:t>
            </w:r>
          </w:p>
        </w:tc>
        <w:tc>
          <w:tcPr>
            <w:tcW w:w="8112" w:type="dxa"/>
            <w:gridSpan w:val="5"/>
            <w:tcBorders>
              <w:left w:val="nil"/>
            </w:tcBorders>
            <w:vAlign w:val="center"/>
          </w:tcPr>
          <w:p w:rsidR="00EC310A" w:rsidRDefault="00EC310A" w:rsidP="00600A4A">
            <w:pPr>
              <w:jc w:val="left"/>
              <w:rPr>
                <w:rFonts w:ascii="??_GB2312" w:cs="黑体"/>
              </w:rPr>
            </w:pPr>
          </w:p>
        </w:tc>
      </w:tr>
      <w:tr w:rsidR="00EC310A" w:rsidTr="00600A4A">
        <w:trPr>
          <w:trHeight w:val="906"/>
        </w:trPr>
        <w:tc>
          <w:tcPr>
            <w:tcW w:w="1004" w:type="dxa"/>
            <w:vAlign w:val="center"/>
          </w:tcPr>
          <w:p w:rsidR="00EC310A" w:rsidRDefault="00EC310A" w:rsidP="00600A4A">
            <w:pPr>
              <w:spacing w:line="300" w:lineRule="exact"/>
              <w:jc w:val="center"/>
              <w:rPr>
                <w:rFonts w:ascii="??_GB2312" w:hAnsi="宋体" w:cs="黑体"/>
              </w:rPr>
            </w:pPr>
            <w:r>
              <w:rPr>
                <w:rFonts w:ascii="??_GB2312" w:hAnsi="宋体" w:hint="eastAsia"/>
              </w:rPr>
              <w:t>推</w:t>
            </w:r>
          </w:p>
          <w:p w:rsidR="00EC310A" w:rsidRDefault="00EC310A" w:rsidP="00600A4A">
            <w:pPr>
              <w:spacing w:line="300" w:lineRule="exact"/>
              <w:jc w:val="center"/>
              <w:rPr>
                <w:rFonts w:ascii="??_GB2312" w:hAnsi="宋体"/>
              </w:rPr>
            </w:pPr>
            <w:r>
              <w:rPr>
                <w:rFonts w:ascii="??_GB2312" w:hAnsi="宋体" w:hint="eastAsia"/>
              </w:rPr>
              <w:t>荐</w:t>
            </w:r>
          </w:p>
          <w:p w:rsidR="00EC310A" w:rsidRDefault="00EC310A" w:rsidP="00600A4A">
            <w:pPr>
              <w:spacing w:line="300" w:lineRule="exact"/>
              <w:jc w:val="center"/>
              <w:rPr>
                <w:rFonts w:ascii="??_GB2312" w:hAnsi="宋体"/>
              </w:rPr>
            </w:pPr>
            <w:r>
              <w:rPr>
                <w:rFonts w:ascii="??_GB2312" w:hAnsi="宋体" w:hint="eastAsia"/>
              </w:rPr>
              <w:t>理</w:t>
            </w:r>
          </w:p>
          <w:p w:rsidR="00EC310A" w:rsidRDefault="00EC310A" w:rsidP="00600A4A">
            <w:pPr>
              <w:spacing w:line="300" w:lineRule="exact"/>
              <w:jc w:val="center"/>
              <w:rPr>
                <w:rFonts w:ascii="??_GB2312" w:hAnsi="宋体" w:cs="黑体"/>
              </w:rPr>
            </w:pPr>
            <w:r>
              <w:rPr>
                <w:rFonts w:ascii="??_GB2312" w:hAnsi="宋体" w:hint="eastAsia"/>
              </w:rPr>
              <w:t>由</w:t>
            </w:r>
          </w:p>
        </w:tc>
        <w:tc>
          <w:tcPr>
            <w:tcW w:w="8112" w:type="dxa"/>
            <w:gridSpan w:val="5"/>
            <w:tcBorders>
              <w:left w:val="nil"/>
            </w:tcBorders>
            <w:vAlign w:val="center"/>
          </w:tcPr>
          <w:p w:rsidR="00EC310A" w:rsidRDefault="00EC310A" w:rsidP="00600A4A">
            <w:pPr>
              <w:jc w:val="center"/>
              <w:rPr>
                <w:rFonts w:ascii="??_GB2312" w:cs="黑体"/>
              </w:rPr>
            </w:pPr>
          </w:p>
        </w:tc>
      </w:tr>
      <w:tr w:rsidR="00EC310A" w:rsidTr="00FC118B">
        <w:trPr>
          <w:cantSplit/>
          <w:trHeight w:val="600"/>
        </w:trPr>
        <w:tc>
          <w:tcPr>
            <w:tcW w:w="1004" w:type="dxa"/>
            <w:vMerge w:val="restart"/>
            <w:tcBorders>
              <w:top w:val="nil"/>
              <w:bottom w:val="single" w:sz="4" w:space="0" w:color="auto"/>
            </w:tcBorders>
            <w:vAlign w:val="center"/>
          </w:tcPr>
          <w:p w:rsidR="00EC310A" w:rsidRDefault="00EC310A" w:rsidP="00600A4A">
            <w:pPr>
              <w:spacing w:line="300" w:lineRule="exact"/>
              <w:jc w:val="center"/>
              <w:rPr>
                <w:rFonts w:ascii="??_GB2312" w:hAnsi="宋体" w:cs="黑体"/>
              </w:rPr>
            </w:pPr>
            <w:r>
              <w:rPr>
                <w:rFonts w:ascii="??_GB2312" w:hAnsi="宋体" w:hint="eastAsia"/>
              </w:rPr>
              <w:t>家</w:t>
            </w:r>
          </w:p>
          <w:p w:rsidR="00EC310A" w:rsidRDefault="00EC310A" w:rsidP="00600A4A">
            <w:pPr>
              <w:spacing w:line="300" w:lineRule="exact"/>
              <w:jc w:val="center"/>
              <w:rPr>
                <w:rFonts w:ascii="??_GB2312" w:hAnsi="宋体"/>
              </w:rPr>
            </w:pPr>
            <w:r>
              <w:rPr>
                <w:rFonts w:ascii="??_GB2312" w:hAnsi="宋体" w:hint="eastAsia"/>
              </w:rPr>
              <w:t>庭</w:t>
            </w:r>
          </w:p>
          <w:p w:rsidR="00EC310A" w:rsidRDefault="00EC310A" w:rsidP="00600A4A">
            <w:pPr>
              <w:spacing w:line="300" w:lineRule="exact"/>
              <w:jc w:val="center"/>
              <w:rPr>
                <w:rFonts w:ascii="??_GB2312" w:hAnsi="宋体"/>
              </w:rPr>
            </w:pPr>
            <w:r>
              <w:rPr>
                <w:rFonts w:ascii="??_GB2312" w:hAnsi="宋体" w:hint="eastAsia"/>
              </w:rPr>
              <w:t>主</w:t>
            </w:r>
          </w:p>
          <w:p w:rsidR="00EC310A" w:rsidRDefault="00EC310A" w:rsidP="00600A4A">
            <w:pPr>
              <w:spacing w:line="300" w:lineRule="exact"/>
              <w:jc w:val="center"/>
              <w:rPr>
                <w:rFonts w:ascii="??_GB2312" w:hAnsi="宋体"/>
              </w:rPr>
            </w:pPr>
            <w:r>
              <w:rPr>
                <w:rFonts w:ascii="??_GB2312" w:hAnsi="宋体" w:hint="eastAsia"/>
              </w:rPr>
              <w:t>要</w:t>
            </w:r>
          </w:p>
          <w:p w:rsidR="00EC310A" w:rsidRDefault="00EC310A" w:rsidP="00600A4A">
            <w:pPr>
              <w:spacing w:line="300" w:lineRule="exact"/>
              <w:jc w:val="center"/>
              <w:rPr>
                <w:rFonts w:ascii="??_GB2312" w:hAnsi="宋体"/>
              </w:rPr>
            </w:pPr>
            <w:r>
              <w:rPr>
                <w:rFonts w:ascii="??_GB2312" w:hAnsi="宋体" w:hint="eastAsia"/>
              </w:rPr>
              <w:t>成</w:t>
            </w:r>
          </w:p>
          <w:p w:rsidR="00EC310A" w:rsidRDefault="00EC310A" w:rsidP="00600A4A">
            <w:pPr>
              <w:spacing w:line="300" w:lineRule="exact"/>
              <w:jc w:val="center"/>
              <w:rPr>
                <w:rFonts w:ascii="??_GB2312" w:hAnsi="宋体"/>
              </w:rPr>
            </w:pPr>
            <w:r>
              <w:rPr>
                <w:rFonts w:ascii="??_GB2312" w:hAnsi="宋体" w:hint="eastAsia"/>
              </w:rPr>
              <w:t>员</w:t>
            </w:r>
          </w:p>
          <w:p w:rsidR="00EC310A" w:rsidRDefault="00EC310A" w:rsidP="00600A4A">
            <w:pPr>
              <w:spacing w:line="300" w:lineRule="exact"/>
              <w:jc w:val="center"/>
              <w:rPr>
                <w:rFonts w:ascii="??_GB2312" w:hAnsi="宋体"/>
              </w:rPr>
            </w:pPr>
            <w:r>
              <w:rPr>
                <w:rFonts w:ascii="??_GB2312" w:hAnsi="宋体" w:hint="eastAsia"/>
              </w:rPr>
              <w:t>及</w:t>
            </w:r>
          </w:p>
          <w:p w:rsidR="00EC310A" w:rsidRDefault="00EC310A" w:rsidP="00600A4A">
            <w:pPr>
              <w:spacing w:line="300" w:lineRule="exact"/>
              <w:jc w:val="center"/>
              <w:rPr>
                <w:rFonts w:ascii="??_GB2312" w:hAnsi="宋体"/>
              </w:rPr>
            </w:pPr>
            <w:r>
              <w:rPr>
                <w:rFonts w:ascii="??_GB2312" w:hAnsi="宋体" w:hint="eastAsia"/>
              </w:rPr>
              <w:t>重</w:t>
            </w:r>
          </w:p>
          <w:p w:rsidR="00EC310A" w:rsidRDefault="00EC310A" w:rsidP="00600A4A">
            <w:pPr>
              <w:spacing w:line="300" w:lineRule="exact"/>
              <w:jc w:val="center"/>
              <w:rPr>
                <w:rFonts w:ascii="??_GB2312" w:hAnsi="宋体"/>
              </w:rPr>
            </w:pPr>
            <w:r>
              <w:rPr>
                <w:rFonts w:ascii="??_GB2312" w:hAnsi="宋体" w:hint="eastAsia"/>
              </w:rPr>
              <w:t>要</w:t>
            </w:r>
          </w:p>
          <w:p w:rsidR="00EC310A" w:rsidRDefault="00EC310A" w:rsidP="00600A4A">
            <w:pPr>
              <w:spacing w:line="300" w:lineRule="exact"/>
              <w:jc w:val="center"/>
              <w:rPr>
                <w:rFonts w:ascii="??_GB2312" w:hAnsi="宋体"/>
              </w:rPr>
            </w:pPr>
            <w:r>
              <w:rPr>
                <w:rFonts w:ascii="??_GB2312" w:hAnsi="宋体" w:hint="eastAsia"/>
              </w:rPr>
              <w:t>社</w:t>
            </w:r>
          </w:p>
          <w:p w:rsidR="00EC310A" w:rsidRDefault="00EC310A" w:rsidP="00600A4A">
            <w:pPr>
              <w:spacing w:line="300" w:lineRule="exact"/>
              <w:jc w:val="center"/>
              <w:rPr>
                <w:rFonts w:ascii="??_GB2312" w:hAnsi="宋体"/>
              </w:rPr>
            </w:pPr>
            <w:r>
              <w:rPr>
                <w:rFonts w:ascii="??_GB2312" w:hAnsi="宋体" w:hint="eastAsia"/>
              </w:rPr>
              <w:t>会</w:t>
            </w:r>
          </w:p>
          <w:p w:rsidR="00EC310A" w:rsidRDefault="00EC310A" w:rsidP="00600A4A">
            <w:pPr>
              <w:spacing w:line="300" w:lineRule="exact"/>
              <w:jc w:val="center"/>
              <w:rPr>
                <w:rFonts w:ascii="??_GB2312" w:hAnsi="宋体"/>
              </w:rPr>
            </w:pPr>
            <w:r>
              <w:rPr>
                <w:rFonts w:ascii="??_GB2312" w:hAnsi="宋体" w:hint="eastAsia"/>
              </w:rPr>
              <w:t>关</w:t>
            </w:r>
          </w:p>
          <w:p w:rsidR="00EC310A" w:rsidRDefault="00EC310A" w:rsidP="00600A4A">
            <w:pPr>
              <w:spacing w:line="300" w:lineRule="exact"/>
              <w:jc w:val="center"/>
              <w:rPr>
                <w:rFonts w:ascii="??_GB2312" w:hAnsi="宋体" w:cs="黑体"/>
              </w:rPr>
            </w:pPr>
            <w:r>
              <w:rPr>
                <w:rFonts w:ascii="??_GB2312" w:hAnsi="宋体" w:hint="eastAsia"/>
              </w:rPr>
              <w:t>系</w:t>
            </w:r>
          </w:p>
        </w:tc>
        <w:tc>
          <w:tcPr>
            <w:tcW w:w="801" w:type="dxa"/>
            <w:tcBorders>
              <w:left w:val="nil"/>
            </w:tcBorders>
            <w:vAlign w:val="center"/>
          </w:tcPr>
          <w:p w:rsidR="00EC310A" w:rsidRDefault="00EC310A" w:rsidP="00600A4A">
            <w:pPr>
              <w:spacing w:line="300" w:lineRule="exact"/>
              <w:jc w:val="center"/>
              <w:rPr>
                <w:rFonts w:ascii="??_GB2312" w:hAnsi="宋体" w:cs="黑体"/>
              </w:rPr>
            </w:pPr>
            <w:r>
              <w:rPr>
                <w:rFonts w:ascii="??_GB2312" w:hAnsi="宋体" w:hint="eastAsia"/>
              </w:rPr>
              <w:t>称</w:t>
            </w:r>
            <w:r>
              <w:rPr>
                <w:rFonts w:ascii="??_GB2312" w:hAnsi="宋体"/>
              </w:rPr>
              <w:t xml:space="preserve"> </w:t>
            </w:r>
            <w:r>
              <w:rPr>
                <w:rFonts w:ascii="??_GB2312" w:hAnsi="宋体" w:hint="eastAsia"/>
              </w:rPr>
              <w:t>谓</w:t>
            </w:r>
          </w:p>
        </w:tc>
        <w:tc>
          <w:tcPr>
            <w:tcW w:w="1185" w:type="dxa"/>
            <w:tcBorders>
              <w:left w:val="nil"/>
            </w:tcBorders>
            <w:vAlign w:val="center"/>
          </w:tcPr>
          <w:p w:rsidR="00EC310A" w:rsidRDefault="00EC310A" w:rsidP="00600A4A">
            <w:pPr>
              <w:spacing w:line="300" w:lineRule="exact"/>
              <w:jc w:val="center"/>
              <w:rPr>
                <w:rFonts w:ascii="??_GB2312" w:hAnsi="宋体" w:cs="黑体"/>
              </w:rPr>
            </w:pPr>
            <w:r>
              <w:rPr>
                <w:rFonts w:ascii="??_GB2312" w:hAnsi="宋体" w:hint="eastAsia"/>
              </w:rPr>
              <w:t>姓</w:t>
            </w:r>
            <w:r>
              <w:rPr>
                <w:rFonts w:ascii="??_GB2312" w:hAnsi="宋体"/>
              </w:rPr>
              <w:t xml:space="preserve">  </w:t>
            </w:r>
            <w:r>
              <w:rPr>
                <w:rFonts w:ascii="??_GB2312" w:hAnsi="宋体" w:hint="eastAsia"/>
              </w:rPr>
              <w:t>名</w:t>
            </w:r>
          </w:p>
        </w:tc>
        <w:tc>
          <w:tcPr>
            <w:tcW w:w="584" w:type="dxa"/>
            <w:tcBorders>
              <w:left w:val="nil"/>
            </w:tcBorders>
            <w:vAlign w:val="center"/>
          </w:tcPr>
          <w:p w:rsidR="00EC310A" w:rsidRDefault="00EC310A" w:rsidP="00600A4A">
            <w:pPr>
              <w:spacing w:line="300" w:lineRule="exact"/>
              <w:jc w:val="center"/>
              <w:rPr>
                <w:rFonts w:ascii="??_GB2312" w:hAnsi="宋体" w:cs="黑体"/>
              </w:rPr>
            </w:pPr>
            <w:r>
              <w:rPr>
                <w:rFonts w:ascii="??_GB2312" w:hAnsi="宋体" w:hint="eastAsia"/>
              </w:rPr>
              <w:t>年龄</w:t>
            </w:r>
          </w:p>
        </w:tc>
        <w:tc>
          <w:tcPr>
            <w:tcW w:w="998" w:type="dxa"/>
            <w:tcBorders>
              <w:left w:val="nil"/>
            </w:tcBorders>
            <w:vAlign w:val="center"/>
          </w:tcPr>
          <w:p w:rsidR="00EC310A" w:rsidRDefault="00EC310A" w:rsidP="00600A4A">
            <w:pPr>
              <w:spacing w:line="300" w:lineRule="exact"/>
              <w:jc w:val="center"/>
              <w:rPr>
                <w:rFonts w:ascii="??_GB2312" w:hAnsi="宋体" w:cs="黑体"/>
              </w:rPr>
            </w:pPr>
            <w:r>
              <w:rPr>
                <w:rFonts w:ascii="??_GB2312" w:hAnsi="宋体" w:hint="eastAsia"/>
              </w:rPr>
              <w:t>政</w:t>
            </w:r>
            <w:r>
              <w:rPr>
                <w:rFonts w:ascii="??_GB2312" w:hAnsi="宋体"/>
              </w:rPr>
              <w:t xml:space="preserve"> </w:t>
            </w:r>
            <w:r>
              <w:rPr>
                <w:rFonts w:ascii="??_GB2312" w:hAnsi="宋体" w:hint="eastAsia"/>
              </w:rPr>
              <w:t>治</w:t>
            </w:r>
          </w:p>
          <w:p w:rsidR="00EC310A" w:rsidRDefault="00EC310A" w:rsidP="00600A4A">
            <w:pPr>
              <w:spacing w:line="300" w:lineRule="exact"/>
              <w:jc w:val="center"/>
              <w:rPr>
                <w:rFonts w:ascii="??_GB2312" w:hAnsi="宋体" w:cs="黑体"/>
              </w:rPr>
            </w:pPr>
            <w:r>
              <w:rPr>
                <w:rFonts w:ascii="??_GB2312" w:hAnsi="宋体" w:hint="eastAsia"/>
              </w:rPr>
              <w:t>面</w:t>
            </w:r>
            <w:r>
              <w:rPr>
                <w:rFonts w:ascii="??_GB2312" w:hAnsi="宋体"/>
              </w:rPr>
              <w:t xml:space="preserve"> </w:t>
            </w:r>
            <w:r>
              <w:rPr>
                <w:rFonts w:ascii="??_GB2312" w:hAnsi="宋体" w:hint="eastAsia"/>
              </w:rPr>
              <w:t>貌</w:t>
            </w:r>
          </w:p>
        </w:tc>
        <w:tc>
          <w:tcPr>
            <w:tcW w:w="4544" w:type="dxa"/>
            <w:tcBorders>
              <w:left w:val="nil"/>
            </w:tcBorders>
            <w:vAlign w:val="center"/>
          </w:tcPr>
          <w:p w:rsidR="00EC310A" w:rsidRDefault="00EC310A" w:rsidP="00600A4A">
            <w:pPr>
              <w:spacing w:line="300" w:lineRule="exact"/>
              <w:jc w:val="center"/>
              <w:rPr>
                <w:rFonts w:ascii="??_GB2312" w:hAnsi="宋体" w:cs="黑体"/>
              </w:rPr>
            </w:pPr>
            <w:r>
              <w:rPr>
                <w:rFonts w:ascii="??_GB2312" w:hAnsi="宋体" w:hint="eastAsia"/>
              </w:rPr>
              <w:t>工</w:t>
            </w:r>
            <w:r>
              <w:rPr>
                <w:rFonts w:ascii="??_GB2312" w:hAnsi="宋体"/>
              </w:rPr>
              <w:t xml:space="preserve"> </w:t>
            </w:r>
            <w:r>
              <w:rPr>
                <w:rFonts w:ascii="??_GB2312" w:hAnsi="宋体" w:hint="eastAsia"/>
              </w:rPr>
              <w:t>作</w:t>
            </w:r>
            <w:r>
              <w:rPr>
                <w:rFonts w:ascii="??_GB2312" w:hAnsi="宋体"/>
              </w:rPr>
              <w:t xml:space="preserve"> </w:t>
            </w:r>
            <w:r>
              <w:rPr>
                <w:rFonts w:ascii="??_GB2312" w:hAnsi="宋体" w:hint="eastAsia"/>
              </w:rPr>
              <w:t>单</w:t>
            </w:r>
            <w:r>
              <w:rPr>
                <w:rFonts w:ascii="??_GB2312" w:hAnsi="宋体"/>
              </w:rPr>
              <w:t xml:space="preserve"> </w:t>
            </w:r>
            <w:r>
              <w:rPr>
                <w:rFonts w:ascii="??_GB2312" w:hAnsi="宋体" w:hint="eastAsia"/>
              </w:rPr>
              <w:t>位</w:t>
            </w:r>
            <w:r>
              <w:rPr>
                <w:rFonts w:ascii="??_GB2312" w:hAnsi="宋体"/>
              </w:rPr>
              <w:t xml:space="preserve"> </w:t>
            </w:r>
            <w:r>
              <w:rPr>
                <w:rFonts w:ascii="??_GB2312" w:hAnsi="宋体" w:hint="eastAsia"/>
              </w:rPr>
              <w:t>及</w:t>
            </w:r>
            <w:r>
              <w:rPr>
                <w:rFonts w:ascii="??_GB2312" w:hAnsi="宋体"/>
              </w:rPr>
              <w:t xml:space="preserve"> </w:t>
            </w:r>
            <w:r>
              <w:rPr>
                <w:rFonts w:ascii="??_GB2312" w:hAnsi="宋体" w:hint="eastAsia"/>
              </w:rPr>
              <w:t>职</w:t>
            </w:r>
            <w:r>
              <w:rPr>
                <w:rFonts w:ascii="??_GB2312" w:hAnsi="宋体"/>
              </w:rPr>
              <w:t xml:space="preserve"> </w:t>
            </w:r>
            <w:r>
              <w:rPr>
                <w:rFonts w:ascii="??_GB2312" w:hAnsi="宋体" w:hint="eastAsia"/>
              </w:rPr>
              <w:t>务</w:t>
            </w: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tcBorders>
            <w:vAlign w:val="center"/>
          </w:tcPr>
          <w:p w:rsidR="00EC310A" w:rsidRDefault="00EC310A" w:rsidP="00600A4A">
            <w:pPr>
              <w:jc w:val="center"/>
              <w:rPr>
                <w:rFonts w:ascii="??_GB2312" w:cs="黑体"/>
              </w:rPr>
            </w:pPr>
            <w:r>
              <w:rPr>
                <w:rFonts w:ascii="??_GB2312" w:hint="eastAsia"/>
              </w:rPr>
              <w:t>父亲</w:t>
            </w:r>
          </w:p>
        </w:tc>
        <w:tc>
          <w:tcPr>
            <w:tcW w:w="1185" w:type="dxa"/>
            <w:tcBorders>
              <w:left w:val="nil"/>
            </w:tcBorders>
            <w:vAlign w:val="center"/>
          </w:tcPr>
          <w:p w:rsidR="00EC310A" w:rsidRDefault="00EC310A" w:rsidP="00600A4A">
            <w:pPr>
              <w:jc w:val="center"/>
              <w:rPr>
                <w:rFonts w:ascii="??_GB2312" w:cs="黑体"/>
              </w:rPr>
            </w:pPr>
          </w:p>
        </w:tc>
        <w:tc>
          <w:tcPr>
            <w:tcW w:w="584" w:type="dxa"/>
            <w:tcBorders>
              <w:left w:val="nil"/>
            </w:tcBorders>
            <w:vAlign w:val="center"/>
          </w:tcPr>
          <w:p w:rsidR="00EC310A" w:rsidRDefault="00EC310A" w:rsidP="00600A4A">
            <w:pPr>
              <w:jc w:val="center"/>
              <w:rPr>
                <w:rFonts w:ascii="??_GB2312" w:cs="黑体"/>
              </w:rPr>
            </w:pPr>
          </w:p>
        </w:tc>
        <w:tc>
          <w:tcPr>
            <w:tcW w:w="998" w:type="dxa"/>
            <w:tcBorders>
              <w:left w:val="nil"/>
            </w:tcBorders>
            <w:vAlign w:val="center"/>
          </w:tcPr>
          <w:p w:rsidR="00EC310A" w:rsidRDefault="00EC310A" w:rsidP="00600A4A">
            <w:pPr>
              <w:jc w:val="center"/>
              <w:rPr>
                <w:rFonts w:ascii="??_GB2312" w:cs="黑体"/>
              </w:rPr>
            </w:pPr>
          </w:p>
        </w:tc>
        <w:tc>
          <w:tcPr>
            <w:tcW w:w="4544" w:type="dxa"/>
            <w:tcBorders>
              <w:left w:val="nil"/>
            </w:tcBorders>
            <w:vAlign w:val="center"/>
          </w:tcPr>
          <w:p w:rsidR="00EC310A" w:rsidRDefault="00EC310A" w:rsidP="00600A4A">
            <w:pPr>
              <w:jc w:val="left"/>
              <w:rPr>
                <w:rFonts w:ascii="??_GB2312" w:cs="黑体"/>
              </w:rPr>
            </w:pP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tcBorders>
            <w:vAlign w:val="center"/>
          </w:tcPr>
          <w:p w:rsidR="00EC310A" w:rsidRDefault="00EC310A" w:rsidP="00600A4A">
            <w:pPr>
              <w:jc w:val="center"/>
              <w:rPr>
                <w:rFonts w:ascii="??_GB2312" w:cs="黑体"/>
              </w:rPr>
            </w:pPr>
            <w:r>
              <w:rPr>
                <w:rFonts w:ascii="??_GB2312" w:hint="eastAsia"/>
              </w:rPr>
              <w:t>母亲</w:t>
            </w:r>
          </w:p>
        </w:tc>
        <w:tc>
          <w:tcPr>
            <w:tcW w:w="1185" w:type="dxa"/>
            <w:tcBorders>
              <w:left w:val="nil"/>
            </w:tcBorders>
            <w:vAlign w:val="center"/>
          </w:tcPr>
          <w:p w:rsidR="00EC310A" w:rsidRDefault="00EC310A" w:rsidP="00600A4A">
            <w:pPr>
              <w:jc w:val="center"/>
              <w:rPr>
                <w:rFonts w:ascii="??_GB2312" w:cs="黑体"/>
              </w:rPr>
            </w:pPr>
          </w:p>
        </w:tc>
        <w:tc>
          <w:tcPr>
            <w:tcW w:w="584" w:type="dxa"/>
            <w:tcBorders>
              <w:left w:val="nil"/>
            </w:tcBorders>
            <w:vAlign w:val="center"/>
          </w:tcPr>
          <w:p w:rsidR="00EC310A" w:rsidRDefault="00EC310A" w:rsidP="00600A4A">
            <w:pPr>
              <w:jc w:val="center"/>
              <w:rPr>
                <w:rFonts w:ascii="??_GB2312" w:cs="黑体"/>
              </w:rPr>
            </w:pPr>
          </w:p>
        </w:tc>
        <w:tc>
          <w:tcPr>
            <w:tcW w:w="998" w:type="dxa"/>
            <w:tcBorders>
              <w:left w:val="nil"/>
            </w:tcBorders>
            <w:vAlign w:val="center"/>
          </w:tcPr>
          <w:p w:rsidR="00EC310A" w:rsidRDefault="00EC310A" w:rsidP="00600A4A">
            <w:pPr>
              <w:jc w:val="center"/>
              <w:rPr>
                <w:rFonts w:ascii="??_GB2312" w:cs="黑体"/>
              </w:rPr>
            </w:pPr>
          </w:p>
        </w:tc>
        <w:tc>
          <w:tcPr>
            <w:tcW w:w="4544" w:type="dxa"/>
            <w:tcBorders>
              <w:left w:val="nil"/>
            </w:tcBorders>
            <w:vAlign w:val="center"/>
          </w:tcPr>
          <w:p w:rsidR="00EC310A" w:rsidRDefault="00EC310A" w:rsidP="00600A4A">
            <w:pPr>
              <w:jc w:val="left"/>
              <w:rPr>
                <w:rFonts w:ascii="??_GB2312" w:cs="黑体"/>
              </w:rPr>
            </w:pP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tcBorders>
            <w:vAlign w:val="center"/>
          </w:tcPr>
          <w:p w:rsidR="00EC310A" w:rsidRDefault="00EC310A" w:rsidP="00600A4A">
            <w:pPr>
              <w:jc w:val="center"/>
              <w:rPr>
                <w:rFonts w:ascii="??_GB2312" w:cs="黑体"/>
              </w:rPr>
            </w:pPr>
            <w:r>
              <w:rPr>
                <w:rFonts w:ascii="??_GB2312" w:hint="eastAsia"/>
              </w:rPr>
              <w:t>配偶</w:t>
            </w:r>
          </w:p>
        </w:tc>
        <w:tc>
          <w:tcPr>
            <w:tcW w:w="1185" w:type="dxa"/>
            <w:tcBorders>
              <w:left w:val="nil"/>
            </w:tcBorders>
            <w:vAlign w:val="center"/>
          </w:tcPr>
          <w:p w:rsidR="00EC310A" w:rsidRDefault="00EC310A" w:rsidP="00600A4A">
            <w:pPr>
              <w:jc w:val="center"/>
              <w:rPr>
                <w:rFonts w:ascii="??_GB2312" w:cs="黑体"/>
              </w:rPr>
            </w:pPr>
          </w:p>
        </w:tc>
        <w:tc>
          <w:tcPr>
            <w:tcW w:w="584" w:type="dxa"/>
            <w:tcBorders>
              <w:left w:val="nil"/>
            </w:tcBorders>
            <w:vAlign w:val="center"/>
          </w:tcPr>
          <w:p w:rsidR="00EC310A" w:rsidRDefault="00EC310A" w:rsidP="00600A4A">
            <w:pPr>
              <w:jc w:val="center"/>
              <w:rPr>
                <w:rFonts w:ascii="??_GB2312" w:cs="黑体"/>
              </w:rPr>
            </w:pPr>
          </w:p>
        </w:tc>
        <w:tc>
          <w:tcPr>
            <w:tcW w:w="998" w:type="dxa"/>
            <w:tcBorders>
              <w:left w:val="nil"/>
            </w:tcBorders>
            <w:vAlign w:val="center"/>
          </w:tcPr>
          <w:p w:rsidR="00EC310A" w:rsidRDefault="00EC310A" w:rsidP="00600A4A">
            <w:pPr>
              <w:jc w:val="center"/>
              <w:rPr>
                <w:rFonts w:ascii="??_GB2312" w:cs="黑体"/>
              </w:rPr>
            </w:pPr>
          </w:p>
        </w:tc>
        <w:tc>
          <w:tcPr>
            <w:tcW w:w="4544" w:type="dxa"/>
            <w:tcBorders>
              <w:left w:val="nil"/>
            </w:tcBorders>
            <w:vAlign w:val="center"/>
          </w:tcPr>
          <w:p w:rsidR="00EC310A" w:rsidRDefault="00EC310A" w:rsidP="00600A4A">
            <w:pPr>
              <w:rPr>
                <w:rFonts w:ascii="??_GB2312" w:cs="黑体"/>
              </w:rPr>
            </w:pP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tcBorders>
            <w:vAlign w:val="center"/>
          </w:tcPr>
          <w:p w:rsidR="00EC310A" w:rsidRDefault="00EC310A" w:rsidP="00600A4A">
            <w:pPr>
              <w:jc w:val="center"/>
              <w:rPr>
                <w:rFonts w:ascii="??_GB2312" w:cs="黑体"/>
              </w:rPr>
            </w:pPr>
            <w:r>
              <w:rPr>
                <w:rFonts w:ascii="??_GB2312" w:hint="eastAsia"/>
              </w:rPr>
              <w:t>子女</w:t>
            </w:r>
          </w:p>
        </w:tc>
        <w:tc>
          <w:tcPr>
            <w:tcW w:w="1185" w:type="dxa"/>
            <w:tcBorders>
              <w:left w:val="nil"/>
            </w:tcBorders>
            <w:vAlign w:val="center"/>
          </w:tcPr>
          <w:p w:rsidR="00EC310A" w:rsidRDefault="00EC310A" w:rsidP="00600A4A">
            <w:pPr>
              <w:jc w:val="center"/>
              <w:rPr>
                <w:rFonts w:ascii="??_GB2312" w:cs="黑体"/>
              </w:rPr>
            </w:pPr>
          </w:p>
        </w:tc>
        <w:tc>
          <w:tcPr>
            <w:tcW w:w="584" w:type="dxa"/>
            <w:tcBorders>
              <w:left w:val="nil"/>
            </w:tcBorders>
            <w:vAlign w:val="center"/>
          </w:tcPr>
          <w:p w:rsidR="00EC310A" w:rsidRDefault="00EC310A" w:rsidP="00600A4A">
            <w:pPr>
              <w:jc w:val="center"/>
              <w:rPr>
                <w:rFonts w:ascii="??_GB2312" w:cs="黑体"/>
              </w:rPr>
            </w:pPr>
          </w:p>
        </w:tc>
        <w:tc>
          <w:tcPr>
            <w:tcW w:w="998" w:type="dxa"/>
            <w:tcBorders>
              <w:left w:val="nil"/>
            </w:tcBorders>
            <w:vAlign w:val="center"/>
          </w:tcPr>
          <w:p w:rsidR="00EC310A" w:rsidRDefault="00EC310A" w:rsidP="00600A4A">
            <w:pPr>
              <w:jc w:val="center"/>
              <w:rPr>
                <w:rFonts w:ascii="??_GB2312" w:cs="黑体"/>
              </w:rPr>
            </w:pPr>
          </w:p>
        </w:tc>
        <w:tc>
          <w:tcPr>
            <w:tcW w:w="4544" w:type="dxa"/>
            <w:tcBorders>
              <w:left w:val="nil"/>
            </w:tcBorders>
            <w:vAlign w:val="center"/>
          </w:tcPr>
          <w:p w:rsidR="00EC310A" w:rsidRDefault="00EC310A" w:rsidP="00600A4A">
            <w:pPr>
              <w:rPr>
                <w:rFonts w:ascii="??_GB2312" w:cs="黑体"/>
              </w:rPr>
            </w:pP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bottom w:val="single" w:sz="4" w:space="0" w:color="auto"/>
            </w:tcBorders>
            <w:vAlign w:val="center"/>
          </w:tcPr>
          <w:p w:rsidR="00EC310A" w:rsidRDefault="00EC310A" w:rsidP="00600A4A">
            <w:pPr>
              <w:spacing w:line="240" w:lineRule="exact"/>
              <w:jc w:val="center"/>
              <w:rPr>
                <w:rFonts w:ascii="??_GB2312" w:cs="黑体"/>
              </w:rPr>
            </w:pPr>
            <w:r>
              <w:rPr>
                <w:rFonts w:ascii="??_GB2312" w:hint="eastAsia"/>
              </w:rPr>
              <w:t>配偶父亲</w:t>
            </w:r>
          </w:p>
        </w:tc>
        <w:tc>
          <w:tcPr>
            <w:tcW w:w="1185" w:type="dxa"/>
            <w:tcBorders>
              <w:left w:val="nil"/>
              <w:bottom w:val="single" w:sz="4" w:space="0" w:color="auto"/>
            </w:tcBorders>
            <w:vAlign w:val="center"/>
          </w:tcPr>
          <w:p w:rsidR="00EC310A" w:rsidRDefault="00EC310A" w:rsidP="00600A4A">
            <w:pPr>
              <w:jc w:val="center"/>
              <w:rPr>
                <w:rFonts w:ascii="??_GB2312" w:cs="黑体"/>
              </w:rPr>
            </w:pPr>
          </w:p>
        </w:tc>
        <w:tc>
          <w:tcPr>
            <w:tcW w:w="584" w:type="dxa"/>
            <w:tcBorders>
              <w:left w:val="nil"/>
              <w:bottom w:val="single" w:sz="4" w:space="0" w:color="auto"/>
            </w:tcBorders>
            <w:vAlign w:val="center"/>
          </w:tcPr>
          <w:p w:rsidR="00EC310A" w:rsidRDefault="00EC310A" w:rsidP="00600A4A">
            <w:pPr>
              <w:jc w:val="center"/>
              <w:rPr>
                <w:rFonts w:ascii="??_GB2312" w:cs="黑体"/>
              </w:rPr>
            </w:pPr>
          </w:p>
        </w:tc>
        <w:tc>
          <w:tcPr>
            <w:tcW w:w="998" w:type="dxa"/>
            <w:tcBorders>
              <w:left w:val="nil"/>
              <w:bottom w:val="single" w:sz="4" w:space="0" w:color="auto"/>
            </w:tcBorders>
            <w:vAlign w:val="center"/>
          </w:tcPr>
          <w:p w:rsidR="00EC310A" w:rsidRDefault="00EC310A" w:rsidP="00600A4A">
            <w:pPr>
              <w:jc w:val="center"/>
              <w:rPr>
                <w:rFonts w:ascii="??_GB2312" w:cs="黑体"/>
              </w:rPr>
            </w:pPr>
          </w:p>
        </w:tc>
        <w:tc>
          <w:tcPr>
            <w:tcW w:w="4544" w:type="dxa"/>
            <w:tcBorders>
              <w:left w:val="nil"/>
              <w:bottom w:val="single" w:sz="4" w:space="0" w:color="auto"/>
            </w:tcBorders>
            <w:vAlign w:val="center"/>
          </w:tcPr>
          <w:p w:rsidR="00EC310A" w:rsidRDefault="00EC310A" w:rsidP="00600A4A">
            <w:pPr>
              <w:jc w:val="center"/>
              <w:rPr>
                <w:rFonts w:ascii="??_GB2312" w:cs="黑体"/>
              </w:rPr>
            </w:pP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bottom w:val="single" w:sz="4" w:space="0" w:color="auto"/>
            </w:tcBorders>
            <w:vAlign w:val="center"/>
          </w:tcPr>
          <w:p w:rsidR="00EC310A" w:rsidRDefault="00EC310A" w:rsidP="00600A4A">
            <w:pPr>
              <w:spacing w:line="260" w:lineRule="exact"/>
              <w:jc w:val="center"/>
              <w:rPr>
                <w:rFonts w:ascii="??_GB2312" w:cs="黑体"/>
              </w:rPr>
            </w:pPr>
            <w:r>
              <w:rPr>
                <w:rFonts w:ascii="??_GB2312" w:hint="eastAsia"/>
              </w:rPr>
              <w:t>配偶母亲</w:t>
            </w:r>
          </w:p>
        </w:tc>
        <w:tc>
          <w:tcPr>
            <w:tcW w:w="1185" w:type="dxa"/>
            <w:tcBorders>
              <w:left w:val="nil"/>
              <w:bottom w:val="single" w:sz="4" w:space="0" w:color="auto"/>
            </w:tcBorders>
            <w:vAlign w:val="center"/>
          </w:tcPr>
          <w:p w:rsidR="00EC310A" w:rsidRDefault="00EC310A" w:rsidP="00600A4A">
            <w:pPr>
              <w:jc w:val="center"/>
              <w:rPr>
                <w:rFonts w:ascii="??_GB2312" w:cs="黑体"/>
              </w:rPr>
            </w:pPr>
          </w:p>
        </w:tc>
        <w:tc>
          <w:tcPr>
            <w:tcW w:w="584" w:type="dxa"/>
            <w:tcBorders>
              <w:left w:val="nil"/>
              <w:bottom w:val="single" w:sz="4" w:space="0" w:color="auto"/>
            </w:tcBorders>
            <w:vAlign w:val="center"/>
          </w:tcPr>
          <w:p w:rsidR="00EC310A" w:rsidRDefault="00EC310A" w:rsidP="00600A4A">
            <w:pPr>
              <w:jc w:val="center"/>
              <w:rPr>
                <w:rFonts w:ascii="??_GB2312" w:cs="黑体"/>
              </w:rPr>
            </w:pPr>
          </w:p>
        </w:tc>
        <w:tc>
          <w:tcPr>
            <w:tcW w:w="998" w:type="dxa"/>
            <w:tcBorders>
              <w:left w:val="nil"/>
              <w:bottom w:val="single" w:sz="4" w:space="0" w:color="auto"/>
            </w:tcBorders>
            <w:vAlign w:val="center"/>
          </w:tcPr>
          <w:p w:rsidR="00EC310A" w:rsidRDefault="00EC310A" w:rsidP="00600A4A">
            <w:pPr>
              <w:jc w:val="center"/>
              <w:rPr>
                <w:rFonts w:ascii="??_GB2312" w:cs="黑体"/>
              </w:rPr>
            </w:pPr>
          </w:p>
        </w:tc>
        <w:tc>
          <w:tcPr>
            <w:tcW w:w="4544" w:type="dxa"/>
            <w:tcBorders>
              <w:left w:val="nil"/>
              <w:bottom w:val="single" w:sz="4" w:space="0" w:color="auto"/>
            </w:tcBorders>
            <w:vAlign w:val="center"/>
          </w:tcPr>
          <w:p w:rsidR="00EC310A" w:rsidRDefault="00EC310A" w:rsidP="00600A4A">
            <w:pPr>
              <w:jc w:val="center"/>
              <w:rPr>
                <w:rFonts w:ascii="??_GB2312" w:cs="黑体"/>
              </w:rPr>
            </w:pPr>
          </w:p>
        </w:tc>
      </w:tr>
      <w:tr w:rsidR="00EC310A" w:rsidTr="00FC118B">
        <w:trPr>
          <w:cantSplit/>
          <w:trHeight w:val="600"/>
        </w:trPr>
        <w:tc>
          <w:tcPr>
            <w:tcW w:w="1004" w:type="dxa"/>
            <w:vMerge/>
            <w:tcBorders>
              <w:top w:val="nil"/>
              <w:bottom w:val="single" w:sz="4" w:space="0" w:color="auto"/>
            </w:tcBorders>
            <w:vAlign w:val="center"/>
          </w:tcPr>
          <w:p w:rsidR="00EC310A" w:rsidRDefault="00EC310A" w:rsidP="00600A4A">
            <w:pPr>
              <w:widowControl/>
              <w:jc w:val="left"/>
              <w:rPr>
                <w:rFonts w:ascii="??_GB2312" w:hAnsi="宋体" w:cs="黑体"/>
              </w:rPr>
            </w:pPr>
          </w:p>
        </w:tc>
        <w:tc>
          <w:tcPr>
            <w:tcW w:w="801" w:type="dxa"/>
            <w:tcBorders>
              <w:left w:val="nil"/>
              <w:bottom w:val="single" w:sz="4" w:space="0" w:color="auto"/>
            </w:tcBorders>
            <w:vAlign w:val="center"/>
          </w:tcPr>
          <w:p w:rsidR="00EC310A" w:rsidRDefault="00EC310A" w:rsidP="00600A4A">
            <w:pPr>
              <w:jc w:val="center"/>
              <w:rPr>
                <w:rFonts w:ascii="??_GB2312" w:cs="黑体"/>
              </w:rPr>
            </w:pPr>
          </w:p>
        </w:tc>
        <w:tc>
          <w:tcPr>
            <w:tcW w:w="1185" w:type="dxa"/>
            <w:tcBorders>
              <w:left w:val="nil"/>
              <w:bottom w:val="single" w:sz="4" w:space="0" w:color="auto"/>
            </w:tcBorders>
            <w:vAlign w:val="center"/>
          </w:tcPr>
          <w:p w:rsidR="00EC310A" w:rsidRDefault="00EC310A" w:rsidP="00600A4A">
            <w:pPr>
              <w:jc w:val="center"/>
              <w:rPr>
                <w:rFonts w:ascii="??_GB2312" w:cs="黑体"/>
              </w:rPr>
            </w:pPr>
          </w:p>
        </w:tc>
        <w:tc>
          <w:tcPr>
            <w:tcW w:w="584" w:type="dxa"/>
            <w:tcBorders>
              <w:left w:val="nil"/>
              <w:bottom w:val="single" w:sz="4" w:space="0" w:color="auto"/>
            </w:tcBorders>
            <w:vAlign w:val="center"/>
          </w:tcPr>
          <w:p w:rsidR="00EC310A" w:rsidRDefault="00EC310A" w:rsidP="00600A4A">
            <w:pPr>
              <w:jc w:val="center"/>
              <w:rPr>
                <w:rFonts w:ascii="??_GB2312" w:cs="黑体"/>
              </w:rPr>
            </w:pPr>
          </w:p>
        </w:tc>
        <w:tc>
          <w:tcPr>
            <w:tcW w:w="998" w:type="dxa"/>
            <w:tcBorders>
              <w:left w:val="nil"/>
              <w:bottom w:val="single" w:sz="4" w:space="0" w:color="auto"/>
            </w:tcBorders>
            <w:vAlign w:val="center"/>
          </w:tcPr>
          <w:p w:rsidR="00EC310A" w:rsidRDefault="00EC310A" w:rsidP="00600A4A">
            <w:pPr>
              <w:jc w:val="center"/>
              <w:rPr>
                <w:rFonts w:ascii="??_GB2312" w:cs="黑体"/>
              </w:rPr>
            </w:pPr>
          </w:p>
        </w:tc>
        <w:tc>
          <w:tcPr>
            <w:tcW w:w="4544" w:type="dxa"/>
            <w:tcBorders>
              <w:left w:val="nil"/>
              <w:bottom w:val="single" w:sz="4" w:space="0" w:color="auto"/>
            </w:tcBorders>
            <w:vAlign w:val="center"/>
          </w:tcPr>
          <w:p w:rsidR="00EC310A" w:rsidRDefault="00EC310A" w:rsidP="00600A4A">
            <w:pPr>
              <w:rPr>
                <w:rFonts w:ascii="??_GB2312" w:cs="黑体"/>
              </w:rPr>
            </w:pPr>
          </w:p>
        </w:tc>
      </w:tr>
      <w:tr w:rsidR="00EC310A" w:rsidTr="00FC118B">
        <w:trPr>
          <w:trHeight w:val="2126"/>
        </w:trPr>
        <w:tc>
          <w:tcPr>
            <w:tcW w:w="1004" w:type="dxa"/>
            <w:tcBorders>
              <w:top w:val="single" w:sz="4" w:space="0" w:color="auto"/>
            </w:tcBorders>
            <w:vAlign w:val="center"/>
          </w:tcPr>
          <w:p w:rsidR="00EC310A" w:rsidRDefault="00EC310A" w:rsidP="00600A4A">
            <w:pPr>
              <w:spacing w:line="300" w:lineRule="exact"/>
              <w:jc w:val="center"/>
              <w:rPr>
                <w:rFonts w:ascii="??_GB2312" w:hAnsi="宋体" w:cs="黑体"/>
              </w:rPr>
            </w:pPr>
            <w:r>
              <w:rPr>
                <w:rFonts w:ascii="??_GB2312" w:hAnsi="宋体" w:hint="eastAsia"/>
              </w:rPr>
              <w:t>呈</w:t>
            </w:r>
          </w:p>
          <w:p w:rsidR="00EC310A" w:rsidRDefault="00EC310A" w:rsidP="00600A4A">
            <w:pPr>
              <w:spacing w:line="300" w:lineRule="exact"/>
              <w:jc w:val="center"/>
              <w:rPr>
                <w:rFonts w:ascii="??_GB2312" w:hAnsi="宋体"/>
              </w:rPr>
            </w:pPr>
            <w:r>
              <w:rPr>
                <w:rFonts w:ascii="??_GB2312" w:hAnsi="宋体" w:hint="eastAsia"/>
              </w:rPr>
              <w:t>报</w:t>
            </w:r>
          </w:p>
          <w:p w:rsidR="00EC310A" w:rsidRDefault="00EC310A" w:rsidP="00600A4A">
            <w:pPr>
              <w:spacing w:line="300" w:lineRule="exact"/>
              <w:jc w:val="center"/>
              <w:rPr>
                <w:rFonts w:ascii="??_GB2312" w:hAnsi="宋体"/>
              </w:rPr>
            </w:pPr>
            <w:r>
              <w:rPr>
                <w:rFonts w:ascii="??_GB2312" w:hAnsi="宋体" w:hint="eastAsia"/>
              </w:rPr>
              <w:t>单</w:t>
            </w:r>
          </w:p>
          <w:p w:rsidR="00EC310A" w:rsidRDefault="00EC310A" w:rsidP="00600A4A">
            <w:pPr>
              <w:spacing w:line="300" w:lineRule="exact"/>
              <w:jc w:val="center"/>
              <w:rPr>
                <w:rFonts w:ascii="??_GB2312" w:hAnsi="宋体"/>
              </w:rPr>
            </w:pPr>
            <w:r>
              <w:rPr>
                <w:rFonts w:ascii="??_GB2312" w:hAnsi="宋体" w:hint="eastAsia"/>
              </w:rPr>
              <w:t>位</w:t>
            </w:r>
          </w:p>
          <w:p w:rsidR="00EC310A" w:rsidRDefault="00EC310A" w:rsidP="00600A4A">
            <w:pPr>
              <w:spacing w:line="300" w:lineRule="exact"/>
              <w:jc w:val="center"/>
              <w:rPr>
                <w:rFonts w:ascii="??_GB2312" w:hAnsi="宋体"/>
              </w:rPr>
            </w:pPr>
            <w:r>
              <w:rPr>
                <w:rFonts w:ascii="??_GB2312" w:hAnsi="宋体" w:hint="eastAsia"/>
              </w:rPr>
              <w:t>意</w:t>
            </w:r>
          </w:p>
          <w:p w:rsidR="00EC310A" w:rsidRDefault="00EC310A" w:rsidP="00600A4A">
            <w:pPr>
              <w:spacing w:line="300" w:lineRule="exact"/>
              <w:jc w:val="center"/>
              <w:rPr>
                <w:rFonts w:ascii="??_GB2312" w:hAnsi="宋体" w:cs="黑体"/>
              </w:rPr>
            </w:pPr>
            <w:r>
              <w:rPr>
                <w:rFonts w:ascii="??_GB2312" w:hAnsi="宋体" w:hint="eastAsia"/>
              </w:rPr>
              <w:t>见</w:t>
            </w:r>
          </w:p>
        </w:tc>
        <w:tc>
          <w:tcPr>
            <w:tcW w:w="8112" w:type="dxa"/>
            <w:gridSpan w:val="5"/>
            <w:tcBorders>
              <w:top w:val="single" w:sz="4" w:space="0" w:color="auto"/>
              <w:left w:val="nil"/>
            </w:tcBorders>
            <w:vAlign w:val="center"/>
          </w:tcPr>
          <w:p w:rsidR="00EC310A" w:rsidRDefault="00EC310A" w:rsidP="00600A4A">
            <w:pPr>
              <w:jc w:val="center"/>
              <w:rPr>
                <w:rFonts w:ascii="??_GB2312"/>
              </w:rPr>
            </w:pPr>
          </w:p>
          <w:p w:rsidR="00EC310A" w:rsidRDefault="00EC310A" w:rsidP="00600A4A">
            <w:pPr>
              <w:jc w:val="center"/>
              <w:rPr>
                <w:rFonts w:ascii="??_GB2312"/>
              </w:rPr>
            </w:pPr>
          </w:p>
          <w:p w:rsidR="00EC310A" w:rsidRDefault="00EC310A" w:rsidP="00600A4A">
            <w:pPr>
              <w:jc w:val="center"/>
              <w:rPr>
                <w:rFonts w:ascii="??_GB2312" w:cs="黑体"/>
              </w:rPr>
            </w:pPr>
            <w:r>
              <w:rPr>
                <w:rFonts w:ascii="??_GB2312"/>
              </w:rPr>
              <w:t xml:space="preserve">                             </w:t>
            </w:r>
          </w:p>
          <w:p w:rsidR="00EC310A" w:rsidRDefault="00EC310A" w:rsidP="00600A4A">
            <w:pPr>
              <w:spacing w:line="300" w:lineRule="exact"/>
              <w:jc w:val="center"/>
              <w:rPr>
                <w:rFonts w:ascii="??_GB2312"/>
              </w:rPr>
            </w:pPr>
            <w:r>
              <w:rPr>
                <w:rFonts w:ascii="??_GB2312"/>
              </w:rPr>
              <w:t xml:space="preserve">                                         </w:t>
            </w:r>
          </w:p>
          <w:p w:rsidR="00EC310A" w:rsidRDefault="00EC310A" w:rsidP="00600A4A">
            <w:pPr>
              <w:spacing w:line="300" w:lineRule="exact"/>
              <w:jc w:val="center"/>
              <w:rPr>
                <w:rFonts w:ascii="??_GB2312"/>
              </w:rPr>
            </w:pPr>
            <w:r>
              <w:rPr>
                <w:rFonts w:ascii="??_GB2312"/>
              </w:rPr>
              <w:t xml:space="preserve">             </w:t>
            </w:r>
            <w:r>
              <w:rPr>
                <w:rFonts w:ascii="??_GB2312" w:hint="eastAsia"/>
              </w:rPr>
              <w:t>（盖章）</w:t>
            </w:r>
          </w:p>
          <w:p w:rsidR="00EC310A" w:rsidRDefault="00EC310A" w:rsidP="00600A4A">
            <w:pPr>
              <w:spacing w:line="300" w:lineRule="exact"/>
              <w:jc w:val="center"/>
              <w:rPr>
                <w:rFonts w:ascii="??_GB2312" w:hAnsi="宋体" w:cs="黑体"/>
              </w:rPr>
            </w:pPr>
            <w:r>
              <w:rPr>
                <w:rFonts w:ascii="??_GB2312"/>
              </w:rPr>
              <w:t xml:space="preserve">                                       </w:t>
            </w:r>
            <w:r>
              <w:rPr>
                <w:rFonts w:ascii="??_GB2312" w:hAnsi="宋体" w:hint="eastAsia"/>
              </w:rPr>
              <w:t>年</w:t>
            </w:r>
            <w:r>
              <w:rPr>
                <w:rFonts w:ascii="??_GB2312" w:hAnsi="宋体"/>
              </w:rPr>
              <w:t xml:space="preserve">      </w:t>
            </w:r>
            <w:r>
              <w:rPr>
                <w:rFonts w:ascii="??_GB2312" w:hAnsi="宋体" w:hint="eastAsia"/>
              </w:rPr>
              <w:t>月</w:t>
            </w:r>
            <w:r>
              <w:rPr>
                <w:rFonts w:ascii="??_GB2312" w:hAnsi="宋体"/>
              </w:rPr>
              <w:t xml:space="preserve">     </w:t>
            </w:r>
            <w:r>
              <w:rPr>
                <w:rFonts w:ascii="??_GB2312" w:hAnsi="宋体" w:hint="eastAsia"/>
              </w:rPr>
              <w:t>日</w:t>
            </w:r>
          </w:p>
        </w:tc>
      </w:tr>
      <w:tr w:rsidR="00EC310A" w:rsidTr="00FC118B">
        <w:trPr>
          <w:trHeight w:val="2468"/>
        </w:trPr>
        <w:tc>
          <w:tcPr>
            <w:tcW w:w="1004" w:type="dxa"/>
            <w:tcBorders>
              <w:bottom w:val="single" w:sz="12" w:space="0" w:color="auto"/>
            </w:tcBorders>
            <w:vAlign w:val="center"/>
          </w:tcPr>
          <w:p w:rsidR="00EC310A" w:rsidRDefault="00EC310A" w:rsidP="00FC118B">
            <w:pPr>
              <w:spacing w:line="300" w:lineRule="exact"/>
              <w:ind w:firstLineChars="64" w:firstLine="134"/>
              <w:rPr>
                <w:rFonts w:ascii="??_GB2312" w:hAnsi="宋体" w:cs="黑体"/>
              </w:rPr>
            </w:pPr>
            <w:r>
              <w:rPr>
                <w:rFonts w:ascii="??_GB2312" w:hAnsi="宋体" w:hint="eastAsia"/>
              </w:rPr>
              <w:t>审</w:t>
            </w:r>
            <w:r>
              <w:rPr>
                <w:rFonts w:ascii="??_GB2312" w:hAnsi="宋体"/>
              </w:rPr>
              <w:t xml:space="preserve"> </w:t>
            </w:r>
            <w:r>
              <w:rPr>
                <w:rFonts w:ascii="??_GB2312" w:hAnsi="宋体" w:hint="eastAsia"/>
              </w:rPr>
              <w:t>意</w:t>
            </w:r>
          </w:p>
          <w:p w:rsidR="00EC310A" w:rsidRDefault="00EC310A" w:rsidP="00FC118B">
            <w:pPr>
              <w:spacing w:line="300" w:lineRule="exact"/>
              <w:ind w:firstLineChars="64" w:firstLine="134"/>
              <w:rPr>
                <w:rFonts w:ascii="??_GB2312" w:hAnsi="宋体"/>
              </w:rPr>
            </w:pPr>
            <w:r>
              <w:rPr>
                <w:rFonts w:ascii="??_GB2312" w:hAnsi="宋体" w:hint="eastAsia"/>
              </w:rPr>
              <w:t>批</w:t>
            </w:r>
          </w:p>
          <w:p w:rsidR="00EC310A" w:rsidRDefault="00EC310A" w:rsidP="00FC118B">
            <w:pPr>
              <w:spacing w:line="300" w:lineRule="exact"/>
              <w:ind w:firstLineChars="64" w:firstLine="134"/>
              <w:rPr>
                <w:rFonts w:ascii="??_GB2312" w:hAnsi="宋体"/>
              </w:rPr>
            </w:pPr>
            <w:r>
              <w:rPr>
                <w:rFonts w:ascii="??_GB2312" w:hAnsi="宋体" w:hint="eastAsia"/>
              </w:rPr>
              <w:t>机</w:t>
            </w:r>
          </w:p>
          <w:p w:rsidR="00EC310A" w:rsidRDefault="00EC310A" w:rsidP="00FC118B">
            <w:pPr>
              <w:spacing w:line="300" w:lineRule="exact"/>
              <w:ind w:firstLineChars="64" w:firstLine="134"/>
              <w:rPr>
                <w:rFonts w:ascii="??_GB2312" w:hAnsi="宋体" w:cs="黑体"/>
              </w:rPr>
            </w:pPr>
            <w:r>
              <w:rPr>
                <w:rFonts w:ascii="??_GB2312" w:hAnsi="宋体" w:hint="eastAsia"/>
              </w:rPr>
              <w:t>关</w:t>
            </w:r>
            <w:r>
              <w:rPr>
                <w:rFonts w:ascii="??_GB2312" w:hAnsi="宋体"/>
              </w:rPr>
              <w:t xml:space="preserve"> </w:t>
            </w:r>
            <w:r>
              <w:rPr>
                <w:rFonts w:ascii="??_GB2312" w:hAnsi="宋体" w:hint="eastAsia"/>
              </w:rPr>
              <w:t>见</w:t>
            </w:r>
          </w:p>
        </w:tc>
        <w:tc>
          <w:tcPr>
            <w:tcW w:w="8112" w:type="dxa"/>
            <w:gridSpan w:val="5"/>
            <w:tcBorders>
              <w:left w:val="nil"/>
              <w:bottom w:val="single" w:sz="12" w:space="0" w:color="auto"/>
            </w:tcBorders>
            <w:vAlign w:val="center"/>
          </w:tcPr>
          <w:p w:rsidR="00EC310A" w:rsidRDefault="00EC310A" w:rsidP="00600A4A">
            <w:pPr>
              <w:rPr>
                <w:rFonts w:ascii="??_GB2312" w:cs="黑体"/>
              </w:rPr>
            </w:pPr>
          </w:p>
          <w:p w:rsidR="00EC310A" w:rsidRDefault="00EC310A" w:rsidP="00600A4A">
            <w:pPr>
              <w:rPr>
                <w:rFonts w:ascii="??_GB2312" w:cs="黑体"/>
              </w:rPr>
            </w:pPr>
          </w:p>
          <w:p w:rsidR="00EC310A" w:rsidRDefault="00EC310A" w:rsidP="00600A4A">
            <w:pPr>
              <w:rPr>
                <w:rFonts w:ascii="??_GB2312" w:cs="黑体"/>
              </w:rPr>
            </w:pPr>
          </w:p>
          <w:p w:rsidR="00EC310A" w:rsidRDefault="00EC310A" w:rsidP="00600A4A">
            <w:pPr>
              <w:rPr>
                <w:rFonts w:ascii="??_GB2312" w:cs="黑体"/>
              </w:rPr>
            </w:pPr>
          </w:p>
          <w:p w:rsidR="00EC310A" w:rsidRDefault="00EC310A" w:rsidP="00600A4A">
            <w:pPr>
              <w:rPr>
                <w:rFonts w:ascii="??_GB2312"/>
              </w:rPr>
            </w:pPr>
          </w:p>
          <w:p w:rsidR="00EC310A" w:rsidRDefault="00EC310A" w:rsidP="00600A4A">
            <w:pPr>
              <w:spacing w:line="300" w:lineRule="exact"/>
              <w:jc w:val="center"/>
              <w:rPr>
                <w:rFonts w:ascii="??_GB2312" w:hAnsi="宋体"/>
              </w:rPr>
            </w:pPr>
            <w:r>
              <w:rPr>
                <w:rFonts w:ascii="??_GB2312" w:hAnsi="宋体"/>
              </w:rPr>
              <w:t xml:space="preserve">               (</w:t>
            </w:r>
            <w:r>
              <w:rPr>
                <w:rFonts w:ascii="??_GB2312" w:hAnsi="宋体" w:hint="eastAsia"/>
              </w:rPr>
              <w:t>盖章</w:t>
            </w:r>
            <w:r>
              <w:rPr>
                <w:rFonts w:ascii="??_GB2312" w:hAnsi="宋体"/>
              </w:rPr>
              <w:t>)</w:t>
            </w:r>
          </w:p>
          <w:p w:rsidR="00EC310A" w:rsidRDefault="00EC310A" w:rsidP="00600A4A">
            <w:pPr>
              <w:spacing w:line="300" w:lineRule="exact"/>
              <w:jc w:val="center"/>
              <w:rPr>
                <w:rFonts w:ascii="??_GB2312" w:hAnsi="宋体" w:cs="黑体"/>
              </w:rPr>
            </w:pPr>
            <w:r>
              <w:rPr>
                <w:rFonts w:ascii="??_GB2312" w:hAnsi="宋体"/>
              </w:rPr>
              <w:t xml:space="preserve">                                       </w:t>
            </w:r>
            <w:r>
              <w:rPr>
                <w:rFonts w:ascii="??_GB2312" w:hAnsi="宋体" w:hint="eastAsia"/>
              </w:rPr>
              <w:t>年</w:t>
            </w:r>
            <w:r>
              <w:rPr>
                <w:rFonts w:ascii="??_GB2312" w:hAnsi="宋体"/>
              </w:rPr>
              <w:t xml:space="preserve">     </w:t>
            </w:r>
            <w:r>
              <w:rPr>
                <w:rFonts w:ascii="??_GB2312" w:hAnsi="宋体" w:hint="eastAsia"/>
              </w:rPr>
              <w:t>月</w:t>
            </w:r>
            <w:r>
              <w:rPr>
                <w:rFonts w:ascii="??_GB2312" w:hAnsi="宋体"/>
              </w:rPr>
              <w:t xml:space="preserve">     </w:t>
            </w:r>
            <w:r>
              <w:rPr>
                <w:rFonts w:ascii="??_GB2312" w:hAnsi="宋体" w:hint="eastAsia"/>
              </w:rPr>
              <w:t>日</w:t>
            </w:r>
          </w:p>
        </w:tc>
      </w:tr>
    </w:tbl>
    <w:p w:rsidR="00EC310A" w:rsidRDefault="00EC310A" w:rsidP="00FC118B">
      <w:pPr>
        <w:spacing w:line="300" w:lineRule="exact"/>
        <w:ind w:firstLineChars="100" w:firstLine="210"/>
        <w:rPr>
          <w:rFonts w:ascii="??_GB2312" w:hAnsi="宋体"/>
        </w:rPr>
      </w:pPr>
      <w:r>
        <w:rPr>
          <w:rFonts w:ascii="??_GB2312" w:hAnsi="??_GB2312" w:hint="eastAsia"/>
        </w:rPr>
        <w:t>填表人：</w:t>
      </w:r>
      <w:r>
        <w:rPr>
          <w:rFonts w:ascii="??_GB2312" w:hAnsi="宋体"/>
        </w:rPr>
        <w:t xml:space="preserve">                                               </w:t>
      </w:r>
      <w:r>
        <w:rPr>
          <w:rFonts w:ascii="??_GB2312" w:hAnsi="??_GB2312" w:hint="eastAsia"/>
        </w:rPr>
        <w:t>年</w:t>
      </w:r>
      <w:r>
        <w:rPr>
          <w:rFonts w:ascii="??_GB2312" w:hAnsi="宋体"/>
        </w:rPr>
        <w:t xml:space="preserve">      </w:t>
      </w:r>
      <w:r>
        <w:rPr>
          <w:rFonts w:ascii="??_GB2312" w:hAnsi="??_GB2312" w:hint="eastAsia"/>
        </w:rPr>
        <w:t>月</w:t>
      </w:r>
      <w:r>
        <w:rPr>
          <w:rFonts w:ascii="??_GB2312" w:hAnsi="宋体"/>
        </w:rPr>
        <w:t xml:space="preserve">      </w:t>
      </w:r>
      <w:r>
        <w:rPr>
          <w:rFonts w:ascii="??_GB2312" w:hAnsi="??_GB2312" w:hint="eastAsia"/>
        </w:rPr>
        <w:t>日</w:t>
      </w:r>
    </w:p>
    <w:p w:rsidR="00EC310A" w:rsidRPr="001D05B8" w:rsidRDefault="00EC310A" w:rsidP="001D05B8">
      <w:pPr>
        <w:widowControl/>
        <w:snapToGrid w:val="0"/>
        <w:ind w:right="641"/>
        <w:rPr>
          <w:rFonts w:ascii="仿宋" w:eastAsia="仿宋" w:hAnsi="仿宋"/>
          <w:sz w:val="2"/>
          <w:szCs w:val="32"/>
        </w:rPr>
      </w:pPr>
    </w:p>
    <w:sectPr w:rsidR="00EC310A" w:rsidRPr="001D05B8" w:rsidSect="001D05B8">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701"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E8F" w:rsidRDefault="00632E8F" w:rsidP="00836585">
      <w:r>
        <w:separator/>
      </w:r>
    </w:p>
  </w:endnote>
  <w:endnote w:type="continuationSeparator" w:id="1">
    <w:p w:rsidR="00632E8F" w:rsidRDefault="00632E8F" w:rsidP="00836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_GBK">
    <w:altName w:val="Times New Roman"/>
    <w:panose1 w:val="00000000000000000000"/>
    <w:charset w:val="00"/>
    <w:family w:val="auto"/>
    <w:notTrueType/>
    <w:pitch w:val="default"/>
    <w:sig w:usb0="00000003" w:usb1="00000000" w:usb2="00000000" w:usb3="00000000" w:csb0="00000001" w:csb1="00000000"/>
  </w:font>
  <w:font w:name="??_GB2312">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0A" w:rsidRDefault="00EC310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0A" w:rsidRPr="001D05B8" w:rsidRDefault="00EC310A" w:rsidP="001D05B8">
    <w:pPr>
      <w:pStyle w:val="a3"/>
      <w:jc w:val="center"/>
      <w:rPr>
        <w:sz w:val="24"/>
        <w:szCs w:val="24"/>
      </w:rPr>
    </w:pPr>
    <w:r w:rsidRPr="001D05B8">
      <w:rPr>
        <w:sz w:val="24"/>
        <w:szCs w:val="24"/>
      </w:rPr>
      <w:t>-</w:t>
    </w:r>
    <w:r w:rsidR="00291BC2" w:rsidRPr="001D05B8">
      <w:rPr>
        <w:sz w:val="24"/>
        <w:szCs w:val="24"/>
      </w:rPr>
      <w:fldChar w:fldCharType="begin"/>
    </w:r>
    <w:r w:rsidRPr="001D05B8">
      <w:rPr>
        <w:sz w:val="24"/>
        <w:szCs w:val="24"/>
      </w:rPr>
      <w:instrText xml:space="preserve"> page </w:instrText>
    </w:r>
    <w:r w:rsidR="00291BC2" w:rsidRPr="001D05B8">
      <w:rPr>
        <w:sz w:val="24"/>
        <w:szCs w:val="24"/>
      </w:rPr>
      <w:fldChar w:fldCharType="separate"/>
    </w:r>
    <w:r w:rsidR="005E250C">
      <w:rPr>
        <w:noProof/>
        <w:sz w:val="24"/>
        <w:szCs w:val="24"/>
      </w:rPr>
      <w:t>1</w:t>
    </w:r>
    <w:r w:rsidR="00291BC2" w:rsidRPr="001D05B8">
      <w:rPr>
        <w:sz w:val="24"/>
        <w:szCs w:val="24"/>
      </w:rPr>
      <w:fldChar w:fldCharType="end"/>
    </w:r>
    <w:r w:rsidRPr="001D05B8">
      <w:rPr>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0A" w:rsidRDefault="00EC310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E8F" w:rsidRDefault="00632E8F" w:rsidP="00836585">
      <w:r>
        <w:separator/>
      </w:r>
    </w:p>
  </w:footnote>
  <w:footnote w:type="continuationSeparator" w:id="1">
    <w:p w:rsidR="00632E8F" w:rsidRDefault="00632E8F" w:rsidP="008365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0A" w:rsidRDefault="00EC310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0A" w:rsidRDefault="00EC310A" w:rsidP="00FC118B">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10A" w:rsidRDefault="00EC310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D04"/>
    <w:rsid w:val="00026F17"/>
    <w:rsid w:val="00027BEA"/>
    <w:rsid w:val="00031211"/>
    <w:rsid w:val="00040134"/>
    <w:rsid w:val="000667F7"/>
    <w:rsid w:val="00095528"/>
    <w:rsid w:val="000A47CB"/>
    <w:rsid w:val="000B1EE1"/>
    <w:rsid w:val="0014537C"/>
    <w:rsid w:val="001D05B8"/>
    <w:rsid w:val="001E48D8"/>
    <w:rsid w:val="001F3F1B"/>
    <w:rsid w:val="00202196"/>
    <w:rsid w:val="002437FC"/>
    <w:rsid w:val="002820F7"/>
    <w:rsid w:val="00291BC2"/>
    <w:rsid w:val="00296512"/>
    <w:rsid w:val="002E27B3"/>
    <w:rsid w:val="002F1A47"/>
    <w:rsid w:val="002F41B6"/>
    <w:rsid w:val="003A689E"/>
    <w:rsid w:val="004B3D9F"/>
    <w:rsid w:val="004C6ED0"/>
    <w:rsid w:val="0057197D"/>
    <w:rsid w:val="005E250C"/>
    <w:rsid w:val="005F1BB0"/>
    <w:rsid w:val="005F66A1"/>
    <w:rsid w:val="00600A4A"/>
    <w:rsid w:val="00632E8F"/>
    <w:rsid w:val="00634923"/>
    <w:rsid w:val="006A7B35"/>
    <w:rsid w:val="00713962"/>
    <w:rsid w:val="007159BC"/>
    <w:rsid w:val="00785264"/>
    <w:rsid w:val="007A7E65"/>
    <w:rsid w:val="007B2C3E"/>
    <w:rsid w:val="007D7B79"/>
    <w:rsid w:val="0083180D"/>
    <w:rsid w:val="00836585"/>
    <w:rsid w:val="008528B1"/>
    <w:rsid w:val="0091489D"/>
    <w:rsid w:val="00955FF8"/>
    <w:rsid w:val="00973C0B"/>
    <w:rsid w:val="009A4ED9"/>
    <w:rsid w:val="009A5040"/>
    <w:rsid w:val="009A5783"/>
    <w:rsid w:val="009E33BC"/>
    <w:rsid w:val="009E4B42"/>
    <w:rsid w:val="00A131C4"/>
    <w:rsid w:val="00A465E0"/>
    <w:rsid w:val="00A630DB"/>
    <w:rsid w:val="00A65572"/>
    <w:rsid w:val="00AA3078"/>
    <w:rsid w:val="00B2601B"/>
    <w:rsid w:val="00B34924"/>
    <w:rsid w:val="00BC096D"/>
    <w:rsid w:val="00C86933"/>
    <w:rsid w:val="00DA1D04"/>
    <w:rsid w:val="00DF1FC7"/>
    <w:rsid w:val="00E0689A"/>
    <w:rsid w:val="00E66900"/>
    <w:rsid w:val="00E92961"/>
    <w:rsid w:val="00EC310A"/>
    <w:rsid w:val="00ED61BF"/>
    <w:rsid w:val="00F37736"/>
    <w:rsid w:val="00F422A7"/>
    <w:rsid w:val="00F74045"/>
    <w:rsid w:val="00F95C74"/>
    <w:rsid w:val="00FC118B"/>
    <w:rsid w:val="01B52B24"/>
    <w:rsid w:val="070C4919"/>
    <w:rsid w:val="084E3D05"/>
    <w:rsid w:val="0C7A7B75"/>
    <w:rsid w:val="12B04301"/>
    <w:rsid w:val="1409702E"/>
    <w:rsid w:val="14C5689F"/>
    <w:rsid w:val="15734374"/>
    <w:rsid w:val="1D5F406F"/>
    <w:rsid w:val="1E4867A6"/>
    <w:rsid w:val="20085E8E"/>
    <w:rsid w:val="24A01B8E"/>
    <w:rsid w:val="25F034D7"/>
    <w:rsid w:val="2B9962E7"/>
    <w:rsid w:val="2C2C4708"/>
    <w:rsid w:val="323D61AE"/>
    <w:rsid w:val="34C34DC4"/>
    <w:rsid w:val="37787B84"/>
    <w:rsid w:val="38B3757A"/>
    <w:rsid w:val="39C344CC"/>
    <w:rsid w:val="3EEE217E"/>
    <w:rsid w:val="40303F25"/>
    <w:rsid w:val="449E3C16"/>
    <w:rsid w:val="44DC6FDD"/>
    <w:rsid w:val="47FD7234"/>
    <w:rsid w:val="4E4E51B6"/>
    <w:rsid w:val="56A64F4E"/>
    <w:rsid w:val="580A05E8"/>
    <w:rsid w:val="59991EF7"/>
    <w:rsid w:val="5DF11831"/>
    <w:rsid w:val="667E6C24"/>
    <w:rsid w:val="67ED6C9F"/>
    <w:rsid w:val="6B855E03"/>
    <w:rsid w:val="6C386CD9"/>
    <w:rsid w:val="6CAE259D"/>
    <w:rsid w:val="6CD804A9"/>
    <w:rsid w:val="6F9C6033"/>
    <w:rsid w:val="74461F15"/>
    <w:rsid w:val="78472F4E"/>
    <w:rsid w:val="7DF6497B"/>
    <w:rsid w:val="7FE65C9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85"/>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36585"/>
    <w:pPr>
      <w:snapToGrid w:val="0"/>
      <w:jc w:val="left"/>
    </w:pPr>
    <w:rPr>
      <w:sz w:val="18"/>
      <w:szCs w:val="18"/>
    </w:rPr>
  </w:style>
  <w:style w:type="character" w:customStyle="1" w:styleId="Char">
    <w:name w:val="页脚 Char"/>
    <w:basedOn w:val="a0"/>
    <w:link w:val="a3"/>
    <w:uiPriority w:val="99"/>
    <w:locked/>
    <w:rsid w:val="00836585"/>
    <w:rPr>
      <w:rFonts w:ascii="Times New Roman" w:eastAsia="宋体" w:hAnsi="Times New Roman" w:cs="Times New Roman"/>
      <w:sz w:val="18"/>
      <w:szCs w:val="18"/>
    </w:rPr>
  </w:style>
  <w:style w:type="paragraph" w:styleId="a4">
    <w:name w:val="header"/>
    <w:basedOn w:val="a"/>
    <w:link w:val="Char0"/>
    <w:uiPriority w:val="99"/>
    <w:rsid w:val="00836585"/>
    <w:pPr>
      <w:pBdr>
        <w:bottom w:val="single" w:sz="6" w:space="1" w:color="auto"/>
      </w:pBdr>
      <w:snapToGrid w:val="0"/>
      <w:jc w:val="center"/>
    </w:pPr>
    <w:rPr>
      <w:sz w:val="18"/>
      <w:szCs w:val="18"/>
    </w:rPr>
  </w:style>
  <w:style w:type="character" w:customStyle="1" w:styleId="Char0">
    <w:name w:val="页眉 Char"/>
    <w:basedOn w:val="a0"/>
    <w:link w:val="a4"/>
    <w:uiPriority w:val="99"/>
    <w:locked/>
    <w:rsid w:val="00836585"/>
    <w:rPr>
      <w:rFonts w:ascii="Times New Roman" w:eastAsia="宋体" w:hAnsi="Times New Roman" w:cs="Times New Roman"/>
      <w:sz w:val="18"/>
      <w:szCs w:val="18"/>
    </w:rPr>
  </w:style>
  <w:style w:type="table" w:styleId="a5">
    <w:name w:val="Table Grid"/>
    <w:basedOn w:val="a1"/>
    <w:uiPriority w:val="99"/>
    <w:locked/>
    <w:rsid w:val="009A57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link w:val="Char1"/>
    <w:uiPriority w:val="99"/>
    <w:rsid w:val="00F422A7"/>
    <w:pPr>
      <w:ind w:leftChars="2500" w:left="100"/>
    </w:pPr>
  </w:style>
  <w:style w:type="character" w:customStyle="1" w:styleId="Char1">
    <w:name w:val="日期 Char"/>
    <w:basedOn w:val="a0"/>
    <w:link w:val="a6"/>
    <w:uiPriority w:val="99"/>
    <w:semiHidden/>
    <w:locked/>
    <w:rsid w:val="00027BEA"/>
    <w:rPr>
      <w:rFonts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280</Words>
  <Characters>1598</Characters>
  <Application>Microsoft Office Word</Application>
  <DocSecurity>0</DocSecurity>
  <Lines>13</Lines>
  <Paragraphs>3</Paragraphs>
  <ScaleCrop>false</ScaleCrop>
  <Company>Microsoft</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局党委会议案(三)</dc:title>
  <dc:subject/>
  <dc:creator>PC</dc:creator>
  <cp:keywords/>
  <dc:description/>
  <cp:lastModifiedBy>Administrator</cp:lastModifiedBy>
  <cp:revision>9</cp:revision>
  <cp:lastPrinted>2019-05-15T03:47:00Z</cp:lastPrinted>
  <dcterms:created xsi:type="dcterms:W3CDTF">2019-05-13T09:04:00Z</dcterms:created>
  <dcterms:modified xsi:type="dcterms:W3CDTF">2019-05-15T07:12:00Z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