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20</w:t>
      </w:r>
      <w:r>
        <w:rPr>
          <w:rFonts w:hint="eastAsia"/>
          <w:b/>
          <w:sz w:val="40"/>
          <w:szCs w:val="40"/>
          <w:lang w:val="en-US" w:eastAsia="zh-CN"/>
        </w:rPr>
        <w:t>21</w:t>
      </w:r>
      <w:r>
        <w:rPr>
          <w:rFonts w:hint="eastAsia"/>
          <w:b/>
          <w:sz w:val="40"/>
          <w:szCs w:val="40"/>
        </w:rPr>
        <w:t>年</w:t>
      </w:r>
      <w:r>
        <w:rPr>
          <w:rFonts w:hint="eastAsia"/>
          <w:b/>
          <w:sz w:val="40"/>
          <w:szCs w:val="40"/>
          <w:lang w:eastAsia="zh-CN"/>
        </w:rPr>
        <w:t>下</w:t>
      </w:r>
      <w:r>
        <w:rPr>
          <w:rFonts w:hint="eastAsia"/>
          <w:b/>
          <w:sz w:val="40"/>
          <w:szCs w:val="40"/>
        </w:rPr>
        <w:t>学期机关干部办联系点安排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jc w:val="center"/>
        <w:textAlignment w:val="auto"/>
        <w:rPr>
          <w:rFonts w:hint="eastAsia"/>
          <w:b/>
          <w:sz w:val="8"/>
          <w:szCs w:val="8"/>
        </w:rPr>
      </w:pPr>
    </w:p>
    <w:tbl>
      <w:tblPr>
        <w:tblStyle w:val="2"/>
        <w:tblW w:w="8820" w:type="dxa"/>
        <w:tblInd w:w="-3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0"/>
        <w:gridCol w:w="1815"/>
        <w:gridCol w:w="1831"/>
        <w:gridCol w:w="402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片区领导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所辖单位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联系股室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联点干部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龚成明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一中</w:t>
            </w:r>
          </w:p>
        </w:tc>
        <w:tc>
          <w:tcPr>
            <w:tcW w:w="18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教研室</w:t>
            </w:r>
          </w:p>
        </w:tc>
        <w:tc>
          <w:tcPr>
            <w:tcW w:w="4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蔡志刚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肖巨强  张友亮  符新华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华一护城中学</w:t>
            </w:r>
          </w:p>
        </w:tc>
        <w:tc>
          <w:tcPr>
            <w:tcW w:w="18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教师进修学校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督导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谢圣桂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张忠明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袁友志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城关中心小学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办公室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张菊涛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黎帮桃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李  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　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二中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招考办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罗卫平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侨联环城学校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龚慧仙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容城学校</w:t>
            </w:r>
          </w:p>
        </w:tc>
        <w:tc>
          <w:tcPr>
            <w:tcW w:w="18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计财股</w:t>
            </w:r>
          </w:p>
        </w:tc>
        <w:tc>
          <w:tcPr>
            <w:tcW w:w="4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丁建武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蒋新华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容城幼儿园</w:t>
            </w:r>
          </w:p>
        </w:tc>
        <w:tc>
          <w:tcPr>
            <w:tcW w:w="18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北景港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教师工作股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李立文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张  灿  杜婷婷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梅田湖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计财股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鹏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徐志春  张学峰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蔡亚利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四中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后勤中心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黎仕东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朱爱军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机关幼儿园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法制安全股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王文友  丁  当  谭善耕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第一幼儿园</w:t>
            </w:r>
          </w:p>
        </w:tc>
        <w:tc>
          <w:tcPr>
            <w:tcW w:w="18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学前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股</w:t>
            </w:r>
          </w:p>
        </w:tc>
        <w:tc>
          <w:tcPr>
            <w:tcW w:w="4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</w:rPr>
              <w:t>易湘华</w:t>
            </w:r>
            <w:r>
              <w:rPr>
                <w:rFonts w:ascii="Calibri" w:hAnsi="Calibri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徐小明</w:t>
            </w:r>
            <w:r>
              <w:rPr>
                <w:rFonts w:ascii="Calibri" w:hAnsi="Calibri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陈</w:t>
            </w:r>
            <w:r>
              <w:rPr>
                <w:rFonts w:ascii="Calibri" w:hAnsi="Calibri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第二幼儿园</w:t>
            </w:r>
          </w:p>
        </w:tc>
        <w:tc>
          <w:tcPr>
            <w:tcW w:w="183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2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团洲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审计股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蒋东宏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罗辅泉  张志军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章华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审计股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蒋琼瑶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  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治河渡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体卫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股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包爱国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杨振山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杨宏发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怀乡中学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教研室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段德明  吕本怀  毛学农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基教股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彭志宏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黄湖小学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教研室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丁海军  章  求  李蔓蔓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城兴小学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离退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办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包国和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李卉萍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特教学校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基教股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蔡湘军  罗彦龙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鲇鱼须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资助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中心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石碧林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新河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人事股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韩迪武  李  宇  李  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刘志宏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五中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教研室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李新华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吴红霞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长工实验学校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党建办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涂鑫淼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张星颖  呙婧媛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职业中专</w:t>
            </w:r>
          </w:p>
        </w:tc>
        <w:tc>
          <w:tcPr>
            <w:tcW w:w="1831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职成股</w:t>
            </w:r>
          </w:p>
        </w:tc>
        <w:tc>
          <w:tcPr>
            <w:tcW w:w="4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吴素梅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高  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师大田家湖学校</w:t>
            </w:r>
          </w:p>
        </w:tc>
        <w:tc>
          <w:tcPr>
            <w:tcW w:w="183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万庾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计财股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彭传中  程  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三封寺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校车办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戴  勇  张爱国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操军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技术中心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肖爱民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杨复欣  严定德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戴方栎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三中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教研室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晏国兵  孙文清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马鞍山实验学校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人才中心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张海兵  朱  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桥东小学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技术中心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李建红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徐照辉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东山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黎光宇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王卫红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邹小华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禹山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计财股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李良国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王  夏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插旗</w:t>
            </w:r>
          </w:p>
        </w:tc>
        <w:tc>
          <w:tcPr>
            <w:tcW w:w="18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社会体育股</w:t>
            </w:r>
          </w:p>
        </w:tc>
        <w:tc>
          <w:tcPr>
            <w:tcW w:w="402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李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鹏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兰步晗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体校</w:t>
            </w:r>
          </w:p>
        </w:tc>
        <w:tc>
          <w:tcPr>
            <w:tcW w:w="1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sz w:val="2"/>
          <w:szCs w:val="6"/>
        </w:rPr>
      </w:pPr>
    </w:p>
    <w:sectPr>
      <w:pgSz w:w="11850" w:h="16783"/>
      <w:pgMar w:top="964" w:right="1701" w:bottom="567" w:left="170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B30AD"/>
    <w:rsid w:val="29762CB5"/>
    <w:rsid w:val="40B67001"/>
    <w:rsid w:val="48C13F9E"/>
    <w:rsid w:val="59165D4E"/>
    <w:rsid w:val="685B30AD"/>
    <w:rsid w:val="6FD5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2021-08-26T02:31:00Z</dcterms:created>
  <dc:creator>乡野闲士</dc:creator>
  <cp:lastModifiedBy>乡野闲士</cp:lastModifiedBy>
  <cp:lastPrinted>2021-08-26T07:43:00Z</cp:lastPrinted>
  <dcterms:modified xsi:type="dcterms:W3CDTF">2021-08-26T09:38:36Z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1AADF60B03A1439C8D229874E9528878</vt:lpwstr>
  </property>
</Properties>
</file>