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66" w:rsidRDefault="00C92E1B">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355566" w:rsidRDefault="00355566">
      <w:pPr>
        <w:spacing w:line="348" w:lineRule="auto"/>
        <w:jc w:val="center"/>
        <w:rPr>
          <w:rFonts w:eastAsia="方正小标宋简体"/>
          <w:bCs/>
          <w:sz w:val="42"/>
          <w:szCs w:val="42"/>
        </w:rPr>
      </w:pPr>
    </w:p>
    <w:p w:rsidR="00355566" w:rsidRDefault="00C92E1B">
      <w:pPr>
        <w:spacing w:line="800" w:lineRule="exact"/>
        <w:jc w:val="center"/>
        <w:rPr>
          <w:rFonts w:eastAsia="方正小标宋简体"/>
          <w:bCs/>
          <w:sz w:val="46"/>
          <w:szCs w:val="46"/>
        </w:rPr>
      </w:pPr>
      <w:r>
        <w:rPr>
          <w:rFonts w:eastAsia="方正小标宋简体" w:hint="eastAsia"/>
          <w:bCs/>
          <w:sz w:val="46"/>
          <w:szCs w:val="46"/>
        </w:rPr>
        <w:t>华容县</w:t>
      </w:r>
      <w:r w:rsidRPr="00C92E1B">
        <w:rPr>
          <w:rFonts w:eastAsia="方正小标宋简体" w:hint="eastAsia"/>
          <w:bCs/>
          <w:sz w:val="46"/>
          <w:szCs w:val="46"/>
          <w:u w:val="single"/>
        </w:rPr>
        <w:t>20</w:t>
      </w:r>
      <w:r>
        <w:rPr>
          <w:rFonts w:eastAsia="方正小标宋简体" w:hint="eastAsia"/>
          <w:bCs/>
          <w:sz w:val="46"/>
          <w:szCs w:val="46"/>
          <w:u w:val="single"/>
        </w:rPr>
        <w:t>19</w:t>
      </w:r>
      <w:r>
        <w:rPr>
          <w:rFonts w:eastAsia="方正小标宋简体" w:hint="eastAsia"/>
          <w:bCs/>
          <w:sz w:val="46"/>
          <w:szCs w:val="46"/>
        </w:rPr>
        <w:t>年度部门整体支出</w:t>
      </w:r>
    </w:p>
    <w:p w:rsidR="00355566" w:rsidRDefault="00C92E1B">
      <w:pPr>
        <w:spacing w:line="800" w:lineRule="exact"/>
        <w:jc w:val="center"/>
        <w:rPr>
          <w:rFonts w:eastAsia="方正小标宋简体"/>
          <w:bCs/>
          <w:sz w:val="46"/>
          <w:szCs w:val="46"/>
        </w:rPr>
      </w:pPr>
      <w:r>
        <w:rPr>
          <w:rFonts w:eastAsia="方正小标宋简体" w:hint="eastAsia"/>
          <w:bCs/>
          <w:sz w:val="46"/>
          <w:szCs w:val="46"/>
        </w:rPr>
        <w:t>绩效评价自评报告</w:t>
      </w:r>
    </w:p>
    <w:p w:rsidR="00355566" w:rsidRDefault="00355566">
      <w:pPr>
        <w:rPr>
          <w:rFonts w:eastAsia="仿宋_GB2312"/>
          <w:b/>
          <w:sz w:val="32"/>
        </w:rPr>
      </w:pPr>
    </w:p>
    <w:p w:rsidR="00355566" w:rsidRDefault="00355566">
      <w:pPr>
        <w:rPr>
          <w:rFonts w:eastAsia="仿宋_GB2312"/>
          <w:b/>
          <w:sz w:val="32"/>
        </w:rPr>
      </w:pPr>
    </w:p>
    <w:p w:rsidR="00355566" w:rsidRDefault="00355566">
      <w:pPr>
        <w:rPr>
          <w:rFonts w:eastAsia="仿宋_GB2312"/>
          <w:b/>
          <w:sz w:val="32"/>
        </w:rPr>
      </w:pPr>
    </w:p>
    <w:p w:rsidR="00355566" w:rsidRDefault="00C92E1B" w:rsidP="006E02C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4C7DBE">
        <w:rPr>
          <w:rFonts w:eastAsia="仿宋_GB2312" w:hint="eastAsia"/>
          <w:sz w:val="32"/>
          <w:szCs w:val="32"/>
          <w:u w:val="single"/>
        </w:rPr>
        <w:t xml:space="preserve">       </w:t>
      </w:r>
      <w:r w:rsidR="004C7DBE">
        <w:rPr>
          <w:rFonts w:eastAsia="仿宋_GB2312" w:hint="eastAsia"/>
          <w:sz w:val="32"/>
          <w:szCs w:val="32"/>
          <w:u w:val="single"/>
        </w:rPr>
        <w:t>华容县</w:t>
      </w:r>
      <w:r>
        <w:rPr>
          <w:rFonts w:eastAsia="仿宋_GB2312" w:hint="eastAsia"/>
          <w:sz w:val="32"/>
          <w:szCs w:val="32"/>
          <w:u w:val="single"/>
        </w:rPr>
        <w:t>老干部活动中心</w:t>
      </w:r>
      <w:r w:rsidR="004C7DBE">
        <w:rPr>
          <w:rFonts w:eastAsia="仿宋_GB2312" w:hint="eastAsia"/>
          <w:sz w:val="32"/>
          <w:szCs w:val="32"/>
          <w:u w:val="single"/>
        </w:rPr>
        <w:t xml:space="preserve">           </w:t>
      </w:r>
    </w:p>
    <w:p w:rsidR="00355566" w:rsidRDefault="00C92E1B" w:rsidP="006E02C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119                 </w:t>
      </w:r>
    </w:p>
    <w:p w:rsidR="00355566" w:rsidRDefault="00C92E1B" w:rsidP="006E02C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55566" w:rsidRDefault="00C92E1B" w:rsidP="006E02C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55566" w:rsidRDefault="00355566" w:rsidP="00C92E1B">
      <w:pPr>
        <w:spacing w:line="720" w:lineRule="exact"/>
        <w:ind w:firstLineChars="690" w:firstLine="2182"/>
        <w:rPr>
          <w:rFonts w:eastAsia="仿宋_GB2312"/>
          <w:sz w:val="32"/>
        </w:rPr>
      </w:pPr>
    </w:p>
    <w:p w:rsidR="00355566" w:rsidRDefault="00355566" w:rsidP="00C92E1B">
      <w:pPr>
        <w:spacing w:line="720" w:lineRule="exact"/>
        <w:ind w:firstLineChars="690" w:firstLine="2182"/>
        <w:rPr>
          <w:rFonts w:eastAsia="仿宋_GB2312"/>
          <w:sz w:val="32"/>
        </w:rPr>
      </w:pPr>
    </w:p>
    <w:p w:rsidR="00355566" w:rsidRDefault="00355566" w:rsidP="00C92E1B">
      <w:pPr>
        <w:spacing w:line="720" w:lineRule="exact"/>
        <w:ind w:firstLineChars="690" w:firstLine="2182"/>
        <w:rPr>
          <w:rFonts w:eastAsia="仿宋_GB2312"/>
          <w:sz w:val="32"/>
        </w:rPr>
      </w:pPr>
    </w:p>
    <w:p w:rsidR="00355566" w:rsidRDefault="00C92E1B">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2020 </w:t>
      </w:r>
      <w:r>
        <w:rPr>
          <w:rFonts w:eastAsia="仿宋_GB2312" w:hint="eastAsia"/>
          <w:sz w:val="32"/>
        </w:rPr>
        <w:t>年</w:t>
      </w:r>
      <w:r>
        <w:rPr>
          <w:rFonts w:eastAsia="仿宋_GB2312" w:hint="eastAsia"/>
          <w:sz w:val="32"/>
        </w:rPr>
        <w:t xml:space="preserve"> 10 </w:t>
      </w:r>
      <w:r>
        <w:rPr>
          <w:rFonts w:eastAsia="仿宋_GB2312" w:hint="eastAsia"/>
          <w:sz w:val="32"/>
        </w:rPr>
        <w:t>月</w:t>
      </w:r>
      <w:r>
        <w:rPr>
          <w:rFonts w:eastAsia="仿宋_GB2312" w:hint="eastAsia"/>
          <w:sz w:val="32"/>
        </w:rPr>
        <w:t xml:space="preserve"> 15 </w:t>
      </w:r>
      <w:r>
        <w:rPr>
          <w:rFonts w:eastAsia="仿宋_GB2312" w:hint="eastAsia"/>
          <w:sz w:val="32"/>
        </w:rPr>
        <w:t>日</w:t>
      </w:r>
    </w:p>
    <w:p w:rsidR="00355566" w:rsidRDefault="00C92E1B">
      <w:pPr>
        <w:autoSpaceDN w:val="0"/>
        <w:jc w:val="center"/>
        <w:textAlignment w:val="center"/>
        <w:rPr>
          <w:rFonts w:eastAsia="仿宋_GB2312"/>
          <w:sz w:val="32"/>
          <w:szCs w:val="32"/>
        </w:rPr>
        <w:sectPr w:rsidR="00355566">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947"/>
        <w:gridCol w:w="142"/>
        <w:gridCol w:w="992"/>
        <w:gridCol w:w="1623"/>
        <w:gridCol w:w="220"/>
        <w:gridCol w:w="6"/>
        <w:gridCol w:w="1535"/>
        <w:gridCol w:w="265"/>
        <w:gridCol w:w="139"/>
        <w:gridCol w:w="316"/>
        <w:gridCol w:w="625"/>
      </w:tblGrid>
      <w:tr w:rsidR="00355566">
        <w:trPr>
          <w:trHeight w:val="567"/>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55566" w:rsidTr="006E02C8">
        <w:trPr>
          <w:trHeight w:val="567"/>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17" w:type="dxa"/>
            <w:gridSpan w:val="6"/>
            <w:vAlign w:val="center"/>
          </w:tcPr>
          <w:p w:rsidR="00355566" w:rsidRPr="00477538" w:rsidRDefault="00C92E1B">
            <w:pPr>
              <w:autoSpaceDN w:val="0"/>
              <w:spacing w:line="320" w:lineRule="exact"/>
              <w:jc w:val="center"/>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付欣</w:t>
            </w:r>
          </w:p>
        </w:tc>
        <w:tc>
          <w:tcPr>
            <w:tcW w:w="1623" w:type="dxa"/>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7"/>
            <w:vAlign w:val="center"/>
          </w:tcPr>
          <w:p w:rsidR="00355566" w:rsidRPr="00477538" w:rsidRDefault="00C92E1B">
            <w:pPr>
              <w:autoSpaceDN w:val="0"/>
              <w:spacing w:line="320" w:lineRule="exact"/>
              <w:jc w:val="center"/>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18073035580</w:t>
            </w:r>
          </w:p>
        </w:tc>
      </w:tr>
      <w:tr w:rsidR="00355566" w:rsidTr="006E02C8">
        <w:trPr>
          <w:trHeight w:val="567"/>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17" w:type="dxa"/>
            <w:gridSpan w:val="6"/>
            <w:vAlign w:val="center"/>
          </w:tcPr>
          <w:p w:rsidR="00355566" w:rsidRPr="00477538" w:rsidRDefault="00CA6F76">
            <w:pPr>
              <w:autoSpaceDN w:val="0"/>
              <w:spacing w:line="320" w:lineRule="exact"/>
              <w:jc w:val="center"/>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15</w:t>
            </w:r>
          </w:p>
        </w:tc>
        <w:tc>
          <w:tcPr>
            <w:tcW w:w="1623" w:type="dxa"/>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7"/>
            <w:vAlign w:val="center"/>
          </w:tcPr>
          <w:p w:rsidR="00355566" w:rsidRPr="00477538" w:rsidRDefault="00CA6F76">
            <w:pPr>
              <w:autoSpaceDN w:val="0"/>
              <w:spacing w:line="320" w:lineRule="exact"/>
              <w:jc w:val="center"/>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18</w:t>
            </w:r>
          </w:p>
        </w:tc>
      </w:tr>
      <w:tr w:rsidR="00355566" w:rsidRPr="00477538">
        <w:trPr>
          <w:trHeight w:val="1500"/>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4"/>
            <w:vAlign w:val="center"/>
          </w:tcPr>
          <w:p w:rsidR="00355566" w:rsidRPr="00477538" w:rsidRDefault="00C92E1B">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宣传贯彻执行党和政府关于老干部工作的方针、政策和法规，落实老干部待遇，为县委、县政府制定相关政策规定提供情况和依据。</w:t>
            </w:r>
          </w:p>
          <w:p w:rsidR="00355566" w:rsidRPr="00477538" w:rsidRDefault="00C92E1B">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建设、运行、维护、管理老干部活动场所，打造安全舒适的老干部活动之家。</w:t>
            </w:r>
          </w:p>
          <w:p w:rsidR="00355566" w:rsidRPr="00477538" w:rsidRDefault="00C92E1B">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服务全县老年群团组织开展活动，做好老干部的接待工作和信访工作。</w:t>
            </w:r>
          </w:p>
          <w:p w:rsidR="00355566" w:rsidRPr="00477538" w:rsidRDefault="00C92E1B">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协助离退休干部工作委员会开展老干部思想政治建设和党建工作。</w:t>
            </w:r>
          </w:p>
          <w:p w:rsidR="00355566" w:rsidRPr="00477538" w:rsidRDefault="00C92E1B" w:rsidP="00C92E1B">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负责国有资产的管理与监督、安全生产和应急管理工作，发展老干部事业。</w:t>
            </w:r>
          </w:p>
        </w:tc>
      </w:tr>
      <w:tr w:rsidR="00355566">
        <w:trPr>
          <w:trHeight w:val="2464"/>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4"/>
            <w:vAlign w:val="center"/>
          </w:tcPr>
          <w:p w:rsidR="00355566" w:rsidRPr="00477538" w:rsidRDefault="00C92E1B">
            <w:pPr>
              <w:autoSpaceDN w:val="0"/>
              <w:spacing w:line="320" w:lineRule="exact"/>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任务1：</w:t>
            </w:r>
            <w:bookmarkStart w:id="0" w:name="_GoBack"/>
            <w:bookmarkEnd w:id="0"/>
            <w:r w:rsidR="00C46646" w:rsidRPr="00477538">
              <w:rPr>
                <w:rFonts w:ascii="仿宋" w:eastAsia="仿宋" w:hAnsi="仿宋" w:cs="仿宋_GB2312" w:hint="eastAsia"/>
                <w:color w:val="000000"/>
                <w:sz w:val="24"/>
              </w:rPr>
              <w:t>全方位落实</w:t>
            </w:r>
            <w:r w:rsidR="0019214F" w:rsidRPr="00477538">
              <w:rPr>
                <w:rFonts w:ascii="仿宋" w:eastAsia="仿宋" w:hAnsi="仿宋" w:cs="仿宋_GB2312" w:hint="eastAsia"/>
                <w:color w:val="000000"/>
                <w:sz w:val="24"/>
              </w:rPr>
              <w:t>离退休</w:t>
            </w:r>
            <w:r w:rsidR="00C46646" w:rsidRPr="00477538">
              <w:rPr>
                <w:rFonts w:ascii="仿宋" w:eastAsia="仿宋" w:hAnsi="仿宋" w:cs="仿宋_GB2312" w:hint="eastAsia"/>
                <w:color w:val="000000"/>
                <w:sz w:val="24"/>
              </w:rPr>
              <w:t>老干部</w:t>
            </w:r>
            <w:r w:rsidR="0019214F" w:rsidRPr="00477538">
              <w:rPr>
                <w:rFonts w:ascii="仿宋" w:eastAsia="仿宋" w:hAnsi="仿宋" w:cs="仿宋_GB2312" w:hint="eastAsia"/>
                <w:color w:val="000000"/>
                <w:sz w:val="24"/>
              </w:rPr>
              <w:t>政治、生活</w:t>
            </w:r>
            <w:r w:rsidR="00C46646" w:rsidRPr="00477538">
              <w:rPr>
                <w:rFonts w:ascii="仿宋" w:eastAsia="仿宋" w:hAnsi="仿宋" w:cs="仿宋_GB2312" w:hint="eastAsia"/>
                <w:color w:val="000000"/>
                <w:sz w:val="24"/>
              </w:rPr>
              <w:t>待遇。</w:t>
            </w:r>
          </w:p>
          <w:p w:rsidR="00355566" w:rsidRPr="00477538" w:rsidRDefault="00C92E1B">
            <w:pPr>
              <w:autoSpaceDN w:val="0"/>
              <w:spacing w:line="320" w:lineRule="exact"/>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任务2：</w:t>
            </w:r>
            <w:r w:rsidR="0019214F" w:rsidRPr="00477538">
              <w:rPr>
                <w:rFonts w:ascii="仿宋" w:eastAsia="仿宋" w:hAnsi="仿宋" w:cs="仿宋_GB2312" w:hint="eastAsia"/>
                <w:color w:val="000000"/>
                <w:sz w:val="24"/>
              </w:rPr>
              <w:t>加强老干部活动中心和老年大学文化辐射力度。</w:t>
            </w:r>
          </w:p>
          <w:p w:rsidR="00355566" w:rsidRPr="00477538" w:rsidRDefault="00C92E1B">
            <w:pPr>
              <w:autoSpaceDN w:val="0"/>
              <w:spacing w:line="320" w:lineRule="exact"/>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任务3：</w:t>
            </w:r>
            <w:r w:rsidR="0019214F" w:rsidRPr="00477538">
              <w:rPr>
                <w:rFonts w:ascii="仿宋" w:eastAsia="仿宋" w:hAnsi="仿宋" w:cs="仿宋_GB2312" w:hint="eastAsia"/>
                <w:color w:val="000000"/>
                <w:sz w:val="24"/>
              </w:rPr>
              <w:t>强化老干党支部</w:t>
            </w:r>
            <w:r w:rsidR="003602B5" w:rsidRPr="00477538">
              <w:rPr>
                <w:rFonts w:ascii="仿宋" w:eastAsia="仿宋" w:hAnsi="仿宋" w:cs="仿宋_GB2312" w:hint="eastAsia"/>
                <w:color w:val="000000"/>
                <w:sz w:val="24"/>
              </w:rPr>
              <w:t>阵地</w:t>
            </w:r>
            <w:r w:rsidR="0019214F" w:rsidRPr="00477538">
              <w:rPr>
                <w:rFonts w:ascii="仿宋" w:eastAsia="仿宋" w:hAnsi="仿宋" w:cs="仿宋_GB2312" w:hint="eastAsia"/>
                <w:color w:val="000000"/>
                <w:sz w:val="24"/>
              </w:rPr>
              <w:t>建设。</w:t>
            </w:r>
          </w:p>
          <w:p w:rsidR="00355566" w:rsidRDefault="00355566">
            <w:pPr>
              <w:autoSpaceDN w:val="0"/>
              <w:spacing w:line="320" w:lineRule="exact"/>
              <w:jc w:val="left"/>
              <w:textAlignment w:val="center"/>
              <w:rPr>
                <w:rFonts w:ascii="仿宋_GB2312" w:eastAsia="仿宋_GB2312" w:hAnsi="仿宋_GB2312" w:cs="仿宋_GB2312"/>
                <w:color w:val="000000"/>
                <w:sz w:val="24"/>
              </w:rPr>
            </w:pPr>
          </w:p>
        </w:tc>
      </w:tr>
      <w:tr w:rsidR="00355566">
        <w:trPr>
          <w:trHeight w:val="2260"/>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4"/>
            <w:vAlign w:val="center"/>
          </w:tcPr>
          <w:p w:rsidR="00355566" w:rsidRPr="00477538" w:rsidRDefault="003602B5" w:rsidP="00477538">
            <w:pPr>
              <w:autoSpaceDN w:val="0"/>
              <w:spacing w:line="320" w:lineRule="exact"/>
              <w:ind w:firstLineChars="200" w:firstLine="480"/>
              <w:jc w:val="left"/>
              <w:textAlignment w:val="center"/>
              <w:rPr>
                <w:rFonts w:ascii="仿宋" w:eastAsia="仿宋" w:hAnsi="仿宋" w:cs="仿宋_GB2312"/>
                <w:color w:val="000000"/>
                <w:sz w:val="24"/>
              </w:rPr>
            </w:pPr>
            <w:r w:rsidRPr="00477538">
              <w:rPr>
                <w:rFonts w:ascii="仿宋" w:eastAsia="仿宋" w:hAnsi="仿宋" w:cs="仿宋_GB2312" w:hint="eastAsia"/>
                <w:color w:val="000000"/>
                <w:sz w:val="24"/>
              </w:rPr>
              <w:t>2019年，在市委老干部局的精心指导下，我们坚持以省、市两个</w:t>
            </w:r>
            <w:r w:rsidR="00216256" w:rsidRPr="00477538">
              <w:rPr>
                <w:rFonts w:ascii="仿宋" w:eastAsia="仿宋" w:hAnsi="仿宋" w:cs="仿宋_GB2312" w:hint="eastAsia"/>
                <w:color w:val="000000"/>
                <w:sz w:val="24"/>
              </w:rPr>
              <w:t>《意见》精神为指导，积极应对离退休干部队伍在思想观念、活动方式、服务管理等方面的新情况新问题，荣获市级文明单位，全县</w:t>
            </w:r>
            <w:r w:rsidR="00E93D57" w:rsidRPr="00477538">
              <w:rPr>
                <w:rFonts w:ascii="仿宋" w:eastAsia="仿宋" w:hAnsi="仿宋" w:cs="仿宋_GB2312" w:hint="eastAsia"/>
                <w:color w:val="000000"/>
                <w:sz w:val="24"/>
              </w:rPr>
              <w:t>创建</w:t>
            </w:r>
            <w:r w:rsidR="00216256" w:rsidRPr="00477538">
              <w:rPr>
                <w:rFonts w:ascii="仿宋" w:eastAsia="仿宋" w:hAnsi="仿宋" w:cs="仿宋_GB2312" w:hint="eastAsia"/>
                <w:color w:val="000000"/>
                <w:sz w:val="24"/>
              </w:rPr>
              <w:t>工作优胜单位</w:t>
            </w:r>
            <w:r w:rsidR="00E93D57" w:rsidRPr="00477538">
              <w:rPr>
                <w:rFonts w:ascii="仿宋" w:eastAsia="仿宋" w:hAnsi="仿宋" w:cs="仿宋_GB2312" w:hint="eastAsia"/>
                <w:color w:val="000000"/>
                <w:sz w:val="24"/>
              </w:rPr>
              <w:t>。</w:t>
            </w:r>
          </w:p>
        </w:tc>
      </w:tr>
      <w:tr w:rsidR="00355566">
        <w:trPr>
          <w:trHeight w:val="567"/>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355566">
        <w:trPr>
          <w:trHeight w:val="567"/>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55566">
        <w:trPr>
          <w:trHeight w:val="567"/>
          <w:jc w:val="center"/>
        </w:trPr>
        <w:tc>
          <w:tcPr>
            <w:tcW w:w="1700" w:type="dxa"/>
            <w:gridSpan w:val="3"/>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2"/>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55566" w:rsidTr="006E02C8">
        <w:trPr>
          <w:trHeight w:val="1014"/>
          <w:jc w:val="center"/>
        </w:trPr>
        <w:tc>
          <w:tcPr>
            <w:tcW w:w="1700" w:type="dxa"/>
            <w:gridSpan w:val="3"/>
            <w:vMerge/>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13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849" w:type="dxa"/>
            <w:gridSpan w:val="3"/>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55566" w:rsidTr="006E02C8">
        <w:trPr>
          <w:trHeight w:val="772"/>
          <w:jc w:val="center"/>
        </w:trPr>
        <w:tc>
          <w:tcPr>
            <w:tcW w:w="1700" w:type="dxa"/>
            <w:gridSpan w:val="3"/>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849"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567"/>
          <w:jc w:val="center"/>
        </w:trPr>
        <w:tc>
          <w:tcPr>
            <w:tcW w:w="1700" w:type="dxa"/>
            <w:gridSpan w:val="3"/>
            <w:vAlign w:val="center"/>
          </w:tcPr>
          <w:p w:rsidR="00355566" w:rsidRDefault="00C92E1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55566" w:rsidRDefault="00BA530D" w:rsidP="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789.06</w:t>
            </w:r>
          </w:p>
        </w:tc>
        <w:tc>
          <w:tcPr>
            <w:tcW w:w="1157" w:type="dxa"/>
            <w:gridSpan w:val="2"/>
            <w:tcBorders>
              <w:left w:val="single" w:sz="4" w:space="0" w:color="auto"/>
            </w:tcBorders>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BA530D" w:rsidP="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789.06</w:t>
            </w:r>
          </w:p>
        </w:tc>
        <w:tc>
          <w:tcPr>
            <w:tcW w:w="1849"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567"/>
          <w:jc w:val="center"/>
        </w:trPr>
        <w:tc>
          <w:tcPr>
            <w:tcW w:w="1700" w:type="dxa"/>
            <w:gridSpan w:val="3"/>
            <w:vAlign w:val="center"/>
          </w:tcPr>
          <w:p w:rsidR="00355566" w:rsidRDefault="00C92E1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849"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5566" w:rsidRDefault="00355566" w:rsidP="00BA530D">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567"/>
          <w:jc w:val="center"/>
        </w:trPr>
        <w:tc>
          <w:tcPr>
            <w:tcW w:w="1700" w:type="dxa"/>
            <w:gridSpan w:val="3"/>
            <w:vAlign w:val="center"/>
          </w:tcPr>
          <w:p w:rsidR="00355566" w:rsidRDefault="00C92E1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vAlign w:val="center"/>
          </w:tcPr>
          <w:p w:rsidR="00355566" w:rsidRDefault="00355566">
            <w:pPr>
              <w:autoSpaceDN w:val="0"/>
              <w:spacing w:line="320" w:lineRule="exact"/>
              <w:jc w:val="left"/>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left"/>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left"/>
              <w:textAlignment w:val="center"/>
              <w:rPr>
                <w:rFonts w:ascii="仿宋_GB2312" w:eastAsia="仿宋_GB2312" w:hAnsi="仿宋_GB2312" w:cs="仿宋_GB2312"/>
                <w:color w:val="000000"/>
                <w:sz w:val="24"/>
              </w:rPr>
            </w:pPr>
          </w:p>
        </w:tc>
        <w:tc>
          <w:tcPr>
            <w:tcW w:w="1849" w:type="dxa"/>
            <w:gridSpan w:val="3"/>
            <w:vAlign w:val="center"/>
          </w:tcPr>
          <w:p w:rsidR="00355566" w:rsidRDefault="0035556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5566" w:rsidRDefault="00355566">
            <w:pPr>
              <w:autoSpaceDN w:val="0"/>
              <w:spacing w:line="320" w:lineRule="exact"/>
              <w:jc w:val="left"/>
              <w:textAlignment w:val="center"/>
              <w:rPr>
                <w:rFonts w:ascii="仿宋_GB2312" w:eastAsia="仿宋_GB2312" w:hAnsi="仿宋_GB2312" w:cs="仿宋_GB2312"/>
                <w:color w:val="000000"/>
                <w:sz w:val="24"/>
              </w:rPr>
            </w:pPr>
          </w:p>
        </w:tc>
      </w:tr>
      <w:tr w:rsidR="00355566">
        <w:trPr>
          <w:trHeight w:val="624"/>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55566">
        <w:trPr>
          <w:trHeight w:val="624"/>
          <w:jc w:val="center"/>
        </w:trPr>
        <w:tc>
          <w:tcPr>
            <w:tcW w:w="1700" w:type="dxa"/>
            <w:gridSpan w:val="3"/>
            <w:vMerge w:val="restart"/>
            <w:vAlign w:val="center"/>
          </w:tcPr>
          <w:p w:rsidR="00355566" w:rsidRDefault="00C92E1B">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8"/>
            <w:tcBorders>
              <w:left w:val="single" w:sz="4" w:space="0" w:color="auto"/>
              <w:bottom w:val="single" w:sz="4" w:space="0" w:color="auto"/>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55566" w:rsidTr="006E02C8">
        <w:trPr>
          <w:trHeight w:val="624"/>
          <w:jc w:val="center"/>
        </w:trPr>
        <w:tc>
          <w:tcPr>
            <w:tcW w:w="1700" w:type="dxa"/>
            <w:gridSpan w:val="3"/>
            <w:vMerge/>
            <w:vAlign w:val="center"/>
          </w:tcPr>
          <w:p w:rsidR="00355566" w:rsidRDefault="0035556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vMerge w:val="restart"/>
            <w:tcBorders>
              <w:top w:val="single" w:sz="4" w:space="0" w:color="auto"/>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977" w:type="dxa"/>
            <w:gridSpan w:val="4"/>
            <w:tcBorders>
              <w:top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41" w:type="dxa"/>
            <w:gridSpan w:val="2"/>
            <w:vMerge w:val="restart"/>
            <w:tcBorders>
              <w:top w:val="single" w:sz="4" w:space="0" w:color="auto"/>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55566" w:rsidTr="006E02C8">
        <w:trPr>
          <w:trHeight w:val="624"/>
          <w:jc w:val="center"/>
        </w:trPr>
        <w:tc>
          <w:tcPr>
            <w:tcW w:w="1700" w:type="dxa"/>
            <w:gridSpan w:val="3"/>
            <w:vMerge/>
            <w:vAlign w:val="center"/>
          </w:tcPr>
          <w:p w:rsidR="00355566" w:rsidRDefault="0035556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vMerge/>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43"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541" w:type="dxa"/>
            <w:gridSpan w:val="2"/>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877"/>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5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55566" w:rsidRDefault="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789.06</w:t>
            </w:r>
          </w:p>
        </w:tc>
        <w:tc>
          <w:tcPr>
            <w:tcW w:w="1157" w:type="dxa"/>
            <w:gridSpan w:val="2"/>
            <w:tcBorders>
              <w:left w:val="single" w:sz="4" w:space="0" w:color="auto"/>
            </w:tcBorders>
            <w:vAlign w:val="center"/>
          </w:tcPr>
          <w:p w:rsidR="00355566" w:rsidRDefault="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386.92</w:t>
            </w:r>
          </w:p>
        </w:tc>
        <w:tc>
          <w:tcPr>
            <w:tcW w:w="1134" w:type="dxa"/>
            <w:gridSpan w:val="2"/>
            <w:vAlign w:val="center"/>
          </w:tcPr>
          <w:p w:rsidR="00355566" w:rsidRDefault="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293.33</w:t>
            </w:r>
          </w:p>
        </w:tc>
        <w:tc>
          <w:tcPr>
            <w:tcW w:w="1843" w:type="dxa"/>
            <w:gridSpan w:val="2"/>
            <w:vAlign w:val="center"/>
          </w:tcPr>
          <w:p w:rsidR="00355566" w:rsidRDefault="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93.59</w:t>
            </w:r>
          </w:p>
        </w:tc>
        <w:tc>
          <w:tcPr>
            <w:tcW w:w="1541" w:type="dxa"/>
            <w:gridSpan w:val="2"/>
            <w:vAlign w:val="center"/>
          </w:tcPr>
          <w:p w:rsidR="00355566" w:rsidRDefault="00BA53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402.14</w:t>
            </w:r>
          </w:p>
        </w:tc>
        <w:tc>
          <w:tcPr>
            <w:tcW w:w="720" w:type="dxa"/>
            <w:gridSpan w:val="3"/>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5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5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trPr>
          <w:trHeight w:val="624"/>
          <w:jc w:val="center"/>
        </w:trPr>
        <w:tc>
          <w:tcPr>
            <w:tcW w:w="1700" w:type="dxa"/>
            <w:gridSpan w:val="3"/>
            <w:vMerge w:val="restart"/>
            <w:vAlign w:val="center"/>
          </w:tcPr>
          <w:p w:rsidR="00355566" w:rsidRDefault="00C92E1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2"/>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55566" w:rsidTr="006E02C8">
        <w:trPr>
          <w:trHeight w:val="624"/>
          <w:jc w:val="center"/>
        </w:trPr>
        <w:tc>
          <w:tcPr>
            <w:tcW w:w="1700" w:type="dxa"/>
            <w:gridSpan w:val="3"/>
            <w:vMerge/>
            <w:vAlign w:val="center"/>
          </w:tcPr>
          <w:p w:rsidR="00355566" w:rsidRDefault="0035556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13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43"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886" w:type="dxa"/>
            <w:gridSpan w:val="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55566" w:rsidTr="006E02C8">
        <w:trPr>
          <w:trHeight w:val="858"/>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886"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55566" w:rsidRDefault="003C04B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0.41</w:t>
            </w:r>
          </w:p>
        </w:tc>
        <w:tc>
          <w:tcPr>
            <w:tcW w:w="1157" w:type="dxa"/>
            <w:gridSpan w:val="2"/>
            <w:tcBorders>
              <w:left w:val="single" w:sz="4" w:space="0" w:color="auto"/>
            </w:tcBorders>
            <w:vAlign w:val="center"/>
          </w:tcPr>
          <w:p w:rsidR="00355566" w:rsidRDefault="003C04B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0.41</w:t>
            </w: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886"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886"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134"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1843"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886"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trPr>
          <w:trHeight w:val="624"/>
          <w:jc w:val="center"/>
        </w:trPr>
        <w:tc>
          <w:tcPr>
            <w:tcW w:w="1700" w:type="dxa"/>
            <w:gridSpan w:val="3"/>
            <w:vMerge w:val="restart"/>
            <w:vAlign w:val="center"/>
          </w:tcPr>
          <w:p w:rsidR="00355566" w:rsidRDefault="00C92E1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0"/>
            <w:tcBorders>
              <w:left w:val="single" w:sz="4" w:space="0" w:color="auto"/>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55566" w:rsidTr="006E02C8">
        <w:trPr>
          <w:trHeight w:val="624"/>
          <w:jc w:val="center"/>
        </w:trPr>
        <w:tc>
          <w:tcPr>
            <w:tcW w:w="1700" w:type="dxa"/>
            <w:gridSpan w:val="3"/>
            <w:vMerge/>
            <w:vAlign w:val="center"/>
          </w:tcPr>
          <w:p w:rsidR="00355566" w:rsidRDefault="0035556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291" w:type="dxa"/>
            <w:gridSpan w:val="4"/>
            <w:tcBorders>
              <w:lef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788" w:type="dxa"/>
            <w:gridSpan w:val="6"/>
            <w:tcBorders>
              <w:right w:val="single" w:sz="4" w:space="0" w:color="auto"/>
            </w:tcBorders>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855"/>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291" w:type="dxa"/>
            <w:gridSpan w:val="4"/>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3788"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55566" w:rsidRDefault="008029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261.6</w:t>
            </w:r>
          </w:p>
        </w:tc>
        <w:tc>
          <w:tcPr>
            <w:tcW w:w="2291" w:type="dxa"/>
            <w:gridSpan w:val="4"/>
            <w:tcBorders>
              <w:left w:val="single" w:sz="4" w:space="0" w:color="auto"/>
            </w:tcBorders>
            <w:vAlign w:val="center"/>
          </w:tcPr>
          <w:p w:rsidR="00355566" w:rsidRDefault="008029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261.6</w:t>
            </w:r>
          </w:p>
        </w:tc>
        <w:tc>
          <w:tcPr>
            <w:tcW w:w="3788"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291" w:type="dxa"/>
            <w:gridSpan w:val="4"/>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3788"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rsidTr="006E02C8">
        <w:trPr>
          <w:trHeight w:val="624"/>
          <w:jc w:val="center"/>
        </w:trPr>
        <w:tc>
          <w:tcPr>
            <w:tcW w:w="1700" w:type="dxa"/>
            <w:gridSpan w:val="3"/>
            <w:vAlign w:val="center"/>
          </w:tcPr>
          <w:p w:rsidR="00355566" w:rsidRDefault="00C92E1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2291" w:type="dxa"/>
            <w:gridSpan w:val="4"/>
            <w:tcBorders>
              <w:left w:val="single" w:sz="4" w:space="0" w:color="auto"/>
            </w:tcBorders>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3788" w:type="dxa"/>
            <w:gridSpan w:val="6"/>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355566">
        <w:trPr>
          <w:trHeight w:val="567"/>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355566" w:rsidTr="006E02C8">
        <w:trPr>
          <w:trHeight w:val="567"/>
          <w:jc w:val="center"/>
        </w:trPr>
        <w:tc>
          <w:tcPr>
            <w:tcW w:w="1441" w:type="dxa"/>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630" w:type="dxa"/>
            <w:gridSpan w:val="7"/>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729" w:type="dxa"/>
            <w:gridSpan w:val="8"/>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55566" w:rsidTr="006E02C8">
        <w:trPr>
          <w:trHeight w:val="1172"/>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3630" w:type="dxa"/>
            <w:gridSpan w:val="7"/>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361C22" w:rsidRPr="00477538">
              <w:rPr>
                <w:rFonts w:ascii="仿宋" w:eastAsia="仿宋" w:hAnsi="仿宋" w:cs="仿宋_GB2312" w:hint="eastAsia"/>
                <w:color w:val="000000"/>
                <w:sz w:val="24"/>
              </w:rPr>
              <w:t>落实老干部两项待遇。</w:t>
            </w:r>
          </w:p>
          <w:p w:rsidR="00355566" w:rsidRPr="00477538" w:rsidRDefault="00C92E1B">
            <w:pPr>
              <w:autoSpaceDN w:val="0"/>
              <w:spacing w:line="320" w:lineRule="exact"/>
              <w:jc w:val="left"/>
              <w:textAlignment w:val="center"/>
              <w:rPr>
                <w:rFonts w:ascii="仿宋" w:eastAsia="仿宋" w:hAnsi="仿宋" w:cs="仿宋_GB2312"/>
                <w:color w:val="000000"/>
                <w:sz w:val="24"/>
              </w:rPr>
            </w:pPr>
            <w:r>
              <w:rPr>
                <w:rFonts w:ascii="仿宋_GB2312" w:eastAsia="仿宋_GB2312" w:hAnsi="仿宋_GB2312" w:cs="仿宋_GB2312" w:hint="eastAsia"/>
                <w:color w:val="000000"/>
                <w:sz w:val="24"/>
              </w:rPr>
              <w:t>目标2：</w:t>
            </w:r>
            <w:r w:rsidR="00361C22" w:rsidRPr="00477538">
              <w:rPr>
                <w:rFonts w:ascii="仿宋" w:eastAsia="仿宋" w:hAnsi="仿宋" w:cs="仿宋_GB2312" w:hint="eastAsia"/>
                <w:color w:val="000000"/>
                <w:sz w:val="24"/>
              </w:rPr>
              <w:t>开展老干部活动以及接待信访工作。</w:t>
            </w:r>
          </w:p>
          <w:p w:rsidR="00355566" w:rsidRDefault="00C92E1B" w:rsidP="00361C2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361C22" w:rsidRPr="00477538">
              <w:rPr>
                <w:rFonts w:ascii="仿宋" w:eastAsia="仿宋" w:hAnsi="仿宋" w:cs="仿宋_GB2312" w:hint="eastAsia"/>
                <w:color w:val="000000"/>
                <w:sz w:val="24"/>
              </w:rPr>
              <w:t>完成领导交办的其他工作任务。</w:t>
            </w:r>
          </w:p>
        </w:tc>
        <w:tc>
          <w:tcPr>
            <w:tcW w:w="4729" w:type="dxa"/>
            <w:gridSpan w:val="8"/>
            <w:vAlign w:val="center"/>
          </w:tcPr>
          <w:p w:rsidR="00355566" w:rsidRDefault="00361C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基本完成工作任务</w:t>
            </w:r>
          </w:p>
        </w:tc>
      </w:tr>
      <w:tr w:rsidR="00355566" w:rsidTr="006E02C8">
        <w:trPr>
          <w:trHeight w:val="567"/>
          <w:jc w:val="center"/>
        </w:trPr>
        <w:tc>
          <w:tcPr>
            <w:tcW w:w="1441" w:type="dxa"/>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638" w:type="dxa"/>
            <w:gridSpan w:val="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835" w:type="dxa"/>
            <w:gridSpan w:val="3"/>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86" w:type="dxa"/>
            <w:gridSpan w:val="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55566" w:rsidTr="006E02C8">
        <w:trPr>
          <w:trHeight w:val="454"/>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089" w:type="dxa"/>
            <w:gridSpan w:val="2"/>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835" w:type="dxa"/>
            <w:gridSpan w:val="3"/>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77538">
              <w:rPr>
                <w:rFonts w:ascii="仿宋_GB2312" w:eastAsia="仿宋_GB2312" w:hAnsi="仿宋_GB2312" w:cs="仿宋_GB2312" w:hint="eastAsia"/>
                <w:color w:val="000000"/>
                <w:sz w:val="24"/>
              </w:rPr>
              <w:t>：</w:t>
            </w:r>
            <w:r w:rsidR="00361C22" w:rsidRPr="00477538">
              <w:rPr>
                <w:rFonts w:ascii="仿宋" w:eastAsia="仿宋" w:hAnsi="仿宋" w:cs="仿宋_GB2312" w:hint="eastAsia"/>
                <w:color w:val="000000"/>
                <w:sz w:val="24"/>
              </w:rPr>
              <w:t>协助老年群团组织开展各项活动。</w:t>
            </w:r>
          </w:p>
        </w:tc>
        <w:tc>
          <w:tcPr>
            <w:tcW w:w="2886" w:type="dxa"/>
            <w:gridSpan w:val="6"/>
            <w:vAlign w:val="center"/>
          </w:tcPr>
          <w:p w:rsidR="00355566" w:rsidRPr="00361C22" w:rsidRDefault="00361C22">
            <w:pPr>
              <w:autoSpaceDN w:val="0"/>
              <w:spacing w:line="320" w:lineRule="exact"/>
              <w:jc w:val="center"/>
              <w:textAlignment w:val="center"/>
              <w:rPr>
                <w:rFonts w:ascii="仿宋_GB2312" w:eastAsia="仿宋_GB2312" w:hAnsi="仿宋_GB2312" w:cs="仿宋_GB2312"/>
                <w:b/>
                <w:color w:val="000000"/>
                <w:sz w:val="24"/>
              </w:rPr>
            </w:pPr>
            <w:r w:rsidRPr="00361C22">
              <w:rPr>
                <w:rFonts w:ascii="仿宋_GB2312" w:eastAsia="仿宋_GB2312" w:hAnsi="仿宋_GB2312" w:cs="仿宋_GB2312" w:hint="eastAsia"/>
                <w:b/>
                <w:color w:val="000000"/>
                <w:sz w:val="24"/>
              </w:rPr>
              <w:t>完成</w:t>
            </w:r>
          </w:p>
        </w:tc>
      </w:tr>
      <w:tr w:rsidR="00355566" w:rsidTr="006E02C8">
        <w:trPr>
          <w:trHeight w:val="454"/>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Merge/>
            <w:vAlign w:val="center"/>
          </w:tcPr>
          <w:p w:rsidR="00355566" w:rsidRDefault="00355566">
            <w:pPr>
              <w:spacing w:line="320" w:lineRule="exact"/>
              <w:rPr>
                <w:rFonts w:ascii="仿宋_GB2312" w:eastAsia="仿宋_GB2312" w:hAnsi="仿宋_GB2312" w:cs="仿宋_GB2312"/>
                <w:sz w:val="24"/>
              </w:rPr>
            </w:pPr>
          </w:p>
        </w:tc>
        <w:tc>
          <w:tcPr>
            <w:tcW w:w="2835" w:type="dxa"/>
            <w:gridSpan w:val="3"/>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361C22" w:rsidRPr="00477538">
              <w:rPr>
                <w:rFonts w:ascii="仿宋" w:eastAsia="仿宋" w:hAnsi="仿宋" w:cs="仿宋_GB2312" w:hint="eastAsia"/>
                <w:color w:val="000000"/>
                <w:sz w:val="24"/>
              </w:rPr>
              <w:t>落实老干部政治待遇与生活待遇。</w:t>
            </w:r>
          </w:p>
        </w:tc>
        <w:tc>
          <w:tcPr>
            <w:tcW w:w="2886" w:type="dxa"/>
            <w:gridSpan w:val="6"/>
            <w:vAlign w:val="center"/>
          </w:tcPr>
          <w:p w:rsidR="00355566" w:rsidRDefault="00361C2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454"/>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835" w:type="dxa"/>
            <w:gridSpan w:val="3"/>
            <w:vAlign w:val="center"/>
          </w:tcPr>
          <w:p w:rsidR="00355566" w:rsidRDefault="00C92E1B" w:rsidP="003D203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61C22" w:rsidRPr="00477538">
              <w:rPr>
                <w:rFonts w:ascii="仿宋" w:eastAsia="仿宋" w:hAnsi="仿宋" w:cs="仿宋_GB2312" w:hint="eastAsia"/>
                <w:color w:val="000000"/>
                <w:sz w:val="24"/>
              </w:rPr>
              <w:t>组织老年大学承办大型校庆演出</w:t>
            </w:r>
            <w:r w:rsidR="003D2037" w:rsidRPr="00477538">
              <w:rPr>
                <w:rFonts w:ascii="仿宋" w:eastAsia="仿宋" w:hAnsi="仿宋" w:cs="仿宋_GB2312" w:hint="eastAsia"/>
                <w:color w:val="000000"/>
                <w:sz w:val="24"/>
              </w:rPr>
              <w:t>，组织课堂教学活动800余人</w:t>
            </w:r>
            <w:r w:rsidR="00361C22" w:rsidRPr="00477538">
              <w:rPr>
                <w:rFonts w:ascii="仿宋" w:eastAsia="仿宋" w:hAnsi="仿宋" w:cs="仿宋_GB2312" w:hint="eastAsia"/>
                <w:color w:val="000000"/>
                <w:sz w:val="24"/>
              </w:rPr>
              <w:t>；</w:t>
            </w:r>
            <w:r w:rsidR="003D2037" w:rsidRPr="00477538">
              <w:rPr>
                <w:rFonts w:ascii="仿宋" w:eastAsia="仿宋" w:hAnsi="仿宋" w:cs="仿宋_GB2312" w:hint="eastAsia"/>
                <w:color w:val="000000"/>
                <w:sz w:val="24"/>
              </w:rPr>
              <w:t>组织</w:t>
            </w:r>
            <w:r w:rsidR="00361C22" w:rsidRPr="00477538">
              <w:rPr>
                <w:rFonts w:ascii="仿宋" w:eastAsia="仿宋" w:hAnsi="仿宋" w:cs="仿宋_GB2312" w:hint="eastAsia"/>
                <w:color w:val="000000"/>
                <w:sz w:val="24"/>
              </w:rPr>
              <w:t>老干部参加</w:t>
            </w:r>
            <w:r w:rsidR="003D2037" w:rsidRPr="00477538">
              <w:rPr>
                <w:rFonts w:ascii="仿宋" w:eastAsia="仿宋" w:hAnsi="仿宋" w:cs="仿宋_GB2312" w:hint="eastAsia"/>
                <w:color w:val="000000"/>
                <w:sz w:val="24"/>
              </w:rPr>
              <w:t>市老年人运动会1次，开展</w:t>
            </w:r>
            <w:r w:rsidR="00361C22" w:rsidRPr="00477538">
              <w:rPr>
                <w:rFonts w:ascii="仿宋" w:eastAsia="仿宋" w:hAnsi="仿宋" w:cs="仿宋_GB2312" w:hint="eastAsia"/>
                <w:color w:val="000000"/>
                <w:sz w:val="24"/>
              </w:rPr>
              <w:t>门球赛</w:t>
            </w:r>
            <w:r w:rsidR="003D2037" w:rsidRPr="00477538">
              <w:rPr>
                <w:rFonts w:ascii="仿宋" w:eastAsia="仿宋" w:hAnsi="仿宋" w:cs="仿宋_GB2312" w:hint="eastAsia"/>
                <w:color w:val="000000"/>
                <w:sz w:val="24"/>
              </w:rPr>
              <w:t>14</w:t>
            </w:r>
            <w:r w:rsidR="00361C22" w:rsidRPr="00477538">
              <w:rPr>
                <w:rFonts w:ascii="仿宋" w:eastAsia="仿宋" w:hAnsi="仿宋" w:cs="仿宋_GB2312" w:hint="eastAsia"/>
                <w:color w:val="000000"/>
                <w:sz w:val="24"/>
              </w:rPr>
              <w:t>次，</w:t>
            </w:r>
            <w:r w:rsidR="003D2037" w:rsidRPr="00477538">
              <w:rPr>
                <w:rFonts w:ascii="仿宋" w:eastAsia="仿宋" w:hAnsi="仿宋" w:cs="仿宋_GB2312" w:hint="eastAsia"/>
                <w:color w:val="000000"/>
                <w:sz w:val="24"/>
              </w:rPr>
              <w:t>人数上千人</w:t>
            </w:r>
            <w:r w:rsidR="00F30F65" w:rsidRPr="00477538">
              <w:rPr>
                <w:rFonts w:ascii="仿宋" w:eastAsia="仿宋" w:hAnsi="仿宋" w:cs="仿宋_GB2312" w:hint="eastAsia"/>
                <w:color w:val="000000"/>
                <w:sz w:val="24"/>
              </w:rPr>
              <w:t>，大型钓鱼比赛1次，老年象棋赛1次。</w:t>
            </w:r>
          </w:p>
        </w:tc>
        <w:tc>
          <w:tcPr>
            <w:tcW w:w="2886" w:type="dxa"/>
            <w:gridSpan w:val="6"/>
            <w:vAlign w:val="center"/>
          </w:tcPr>
          <w:p w:rsidR="00355566" w:rsidRDefault="00361C2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461"/>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Merge/>
            <w:vAlign w:val="center"/>
          </w:tcPr>
          <w:p w:rsidR="00355566" w:rsidRDefault="00355566">
            <w:pPr>
              <w:autoSpaceDN w:val="0"/>
              <w:spacing w:line="320" w:lineRule="exact"/>
              <w:jc w:val="center"/>
              <w:textAlignment w:val="center"/>
              <w:rPr>
                <w:rFonts w:ascii="仿宋_GB2312" w:eastAsia="仿宋_GB2312" w:hAnsi="仿宋_GB2312" w:cs="仿宋_GB2312"/>
                <w:sz w:val="24"/>
              </w:rPr>
            </w:pPr>
          </w:p>
        </w:tc>
        <w:tc>
          <w:tcPr>
            <w:tcW w:w="2835" w:type="dxa"/>
            <w:gridSpan w:val="3"/>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361C22" w:rsidRPr="00477538">
              <w:rPr>
                <w:rFonts w:ascii="仿宋" w:eastAsia="仿宋" w:hAnsi="仿宋" w:cs="仿宋_GB2312" w:hint="eastAsia"/>
                <w:color w:val="000000"/>
                <w:sz w:val="24"/>
              </w:rPr>
              <w:t>老干部工资、津补贴、特需费等均全额发放。</w:t>
            </w:r>
          </w:p>
        </w:tc>
        <w:tc>
          <w:tcPr>
            <w:tcW w:w="2886" w:type="dxa"/>
            <w:gridSpan w:val="6"/>
            <w:vAlign w:val="center"/>
          </w:tcPr>
          <w:p w:rsidR="00355566" w:rsidRDefault="00361C2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461"/>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Merge/>
            <w:vAlign w:val="center"/>
          </w:tcPr>
          <w:p w:rsidR="00355566" w:rsidRDefault="00355566">
            <w:pPr>
              <w:autoSpaceDN w:val="0"/>
              <w:spacing w:line="320" w:lineRule="exact"/>
              <w:jc w:val="center"/>
              <w:textAlignment w:val="center"/>
              <w:rPr>
                <w:rFonts w:ascii="仿宋_GB2312" w:eastAsia="仿宋_GB2312" w:hAnsi="仿宋_GB2312" w:cs="仿宋_GB2312"/>
                <w:sz w:val="24"/>
              </w:rPr>
            </w:pPr>
          </w:p>
        </w:tc>
        <w:tc>
          <w:tcPr>
            <w:tcW w:w="2835" w:type="dxa"/>
            <w:gridSpan w:val="3"/>
            <w:vAlign w:val="center"/>
          </w:tcPr>
          <w:p w:rsidR="00355566" w:rsidRDefault="00361C22" w:rsidP="003D203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003D2037" w:rsidRPr="00477538">
              <w:rPr>
                <w:rFonts w:ascii="仿宋" w:eastAsia="仿宋" w:hAnsi="仿宋" w:cs="仿宋_GB2312" w:hint="eastAsia"/>
                <w:color w:val="000000"/>
                <w:sz w:val="24"/>
              </w:rPr>
              <w:t>配合省市</w:t>
            </w:r>
            <w:r w:rsidRPr="00477538">
              <w:rPr>
                <w:rFonts w:ascii="仿宋" w:eastAsia="仿宋" w:hAnsi="仿宋" w:cs="仿宋_GB2312" w:hint="eastAsia"/>
                <w:color w:val="000000"/>
                <w:sz w:val="24"/>
              </w:rPr>
              <w:t>老科协组织科技调研</w:t>
            </w:r>
            <w:r w:rsidR="003D2037" w:rsidRPr="00477538">
              <w:rPr>
                <w:rFonts w:ascii="仿宋" w:eastAsia="仿宋" w:hAnsi="仿宋" w:cs="仿宋_GB2312" w:hint="eastAsia"/>
                <w:color w:val="000000"/>
                <w:sz w:val="24"/>
              </w:rPr>
              <w:t>2</w:t>
            </w:r>
            <w:r w:rsidRPr="00477538">
              <w:rPr>
                <w:rFonts w:ascii="仿宋" w:eastAsia="仿宋" w:hAnsi="仿宋" w:cs="仿宋_GB2312" w:hint="eastAsia"/>
                <w:color w:val="000000"/>
                <w:sz w:val="24"/>
              </w:rPr>
              <w:t>次，组织科技培训</w:t>
            </w:r>
            <w:r w:rsidR="003D2037" w:rsidRPr="00477538">
              <w:rPr>
                <w:rFonts w:ascii="仿宋" w:eastAsia="仿宋" w:hAnsi="仿宋" w:cs="仿宋_GB2312" w:hint="eastAsia"/>
                <w:color w:val="000000"/>
                <w:sz w:val="24"/>
              </w:rPr>
              <w:t>2</w:t>
            </w:r>
            <w:r w:rsidRPr="00477538">
              <w:rPr>
                <w:rFonts w:ascii="仿宋" w:eastAsia="仿宋" w:hAnsi="仿宋" w:cs="仿宋_GB2312" w:hint="eastAsia"/>
                <w:color w:val="000000"/>
                <w:sz w:val="24"/>
              </w:rPr>
              <w:t>次</w:t>
            </w:r>
            <w:r w:rsidR="005814F9" w:rsidRPr="00477538">
              <w:rPr>
                <w:rFonts w:ascii="仿宋" w:eastAsia="仿宋" w:hAnsi="仿宋" w:cs="仿宋_GB2312" w:hint="eastAsia"/>
                <w:color w:val="000000"/>
                <w:sz w:val="24"/>
              </w:rPr>
              <w:t>；</w:t>
            </w:r>
            <w:r w:rsidR="003D2037" w:rsidRPr="00477538">
              <w:rPr>
                <w:rFonts w:ascii="仿宋" w:eastAsia="仿宋" w:hAnsi="仿宋" w:cs="仿宋_GB2312" w:hint="eastAsia"/>
                <w:color w:val="000000"/>
                <w:sz w:val="24"/>
              </w:rPr>
              <w:t>配合</w:t>
            </w:r>
            <w:r w:rsidR="005814F9" w:rsidRPr="00477538">
              <w:rPr>
                <w:rFonts w:ascii="仿宋" w:eastAsia="仿宋" w:hAnsi="仿宋" w:cs="仿宋_GB2312" w:hint="eastAsia"/>
                <w:color w:val="000000"/>
                <w:sz w:val="24"/>
              </w:rPr>
              <w:t>省关工委调研</w:t>
            </w:r>
            <w:r w:rsidR="003D2037" w:rsidRPr="00477538">
              <w:rPr>
                <w:rFonts w:ascii="仿宋" w:eastAsia="仿宋" w:hAnsi="仿宋" w:cs="仿宋_GB2312" w:hint="eastAsia"/>
                <w:color w:val="000000"/>
                <w:sz w:val="24"/>
              </w:rPr>
              <w:t>组调研</w:t>
            </w:r>
            <w:r w:rsidR="005814F9" w:rsidRPr="00477538">
              <w:rPr>
                <w:rFonts w:ascii="仿宋" w:eastAsia="仿宋" w:hAnsi="仿宋" w:cs="仿宋_GB2312" w:hint="eastAsia"/>
                <w:color w:val="000000"/>
                <w:sz w:val="24"/>
              </w:rPr>
              <w:t>2次</w:t>
            </w:r>
            <w:r w:rsidR="003D2037" w:rsidRPr="00477538">
              <w:rPr>
                <w:rFonts w:ascii="仿宋" w:eastAsia="仿宋" w:hAnsi="仿宋" w:cs="仿宋_GB2312" w:hint="eastAsia"/>
                <w:color w:val="000000"/>
                <w:sz w:val="24"/>
              </w:rPr>
              <w:t>；配合市老年体协开展全县老年保健知识讲座1次。</w:t>
            </w:r>
          </w:p>
        </w:tc>
        <w:tc>
          <w:tcPr>
            <w:tcW w:w="2886" w:type="dxa"/>
            <w:gridSpan w:val="6"/>
            <w:vAlign w:val="center"/>
          </w:tcPr>
          <w:p w:rsidR="00355566" w:rsidRDefault="00361C2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454"/>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835" w:type="dxa"/>
            <w:gridSpan w:val="3"/>
            <w:vAlign w:val="center"/>
          </w:tcPr>
          <w:p w:rsidR="00355566" w:rsidRDefault="00C92E1B" w:rsidP="00C92D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61C22" w:rsidRPr="00477538">
              <w:rPr>
                <w:rFonts w:ascii="仿宋" w:eastAsia="仿宋" w:hAnsi="仿宋" w:cs="仿宋_GB2312" w:hint="eastAsia"/>
                <w:color w:val="000000"/>
                <w:sz w:val="24"/>
              </w:rPr>
              <w:t>2019</w:t>
            </w:r>
            <w:r w:rsidR="00C92D9C" w:rsidRPr="00477538">
              <w:rPr>
                <w:rFonts w:ascii="仿宋" w:eastAsia="仿宋" w:hAnsi="仿宋" w:cs="仿宋_GB2312" w:hint="eastAsia"/>
                <w:color w:val="000000"/>
                <w:sz w:val="24"/>
              </w:rPr>
              <w:t>年底完成目</w:t>
            </w:r>
            <w:r w:rsidR="00361C22" w:rsidRPr="00477538">
              <w:rPr>
                <w:rFonts w:ascii="仿宋" w:eastAsia="仿宋" w:hAnsi="仿宋" w:cs="仿宋_GB2312" w:hint="eastAsia"/>
                <w:color w:val="000000"/>
                <w:sz w:val="24"/>
              </w:rPr>
              <w:t>标</w:t>
            </w:r>
            <w:r w:rsidR="00C92D9C" w:rsidRPr="00477538">
              <w:rPr>
                <w:rFonts w:ascii="仿宋" w:eastAsia="仿宋" w:hAnsi="仿宋" w:cs="仿宋_GB2312" w:hint="eastAsia"/>
                <w:color w:val="000000"/>
                <w:sz w:val="24"/>
              </w:rPr>
              <w:t>。</w:t>
            </w:r>
          </w:p>
        </w:tc>
        <w:tc>
          <w:tcPr>
            <w:tcW w:w="2886" w:type="dxa"/>
            <w:gridSpan w:val="6"/>
            <w:vAlign w:val="center"/>
          </w:tcPr>
          <w:p w:rsidR="00355566" w:rsidRDefault="00361C2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1066"/>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restart"/>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089"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835" w:type="dxa"/>
            <w:gridSpan w:val="3"/>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92D9C" w:rsidRPr="00477538">
              <w:rPr>
                <w:rFonts w:ascii="仿宋" w:eastAsia="仿宋" w:hAnsi="仿宋" w:cs="仿宋_GB2312" w:hint="eastAsia"/>
                <w:color w:val="000000"/>
                <w:sz w:val="24"/>
              </w:rPr>
              <w:t>丰富老干部文化生活，发挥老干部余热，积极促进文化交流与素质提升。</w:t>
            </w:r>
          </w:p>
        </w:tc>
        <w:tc>
          <w:tcPr>
            <w:tcW w:w="2886" w:type="dxa"/>
            <w:gridSpan w:val="6"/>
            <w:vAlign w:val="center"/>
          </w:tcPr>
          <w:p w:rsidR="00355566" w:rsidRDefault="00C92D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rsidTr="006E02C8">
        <w:trPr>
          <w:trHeight w:val="772"/>
          <w:jc w:val="center"/>
        </w:trPr>
        <w:tc>
          <w:tcPr>
            <w:tcW w:w="1441" w:type="dxa"/>
            <w:vMerge/>
            <w:vAlign w:val="center"/>
          </w:tcPr>
          <w:p w:rsidR="00355566" w:rsidRDefault="00355566">
            <w:pPr>
              <w:spacing w:line="320" w:lineRule="exact"/>
              <w:rPr>
                <w:rFonts w:ascii="仿宋_GB2312" w:eastAsia="仿宋_GB2312" w:hAnsi="仿宋_GB2312" w:cs="仿宋_GB2312"/>
                <w:sz w:val="24"/>
              </w:rPr>
            </w:pPr>
          </w:p>
        </w:tc>
        <w:tc>
          <w:tcPr>
            <w:tcW w:w="1549" w:type="dxa"/>
            <w:gridSpan w:val="4"/>
            <w:vMerge/>
            <w:vAlign w:val="center"/>
          </w:tcPr>
          <w:p w:rsidR="00355566" w:rsidRDefault="00355566">
            <w:pPr>
              <w:autoSpaceDN w:val="0"/>
              <w:spacing w:line="320" w:lineRule="exact"/>
              <w:rPr>
                <w:rFonts w:ascii="仿宋_GB2312" w:eastAsia="仿宋_GB2312" w:hAnsi="仿宋_GB2312" w:cs="仿宋_GB2312"/>
                <w:sz w:val="24"/>
              </w:rPr>
            </w:pPr>
          </w:p>
        </w:tc>
        <w:tc>
          <w:tcPr>
            <w:tcW w:w="1089"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835" w:type="dxa"/>
            <w:gridSpan w:val="3"/>
            <w:vAlign w:val="center"/>
          </w:tcPr>
          <w:p w:rsidR="00355566" w:rsidRDefault="00C92E1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92D9C" w:rsidRPr="00477538">
              <w:rPr>
                <w:rFonts w:ascii="仿宋" w:eastAsia="仿宋" w:hAnsi="仿宋" w:cs="仿宋_GB2312" w:hint="eastAsia"/>
                <w:color w:val="000000"/>
                <w:sz w:val="24"/>
              </w:rPr>
              <w:t>老干部满意度达到95%以上。</w:t>
            </w:r>
          </w:p>
        </w:tc>
        <w:tc>
          <w:tcPr>
            <w:tcW w:w="2886" w:type="dxa"/>
            <w:gridSpan w:val="6"/>
            <w:vAlign w:val="center"/>
          </w:tcPr>
          <w:p w:rsidR="00355566" w:rsidRDefault="00C92D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55566">
        <w:trPr>
          <w:trHeight w:val="567"/>
          <w:jc w:val="center"/>
        </w:trPr>
        <w:tc>
          <w:tcPr>
            <w:tcW w:w="2990" w:type="dxa"/>
            <w:gridSpan w:val="5"/>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1"/>
            <w:vAlign w:val="center"/>
          </w:tcPr>
          <w:p w:rsidR="00355566" w:rsidRDefault="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355566">
        <w:trPr>
          <w:trHeight w:val="567"/>
          <w:jc w:val="center"/>
        </w:trPr>
        <w:tc>
          <w:tcPr>
            <w:tcW w:w="2990" w:type="dxa"/>
            <w:gridSpan w:val="5"/>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评价等次</w:t>
            </w:r>
          </w:p>
        </w:tc>
        <w:tc>
          <w:tcPr>
            <w:tcW w:w="6810" w:type="dxa"/>
            <w:gridSpan w:val="11"/>
            <w:vAlign w:val="center"/>
          </w:tcPr>
          <w:p w:rsidR="00355566" w:rsidRDefault="002B0B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355566">
        <w:trPr>
          <w:trHeight w:val="680"/>
          <w:jc w:val="center"/>
        </w:trPr>
        <w:tc>
          <w:tcPr>
            <w:tcW w:w="9800" w:type="dxa"/>
            <w:gridSpan w:val="1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55566" w:rsidTr="006E02C8">
        <w:trPr>
          <w:trHeight w:val="567"/>
          <w:jc w:val="center"/>
        </w:trPr>
        <w:tc>
          <w:tcPr>
            <w:tcW w:w="1654" w:type="dxa"/>
            <w:gridSpan w:val="2"/>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417" w:type="dxa"/>
            <w:gridSpan w:val="6"/>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623" w:type="dxa"/>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7"/>
            <w:vAlign w:val="center"/>
          </w:tcPr>
          <w:p w:rsidR="00355566" w:rsidRDefault="00C92E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55566" w:rsidTr="006E02C8">
        <w:trPr>
          <w:trHeight w:val="680"/>
          <w:jc w:val="center"/>
        </w:trPr>
        <w:tc>
          <w:tcPr>
            <w:tcW w:w="1654" w:type="dxa"/>
            <w:gridSpan w:val="2"/>
            <w:vAlign w:val="center"/>
          </w:tcPr>
          <w:p w:rsidR="00355566" w:rsidRDefault="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刘忠逵</w:t>
            </w:r>
          </w:p>
        </w:tc>
        <w:tc>
          <w:tcPr>
            <w:tcW w:w="3417" w:type="dxa"/>
            <w:gridSpan w:val="6"/>
            <w:vAlign w:val="center"/>
          </w:tcPr>
          <w:p w:rsidR="00355566" w:rsidRDefault="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主任</w:t>
            </w:r>
          </w:p>
        </w:tc>
        <w:tc>
          <w:tcPr>
            <w:tcW w:w="1623" w:type="dxa"/>
            <w:vAlign w:val="center"/>
          </w:tcPr>
          <w:p w:rsidR="00355566" w:rsidRDefault="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老干活动中心</w:t>
            </w:r>
          </w:p>
        </w:tc>
        <w:tc>
          <w:tcPr>
            <w:tcW w:w="3106" w:type="dxa"/>
            <w:gridSpan w:val="7"/>
            <w:vAlign w:val="center"/>
          </w:tcPr>
          <w:p w:rsidR="00355566" w:rsidRDefault="00355566">
            <w:pPr>
              <w:autoSpaceDN w:val="0"/>
              <w:spacing w:line="320" w:lineRule="exact"/>
              <w:jc w:val="center"/>
              <w:textAlignment w:val="center"/>
              <w:rPr>
                <w:rFonts w:ascii="仿宋_GB2312" w:eastAsia="仿宋_GB2312" w:hAnsi="仿宋_GB2312" w:cs="仿宋_GB2312"/>
                <w:color w:val="000000"/>
                <w:sz w:val="24"/>
              </w:rPr>
            </w:pPr>
          </w:p>
        </w:tc>
      </w:tr>
      <w:tr w:rsidR="00D60BC5" w:rsidTr="006E02C8">
        <w:trPr>
          <w:trHeight w:val="680"/>
          <w:jc w:val="center"/>
        </w:trPr>
        <w:tc>
          <w:tcPr>
            <w:tcW w:w="1654" w:type="dxa"/>
            <w:gridSpan w:val="2"/>
            <w:vAlign w:val="center"/>
          </w:tcPr>
          <w:p w:rsidR="00D60BC5" w:rsidRDefault="00D60BC5"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石来新</w:t>
            </w:r>
          </w:p>
        </w:tc>
        <w:tc>
          <w:tcPr>
            <w:tcW w:w="3417" w:type="dxa"/>
            <w:gridSpan w:val="6"/>
            <w:vAlign w:val="center"/>
          </w:tcPr>
          <w:p w:rsidR="00D60BC5" w:rsidRDefault="00D60BC5"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623" w:type="dxa"/>
            <w:vAlign w:val="center"/>
          </w:tcPr>
          <w:p w:rsidR="00D60BC5" w:rsidRDefault="00D60BC5"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老干活动中心</w:t>
            </w:r>
          </w:p>
        </w:tc>
        <w:tc>
          <w:tcPr>
            <w:tcW w:w="3106" w:type="dxa"/>
            <w:gridSpan w:val="7"/>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r>
      <w:tr w:rsidR="00D60BC5" w:rsidTr="006E02C8">
        <w:trPr>
          <w:trHeight w:val="680"/>
          <w:jc w:val="center"/>
        </w:trPr>
        <w:tc>
          <w:tcPr>
            <w:tcW w:w="1654" w:type="dxa"/>
            <w:gridSpan w:val="2"/>
            <w:vAlign w:val="center"/>
          </w:tcPr>
          <w:p w:rsidR="00D60BC5" w:rsidRDefault="00477538"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付欣</w:t>
            </w:r>
          </w:p>
        </w:tc>
        <w:tc>
          <w:tcPr>
            <w:tcW w:w="3417" w:type="dxa"/>
            <w:gridSpan w:val="6"/>
            <w:vAlign w:val="center"/>
          </w:tcPr>
          <w:p w:rsidR="00D60BC5" w:rsidRDefault="00477538"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623" w:type="dxa"/>
            <w:vAlign w:val="center"/>
          </w:tcPr>
          <w:p w:rsidR="00D60BC5" w:rsidRDefault="00D60BC5" w:rsidP="00D60B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老干活动中心</w:t>
            </w:r>
          </w:p>
        </w:tc>
        <w:tc>
          <w:tcPr>
            <w:tcW w:w="3106" w:type="dxa"/>
            <w:gridSpan w:val="7"/>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r>
      <w:tr w:rsidR="00D60BC5" w:rsidTr="006E02C8">
        <w:trPr>
          <w:trHeight w:val="680"/>
          <w:jc w:val="center"/>
        </w:trPr>
        <w:tc>
          <w:tcPr>
            <w:tcW w:w="1654" w:type="dxa"/>
            <w:gridSpan w:val="2"/>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c>
          <w:tcPr>
            <w:tcW w:w="3417" w:type="dxa"/>
            <w:gridSpan w:val="6"/>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c>
          <w:tcPr>
            <w:tcW w:w="1623" w:type="dxa"/>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7"/>
            <w:vAlign w:val="center"/>
          </w:tcPr>
          <w:p w:rsidR="00D60BC5" w:rsidRDefault="00D60BC5">
            <w:pPr>
              <w:autoSpaceDN w:val="0"/>
              <w:spacing w:line="320" w:lineRule="exact"/>
              <w:jc w:val="center"/>
              <w:textAlignment w:val="center"/>
              <w:rPr>
                <w:rFonts w:ascii="仿宋_GB2312" w:eastAsia="仿宋_GB2312" w:hAnsi="仿宋_GB2312" w:cs="仿宋_GB2312"/>
                <w:color w:val="000000"/>
                <w:sz w:val="24"/>
              </w:rPr>
            </w:pPr>
          </w:p>
        </w:tc>
      </w:tr>
      <w:tr w:rsidR="00D60BC5">
        <w:trPr>
          <w:trHeight w:val="2722"/>
          <w:jc w:val="center"/>
        </w:trPr>
        <w:tc>
          <w:tcPr>
            <w:tcW w:w="9800" w:type="dxa"/>
            <w:gridSpan w:val="16"/>
            <w:vAlign w:val="center"/>
          </w:tcPr>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60BC5">
        <w:trPr>
          <w:trHeight w:val="2722"/>
          <w:jc w:val="center"/>
        </w:trPr>
        <w:tc>
          <w:tcPr>
            <w:tcW w:w="9800" w:type="dxa"/>
            <w:gridSpan w:val="16"/>
            <w:vAlign w:val="center"/>
          </w:tcPr>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p>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60BC5">
        <w:trPr>
          <w:trHeight w:val="2794"/>
          <w:jc w:val="center"/>
        </w:trPr>
        <w:tc>
          <w:tcPr>
            <w:tcW w:w="9800" w:type="dxa"/>
            <w:gridSpan w:val="16"/>
            <w:vAlign w:val="center"/>
          </w:tcPr>
          <w:p w:rsidR="00D60BC5" w:rsidRDefault="00D60BC5">
            <w:pPr>
              <w:spacing w:line="320" w:lineRule="exact"/>
              <w:rPr>
                <w:rFonts w:eastAsia="仿宋_GB2312"/>
                <w:sz w:val="24"/>
              </w:rPr>
            </w:pPr>
            <w:r>
              <w:rPr>
                <w:rFonts w:eastAsia="仿宋_GB2312" w:hint="eastAsia"/>
                <w:sz w:val="24"/>
              </w:rPr>
              <w:t>财政部门归口业务科室意见：</w:t>
            </w:r>
          </w:p>
          <w:p w:rsidR="00D60BC5" w:rsidRDefault="00D60BC5">
            <w:pPr>
              <w:spacing w:line="320" w:lineRule="exact"/>
              <w:rPr>
                <w:rFonts w:eastAsia="仿宋_GB2312"/>
                <w:sz w:val="24"/>
              </w:rPr>
            </w:pPr>
          </w:p>
          <w:p w:rsidR="00D60BC5" w:rsidRDefault="00D60BC5">
            <w:pPr>
              <w:spacing w:line="320" w:lineRule="exact"/>
              <w:rPr>
                <w:rFonts w:eastAsia="仿宋_GB2312"/>
                <w:sz w:val="24"/>
              </w:rPr>
            </w:pPr>
          </w:p>
          <w:p w:rsidR="00D60BC5" w:rsidRDefault="00D60BC5">
            <w:pPr>
              <w:spacing w:line="320" w:lineRule="exact"/>
              <w:rPr>
                <w:rFonts w:eastAsia="仿宋_GB2312"/>
                <w:sz w:val="24"/>
              </w:rPr>
            </w:pPr>
          </w:p>
          <w:p w:rsidR="00D60BC5" w:rsidRDefault="00D60BC5">
            <w:pPr>
              <w:spacing w:line="320" w:lineRule="exact"/>
              <w:rPr>
                <w:rFonts w:eastAsia="仿宋_GB2312"/>
                <w:sz w:val="24"/>
              </w:rPr>
            </w:pPr>
          </w:p>
          <w:p w:rsidR="00D60BC5" w:rsidRDefault="00D60BC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D60BC5" w:rsidRDefault="00D60BC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55566" w:rsidRDefault="00C92E1B">
      <w:pPr>
        <w:rPr>
          <w:rFonts w:eastAsia="仿宋_GB2312" w:cs="仿宋_GB2312"/>
          <w:bCs/>
          <w:sz w:val="28"/>
          <w:szCs w:val="28"/>
        </w:rPr>
      </w:pPr>
      <w:r>
        <w:rPr>
          <w:rFonts w:eastAsia="仿宋_GB2312" w:cs="仿宋_GB2312" w:hint="eastAsia"/>
          <w:bCs/>
          <w:sz w:val="28"/>
          <w:szCs w:val="28"/>
        </w:rPr>
        <w:t>填报人（签名）：</w:t>
      </w:r>
      <w:r w:rsidR="00D60BC5">
        <w:rPr>
          <w:rFonts w:eastAsia="仿宋_GB2312" w:cs="仿宋_GB2312" w:hint="eastAsia"/>
          <w:bCs/>
          <w:sz w:val="28"/>
          <w:szCs w:val="28"/>
        </w:rPr>
        <w:t>付欣</w:t>
      </w:r>
      <w:r w:rsidR="00D60BC5">
        <w:rPr>
          <w:rFonts w:eastAsia="仿宋_GB2312" w:cs="仿宋_GB2312" w:hint="eastAsia"/>
          <w:bCs/>
          <w:sz w:val="28"/>
          <w:szCs w:val="28"/>
        </w:rPr>
        <w:t xml:space="preserve">                         </w:t>
      </w:r>
      <w:r>
        <w:rPr>
          <w:rFonts w:eastAsia="仿宋_GB2312" w:cs="仿宋_GB2312" w:hint="eastAsia"/>
          <w:bCs/>
          <w:sz w:val="28"/>
          <w:szCs w:val="28"/>
        </w:rPr>
        <w:t>联系电话：</w:t>
      </w:r>
      <w:r w:rsidR="00D60BC5">
        <w:rPr>
          <w:rFonts w:eastAsia="仿宋_GB2312" w:cs="仿宋_GB2312" w:hint="eastAsia"/>
          <w:bCs/>
          <w:sz w:val="28"/>
          <w:szCs w:val="28"/>
        </w:rPr>
        <w:t>18073035580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55566">
        <w:trPr>
          <w:trHeight w:val="12998"/>
          <w:jc w:val="center"/>
        </w:trPr>
        <w:tc>
          <w:tcPr>
            <w:tcW w:w="9558" w:type="dxa"/>
          </w:tcPr>
          <w:p w:rsidR="00355566" w:rsidRDefault="00C92E1B">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355566" w:rsidRDefault="00355566">
            <w:pPr>
              <w:spacing w:line="440" w:lineRule="exact"/>
              <w:ind w:firstLineChars="200" w:firstLine="640"/>
              <w:rPr>
                <w:rFonts w:eastAsia="仿宋_GB2312"/>
                <w:sz w:val="32"/>
                <w:szCs w:val="32"/>
              </w:rPr>
            </w:pP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9843C4" w:rsidRPr="00334555" w:rsidRDefault="00CA6F76" w:rsidP="00CA6F76">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2019年，我单位设股室4个。县老干部活动中心现有人员编制15名，(其中：行政编制5 名；事业全额编制9名;工勤编制 1名)；</w:t>
            </w:r>
            <w:r w:rsidR="00E4577F" w:rsidRPr="00334555">
              <w:rPr>
                <w:rFonts w:ascii="仿宋" w:eastAsia="仿宋" w:hAnsi="仿宋" w:cs="仿宋_GB2312" w:hint="eastAsia"/>
                <w:bCs/>
                <w:sz w:val="28"/>
                <w:szCs w:val="28"/>
              </w:rPr>
              <w:t>年末</w:t>
            </w:r>
            <w:r w:rsidRPr="00334555">
              <w:rPr>
                <w:rFonts w:ascii="仿宋" w:eastAsia="仿宋" w:hAnsi="仿宋" w:cs="仿宋_GB2312" w:hint="eastAsia"/>
                <w:bCs/>
                <w:sz w:val="28"/>
                <w:szCs w:val="28"/>
              </w:rPr>
              <w:t>实有在职人员18人（其中：全额人员18人）。</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BC28C7" w:rsidRPr="00334555" w:rsidRDefault="00E4577F">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2019年，老干部活动中心整体支出规模</w:t>
            </w:r>
            <w:r w:rsidR="009E1BDE" w:rsidRPr="00334555">
              <w:rPr>
                <w:rFonts w:ascii="仿宋" w:eastAsia="仿宋" w:hAnsi="仿宋" w:cs="仿宋_GB2312" w:hint="eastAsia"/>
                <w:bCs/>
                <w:sz w:val="28"/>
                <w:szCs w:val="28"/>
              </w:rPr>
              <w:t>789.06万，</w:t>
            </w:r>
            <w:r w:rsidR="00BC28C7" w:rsidRPr="00334555">
              <w:rPr>
                <w:rFonts w:ascii="仿宋" w:eastAsia="仿宋" w:hAnsi="仿宋" w:cs="仿宋_GB2312" w:hint="eastAsia"/>
                <w:bCs/>
                <w:sz w:val="28"/>
                <w:szCs w:val="28"/>
              </w:rPr>
              <w:t>主要用于维持单位运行与发展老干部事业。具体内容包括：一、落实老干部政治待遇。落实老干部政治学习、阅读文件、通报情况、参加重要会议和重大活动、参观视察等制度，对离休干部推行“一人一策”管理模式</w:t>
            </w:r>
            <w:r w:rsidR="009A0B9D" w:rsidRPr="00334555">
              <w:rPr>
                <w:rFonts w:ascii="仿宋" w:eastAsia="仿宋" w:hAnsi="仿宋" w:cs="仿宋_GB2312" w:hint="eastAsia"/>
                <w:bCs/>
                <w:sz w:val="28"/>
                <w:szCs w:val="28"/>
              </w:rPr>
              <w:t>。</w:t>
            </w:r>
            <w:r w:rsidR="00BC28C7" w:rsidRPr="00334555">
              <w:rPr>
                <w:rFonts w:ascii="仿宋" w:eastAsia="仿宋" w:hAnsi="仿宋" w:cs="仿宋_GB2312" w:hint="eastAsia"/>
                <w:bCs/>
                <w:sz w:val="28"/>
                <w:szCs w:val="28"/>
              </w:rPr>
              <w:t>二、落实老干部生活待遇。发放离休干部津补贴、护理费、无固定收入的配偶、遗孀生活补助费以及离休干部死亡后一次性抚恤费等228万元，为30多人次有特殊困难的老干部解决帮困经费近5万元。三、扎实开展信息采集和创建工作。安排专人对全县所有离退休干部（即党政机关、事业单位和企业中具有干部身份的人员）基础信息进行详细采集，建立并完善县级离退休干部信息库；指导基础较好、符合条件的乡镇、县直部门离退休干部党支部争创省级、市级“示范离退休干部党支部”，发挥优势、集中力量开展市级文明单位创建工作。四、</w:t>
            </w:r>
            <w:r w:rsidR="009A0B9D" w:rsidRPr="00334555">
              <w:rPr>
                <w:rFonts w:ascii="仿宋" w:eastAsia="仿宋" w:hAnsi="仿宋" w:cs="仿宋_GB2312" w:hint="eastAsia"/>
                <w:bCs/>
                <w:sz w:val="28"/>
                <w:szCs w:val="28"/>
              </w:rPr>
              <w:t>积极</w:t>
            </w:r>
            <w:r w:rsidR="00BC28C7" w:rsidRPr="00334555">
              <w:rPr>
                <w:rFonts w:ascii="仿宋" w:eastAsia="仿宋" w:hAnsi="仿宋" w:cs="仿宋_GB2312" w:hint="eastAsia"/>
                <w:bCs/>
                <w:sz w:val="28"/>
                <w:szCs w:val="28"/>
              </w:rPr>
              <w:t>召开“两节”座谈会和汇报会。五、</w:t>
            </w:r>
            <w:r w:rsidR="009A0B9D" w:rsidRPr="00334555">
              <w:rPr>
                <w:rFonts w:ascii="仿宋" w:eastAsia="仿宋" w:hAnsi="仿宋" w:cs="仿宋_GB2312" w:hint="eastAsia"/>
                <w:bCs/>
                <w:sz w:val="28"/>
                <w:szCs w:val="28"/>
              </w:rPr>
              <w:t>积极</w:t>
            </w:r>
            <w:r w:rsidR="00BC28C7" w:rsidRPr="00334555">
              <w:rPr>
                <w:rFonts w:ascii="仿宋" w:eastAsia="仿宋" w:hAnsi="仿宋" w:cs="仿宋_GB2312" w:hint="eastAsia"/>
                <w:bCs/>
                <w:sz w:val="28"/>
                <w:szCs w:val="28"/>
              </w:rPr>
              <w:t>举行庆祝新中国成立70周年系列活动。围绕三大主题，认真开展了庆国庆老干部书画评选和展览、老干部诗词作品评选、“腾飞中国辉煌70年”中华魂征文等活动。六、高质量举行老年大学20周年教学展演。全方位展示学员们在校学习的丰硕成果和蓬勃向上的精神风貌。七是多领域组织参与老年人体育赛事。</w:t>
            </w: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二、部门（单位）整体支出管理及使用情况</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245F73" w:rsidRPr="00334555" w:rsidRDefault="00245F73" w:rsidP="00245F73">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0.41万元，公车运行及维护费为0万元。</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6D0F4B" w:rsidRPr="00334555" w:rsidRDefault="006D0F4B">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2019年，对离退休老干部活动经费共安排专项资金416.2万。其中，安排离退休干部</w:t>
            </w:r>
            <w:r w:rsidR="003B2B8A" w:rsidRPr="00334555">
              <w:rPr>
                <w:rFonts w:ascii="仿宋" w:eastAsia="仿宋" w:hAnsi="仿宋" w:cs="仿宋_GB2312" w:hint="eastAsia"/>
                <w:bCs/>
                <w:sz w:val="28"/>
                <w:szCs w:val="28"/>
              </w:rPr>
              <w:t>两项</w:t>
            </w:r>
            <w:r w:rsidRPr="00334555">
              <w:rPr>
                <w:rFonts w:ascii="仿宋" w:eastAsia="仿宋" w:hAnsi="仿宋" w:cs="仿宋_GB2312" w:hint="eastAsia"/>
                <w:bCs/>
                <w:sz w:val="28"/>
                <w:szCs w:val="28"/>
              </w:rPr>
              <w:t>待遇经费</w:t>
            </w:r>
            <w:r w:rsidR="003B2B8A" w:rsidRPr="00334555">
              <w:rPr>
                <w:rFonts w:ascii="仿宋" w:eastAsia="仿宋" w:hAnsi="仿宋" w:cs="仿宋_GB2312" w:hint="eastAsia"/>
                <w:bCs/>
                <w:sz w:val="28"/>
                <w:szCs w:val="28"/>
              </w:rPr>
              <w:t>313.86万，安排各群团组织工作经费95.54万，</w:t>
            </w:r>
            <w:r w:rsidR="009A0B9D" w:rsidRPr="00334555">
              <w:rPr>
                <w:rFonts w:ascii="仿宋" w:eastAsia="仿宋" w:hAnsi="仿宋" w:cs="仿宋_GB2312" w:hint="eastAsia"/>
                <w:bCs/>
                <w:sz w:val="28"/>
                <w:szCs w:val="28"/>
              </w:rPr>
              <w:t>其他工作</w:t>
            </w:r>
            <w:r w:rsidR="003B2B8A" w:rsidRPr="00334555">
              <w:rPr>
                <w:rFonts w:ascii="仿宋" w:eastAsia="仿宋" w:hAnsi="仿宋" w:cs="仿宋_GB2312" w:hint="eastAsia"/>
                <w:bCs/>
                <w:sz w:val="28"/>
                <w:szCs w:val="28"/>
              </w:rPr>
              <w:t>专项经费6.8万，已全部投放到位。</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9A0B9D" w:rsidRPr="00334555" w:rsidRDefault="009A0B9D">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落实老干部两项待遇方面，我单位春节和重阳节前后，对全县120多名离休干部和副县级以上退休干部进行走访慰问；全年看望生病住院老干部8人次，参加老干部过世吊唁6次，发放离休干部津补贴、护理费、无固定收入的配偶、遗孀生活补助费以及离休干部死亡后一次性抚恤费等228万元，为30多人次有特殊困难的老干部解决帮困经费近5万元；组织召开了全县2019年老干部迎新春座谈会、庆祝重阳节暨向老干部工作汇报会；开展了庆国庆老干部书画评选和展览、老干部诗词作品评选、“腾飞中国 辉煌70年”中华魂征文等活动。</w:t>
            </w:r>
          </w:p>
          <w:p w:rsidR="009A0B9D" w:rsidRPr="00334555" w:rsidRDefault="009A0B9D">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群团组织工作</w:t>
            </w:r>
            <w:r w:rsidR="005C7E58" w:rsidRPr="00334555">
              <w:rPr>
                <w:rFonts w:ascii="仿宋" w:eastAsia="仿宋" w:hAnsi="仿宋" w:cs="仿宋_GB2312" w:hint="eastAsia"/>
                <w:bCs/>
                <w:sz w:val="28"/>
                <w:szCs w:val="28"/>
              </w:rPr>
              <w:t>发方面</w:t>
            </w:r>
            <w:r w:rsidRPr="00334555">
              <w:rPr>
                <w:rFonts w:ascii="仿宋" w:eastAsia="仿宋" w:hAnsi="仿宋" w:cs="仿宋_GB2312" w:hint="eastAsia"/>
                <w:bCs/>
                <w:sz w:val="28"/>
                <w:szCs w:val="28"/>
              </w:rPr>
              <w:t>，组织开展了全县离退休干部“三八”女子门球赛、</w:t>
            </w:r>
            <w:r w:rsidRPr="00334555">
              <w:rPr>
                <w:rFonts w:ascii="仿宋" w:eastAsia="仿宋" w:hAnsi="仿宋" w:cs="仿宋_GB2312" w:hint="eastAsia"/>
                <w:bCs/>
                <w:sz w:val="28"/>
                <w:szCs w:val="28"/>
              </w:rPr>
              <w:lastRenderedPageBreak/>
              <w:t>夏季门球赛和“松柏杯”门球赛；组队参加了全市第七届老年运动会、全省离退休干部“礼赞新中国奋进新时代”太极拳比赛、石首和南县湘鄂边门球邀请赛、岳阳市第26届离退休干部门球赛；举办了老年大学20周年教学展演；对诗词协会、乒乓球协会等组织均已全额下发工作经费。</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6E1FC3" w:rsidRPr="00334555" w:rsidRDefault="006E1FC3">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专项资金支付严格执行预算计划安排，大额支出经“三重一大”程序办理，切实保证专项资金落到实处。</w:t>
            </w: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6D0F4B" w:rsidRDefault="00C92E1B" w:rsidP="006D0F4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355566" w:rsidRDefault="00C92E1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5C7E58" w:rsidRPr="00334555" w:rsidRDefault="005C7E58" w:rsidP="005C7E58">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2019年，我单位在领导们的支持与正确决策下，圆满地完成了各项工作任务。我单位取得的主要履职效益包括落实老干部待遇，组织老干部开展活动。我单位把强化工作责任心，提高工作质量，优化工作态度，提高工作对象对我们工作满意度做为主要工作来抓，各股室工作按照年初的计划有序的开展，办事效益进一步提高，服务态度进一步优化，热情接待每一位来访的离退休老同志。</w:t>
            </w: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5C7E58" w:rsidRPr="00334555" w:rsidRDefault="005C7E58">
            <w:pPr>
              <w:spacing w:line="560" w:lineRule="exact"/>
              <w:ind w:firstLineChars="200" w:firstLine="560"/>
              <w:rPr>
                <w:rFonts w:ascii="仿宋" w:eastAsia="仿宋" w:hAnsi="仿宋" w:cs="仿宋_GB2312"/>
                <w:bCs/>
                <w:sz w:val="28"/>
                <w:szCs w:val="28"/>
              </w:rPr>
            </w:pPr>
            <w:r w:rsidRPr="00334555">
              <w:rPr>
                <w:rFonts w:ascii="仿宋" w:eastAsia="仿宋" w:hAnsi="仿宋" w:cs="仿宋_GB2312" w:hint="eastAsia"/>
                <w:bCs/>
                <w:sz w:val="28"/>
                <w:szCs w:val="28"/>
              </w:rPr>
              <w:t>财务管理制度需要进一步细化，以适应更加多样的用款需求，满足更加规范的财务管理要求。</w:t>
            </w:r>
          </w:p>
          <w:p w:rsidR="00355566" w:rsidRDefault="00C92E1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355566" w:rsidRPr="00334555" w:rsidRDefault="00334555" w:rsidP="00334555">
            <w:pPr>
              <w:ind w:firstLineChars="200" w:firstLine="560"/>
              <w:rPr>
                <w:rFonts w:ascii="仿宋" w:eastAsia="仿宋" w:hAnsi="仿宋"/>
                <w:bCs/>
                <w:sz w:val="28"/>
                <w:szCs w:val="28"/>
              </w:rPr>
            </w:pPr>
            <w:r w:rsidRPr="00334555">
              <w:rPr>
                <w:rFonts w:ascii="仿宋" w:eastAsia="仿宋" w:hAnsi="仿宋" w:cs="仿宋_GB2312" w:hint="eastAsia"/>
                <w:bCs/>
                <w:sz w:val="28"/>
                <w:szCs w:val="28"/>
              </w:rPr>
              <w:t>通过开会交流，进一步优化财务管理制度与单位管理制度，并组织单位成员学习，落实。</w:t>
            </w:r>
          </w:p>
        </w:tc>
      </w:tr>
    </w:tbl>
    <w:p w:rsidR="00355566" w:rsidRDefault="00355566">
      <w:pPr>
        <w:spacing w:line="348" w:lineRule="auto"/>
        <w:rPr>
          <w:rFonts w:eastAsia="楷体_GB2312"/>
          <w:bCs/>
          <w:sz w:val="28"/>
          <w:szCs w:val="28"/>
        </w:rPr>
      </w:pPr>
    </w:p>
    <w:p w:rsidR="00355566" w:rsidRDefault="00C92E1B" w:rsidP="006D0F4B">
      <w:pPr>
        <w:spacing w:line="348" w:lineRule="auto"/>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355566" w:rsidRDefault="00C92E1B">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55566">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55566" w:rsidRDefault="00C92E1B">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355566">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55566" w:rsidRDefault="008D6EA7" w:rsidP="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color w:val="000000"/>
                <w:kern w:val="0"/>
                <w:sz w:val="18"/>
                <w:szCs w:val="18"/>
              </w:rPr>
            </w:pPr>
          </w:p>
        </w:tc>
      </w:tr>
      <w:tr w:rsidR="00355566">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55566" w:rsidRDefault="008D6EA7" w:rsidP="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color w:val="000000"/>
                <w:kern w:val="0"/>
                <w:sz w:val="18"/>
                <w:szCs w:val="18"/>
              </w:rPr>
            </w:pPr>
          </w:p>
        </w:tc>
      </w:tr>
      <w:tr w:rsidR="00355566">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55566" w:rsidRDefault="008F2BF0" w:rsidP="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color w:val="000000"/>
                <w:kern w:val="0"/>
                <w:sz w:val="18"/>
                <w:szCs w:val="18"/>
              </w:rPr>
            </w:pPr>
          </w:p>
        </w:tc>
      </w:tr>
      <w:tr w:rsidR="00355566">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预算调整率2%</w:t>
            </w:r>
          </w:p>
        </w:tc>
      </w:tr>
      <w:tr w:rsidR="00355566">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color w:val="000000"/>
                <w:kern w:val="0"/>
                <w:sz w:val="18"/>
                <w:szCs w:val="18"/>
              </w:rPr>
            </w:pPr>
          </w:p>
        </w:tc>
      </w:tr>
      <w:tr w:rsidR="00355566">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color w:val="000000"/>
                <w:kern w:val="0"/>
                <w:sz w:val="18"/>
                <w:szCs w:val="18"/>
              </w:rPr>
            </w:pPr>
          </w:p>
        </w:tc>
      </w:tr>
      <w:tr w:rsidR="00355566">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color w:val="000000"/>
                <w:kern w:val="0"/>
                <w:sz w:val="18"/>
                <w:szCs w:val="18"/>
              </w:rPr>
            </w:pPr>
          </w:p>
        </w:tc>
      </w:tr>
      <w:tr w:rsidR="00355566">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color w:val="000000"/>
                <w:kern w:val="0"/>
                <w:sz w:val="18"/>
                <w:szCs w:val="18"/>
              </w:rPr>
            </w:pPr>
          </w:p>
        </w:tc>
      </w:tr>
      <w:tr w:rsidR="00355566">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55566" w:rsidRDefault="008F2BF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color w:val="000000"/>
                <w:kern w:val="0"/>
                <w:sz w:val="18"/>
                <w:szCs w:val="18"/>
              </w:rPr>
            </w:pPr>
          </w:p>
        </w:tc>
      </w:tr>
      <w:tr w:rsidR="00355566">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55566" w:rsidRDefault="008F2BF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55566" w:rsidRDefault="002B0BD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bl>
    <w:p w:rsidR="00355566" w:rsidRDefault="00355566"/>
    <w:tbl>
      <w:tblPr>
        <w:tblW w:w="9894" w:type="dxa"/>
        <w:jc w:val="center"/>
        <w:tblLayout w:type="fixed"/>
        <w:tblLook w:val="04A0"/>
      </w:tblPr>
      <w:tblGrid>
        <w:gridCol w:w="976"/>
        <w:gridCol w:w="939"/>
        <w:gridCol w:w="1389"/>
        <w:gridCol w:w="4171"/>
        <w:gridCol w:w="619"/>
        <w:gridCol w:w="720"/>
        <w:gridCol w:w="1080"/>
      </w:tblGrid>
      <w:tr w:rsidR="00355566">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55566" w:rsidRDefault="00C92E1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355566">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355566" w:rsidRDefault="002B0BD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55566" w:rsidRDefault="002B0BD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r w:rsidR="00B5309F">
              <w:rPr>
                <w:rFonts w:ascii="仿宋_GB2312" w:eastAsia="仿宋_GB2312" w:hAnsi="宋体" w:cs="宋体" w:hint="eastAsia"/>
                <w:kern w:val="0"/>
                <w:sz w:val="18"/>
                <w:szCs w:val="18"/>
              </w:rPr>
              <w:t>。</w:t>
            </w:r>
          </w:p>
          <w:p w:rsidR="00355566" w:rsidRDefault="00C92E1B">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sidR="00B5309F">
              <w:rPr>
                <w:rFonts w:ascii="仿宋_GB2312" w:eastAsia="仿宋_GB2312" w:hAnsi="宋体" w:cs="宋体" w:hint="eastAsia"/>
                <w:kern w:val="0"/>
                <w:sz w:val="18"/>
                <w:szCs w:val="18"/>
              </w:rPr>
              <w:t>部门单位应根据部门实际进行调整，并将其细化成相应的个性化指标</w:t>
            </w:r>
            <w:r>
              <w:rPr>
                <w:rFonts w:ascii="仿宋_GB2312" w:eastAsia="仿宋_GB2312" w:hAnsi="宋体" w:cs="宋体" w:hint="eastAsia"/>
                <w:kern w:val="0"/>
                <w:sz w:val="18"/>
                <w:szCs w:val="18"/>
              </w:rPr>
              <w:t>。</w:t>
            </w: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355566" w:rsidRDefault="000D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355566" w:rsidRDefault="002B0BD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55566" w:rsidRDefault="0035556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355566" w:rsidRDefault="00C92E1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55566" w:rsidRDefault="002B0BD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kern w:val="0"/>
                <w:sz w:val="18"/>
                <w:szCs w:val="18"/>
              </w:rPr>
            </w:pPr>
          </w:p>
        </w:tc>
      </w:tr>
      <w:tr w:rsidR="00355566">
        <w:trPr>
          <w:trHeight w:val="670"/>
          <w:jc w:val="center"/>
        </w:trPr>
        <w:tc>
          <w:tcPr>
            <w:tcW w:w="976" w:type="dxa"/>
            <w:tcBorders>
              <w:top w:val="nil"/>
              <w:left w:val="single" w:sz="4" w:space="0" w:color="auto"/>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355566" w:rsidRDefault="00C92E1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355566" w:rsidRDefault="000D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0" w:type="dxa"/>
            <w:tcBorders>
              <w:top w:val="nil"/>
              <w:left w:val="nil"/>
              <w:bottom w:val="single" w:sz="4" w:space="0" w:color="auto"/>
              <w:right w:val="single" w:sz="4" w:space="0" w:color="auto"/>
            </w:tcBorders>
            <w:vAlign w:val="center"/>
          </w:tcPr>
          <w:p w:rsidR="00355566" w:rsidRDefault="00355566">
            <w:pPr>
              <w:widowControl/>
              <w:spacing w:line="240" w:lineRule="exact"/>
              <w:jc w:val="center"/>
              <w:rPr>
                <w:rFonts w:ascii="仿宋_GB2312" w:eastAsia="仿宋_GB2312" w:hAnsi="宋体" w:cs="宋体"/>
                <w:b/>
                <w:bCs/>
                <w:kern w:val="0"/>
                <w:sz w:val="18"/>
                <w:szCs w:val="18"/>
              </w:rPr>
            </w:pPr>
          </w:p>
        </w:tc>
      </w:tr>
    </w:tbl>
    <w:p w:rsidR="00355566" w:rsidRDefault="00C92E1B" w:rsidP="006E02C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355566" w:rsidRDefault="00355566" w:rsidP="006F4BF6">
      <w:pPr>
        <w:spacing w:beforeLines="50" w:line="560" w:lineRule="exact"/>
        <w:rPr>
          <w:rFonts w:ascii="黑体" w:eastAsia="黑体" w:hAnsi="黑体"/>
          <w:sz w:val="32"/>
          <w:szCs w:val="32"/>
        </w:rPr>
      </w:pPr>
    </w:p>
    <w:sectPr w:rsidR="00355566" w:rsidSect="00355566">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2B" w:rsidRDefault="0086332B" w:rsidP="00355566">
      <w:r>
        <w:separator/>
      </w:r>
    </w:p>
  </w:endnote>
  <w:endnote w:type="continuationSeparator" w:id="0">
    <w:p w:rsidR="0086332B" w:rsidRDefault="0086332B" w:rsidP="0035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5" w:rsidRDefault="006F4BF6">
    <w:pPr>
      <w:framePr w:wrap="around" w:vAnchor="text" w:hAnchor="margin" w:xAlign="outside" w:y="1"/>
    </w:pPr>
    <w:fldSimple w:instr="PAGE  ">
      <w:r w:rsidR="00D60BC5">
        <w:t>- 15 -</w:t>
      </w:r>
    </w:fldSimple>
  </w:p>
  <w:p w:rsidR="00D60BC5" w:rsidRDefault="00D60BC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5" w:rsidRDefault="00D60BC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6F4BF6">
      <w:rPr>
        <w:sz w:val="24"/>
        <w:szCs w:val="24"/>
      </w:rPr>
      <w:fldChar w:fldCharType="begin"/>
    </w:r>
    <w:r>
      <w:rPr>
        <w:rStyle w:val="a4"/>
        <w:sz w:val="24"/>
        <w:szCs w:val="24"/>
      </w:rPr>
      <w:instrText xml:space="preserve">PAGE  </w:instrText>
    </w:r>
    <w:r w:rsidR="006F4BF6">
      <w:rPr>
        <w:sz w:val="24"/>
        <w:szCs w:val="24"/>
      </w:rPr>
      <w:fldChar w:fldCharType="separate"/>
    </w:r>
    <w:r w:rsidR="006E02C8">
      <w:rPr>
        <w:rStyle w:val="a4"/>
        <w:noProof/>
        <w:sz w:val="24"/>
        <w:szCs w:val="24"/>
      </w:rPr>
      <w:t>1</w:t>
    </w:r>
    <w:r w:rsidR="006F4BF6">
      <w:rPr>
        <w:sz w:val="24"/>
        <w:szCs w:val="24"/>
      </w:rPr>
      <w:fldChar w:fldCharType="end"/>
    </w:r>
    <w:r>
      <w:rPr>
        <w:rStyle w:val="a4"/>
        <w:rFonts w:hint="eastAsia"/>
        <w:sz w:val="24"/>
        <w:szCs w:val="24"/>
      </w:rPr>
      <w:t xml:space="preserve"> </w:t>
    </w:r>
    <w:r>
      <w:rPr>
        <w:rStyle w:val="a4"/>
        <w:rFonts w:hint="eastAsia"/>
        <w:sz w:val="24"/>
        <w:szCs w:val="24"/>
      </w:rPr>
      <w:t>—</w:t>
    </w:r>
  </w:p>
  <w:p w:rsidR="00D60BC5" w:rsidRDefault="00D60BC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5" w:rsidRDefault="006F4BF6">
    <w:pPr>
      <w:pStyle w:val="a3"/>
      <w:framePr w:wrap="around" w:vAnchor="text" w:hAnchor="margin" w:xAlign="outside" w:y="1"/>
      <w:rPr>
        <w:rStyle w:val="a4"/>
      </w:rPr>
    </w:pPr>
    <w:r>
      <w:fldChar w:fldCharType="begin"/>
    </w:r>
    <w:r w:rsidR="00D60BC5">
      <w:rPr>
        <w:rStyle w:val="a4"/>
      </w:rPr>
      <w:instrText xml:space="preserve">PAGE  </w:instrText>
    </w:r>
    <w:r>
      <w:fldChar w:fldCharType="end"/>
    </w:r>
  </w:p>
  <w:p w:rsidR="00D60BC5" w:rsidRDefault="00D60BC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C5" w:rsidRDefault="00D60BC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6F4BF6">
      <w:rPr>
        <w:sz w:val="24"/>
        <w:szCs w:val="24"/>
      </w:rPr>
      <w:fldChar w:fldCharType="begin"/>
    </w:r>
    <w:r>
      <w:rPr>
        <w:rStyle w:val="a4"/>
        <w:sz w:val="24"/>
        <w:szCs w:val="24"/>
      </w:rPr>
      <w:instrText xml:space="preserve">PAGE  </w:instrText>
    </w:r>
    <w:r w:rsidR="006F4BF6">
      <w:rPr>
        <w:sz w:val="24"/>
        <w:szCs w:val="24"/>
      </w:rPr>
      <w:fldChar w:fldCharType="separate"/>
    </w:r>
    <w:r w:rsidR="006E02C8">
      <w:rPr>
        <w:rStyle w:val="a4"/>
        <w:noProof/>
        <w:sz w:val="24"/>
        <w:szCs w:val="24"/>
      </w:rPr>
      <w:t>6</w:t>
    </w:r>
    <w:r w:rsidR="006F4BF6">
      <w:rPr>
        <w:sz w:val="24"/>
        <w:szCs w:val="24"/>
      </w:rPr>
      <w:fldChar w:fldCharType="end"/>
    </w:r>
    <w:r>
      <w:rPr>
        <w:rStyle w:val="a4"/>
        <w:rFonts w:hint="eastAsia"/>
        <w:sz w:val="24"/>
        <w:szCs w:val="24"/>
      </w:rPr>
      <w:t xml:space="preserve"> </w:t>
    </w:r>
    <w:r>
      <w:rPr>
        <w:rStyle w:val="a4"/>
        <w:rFonts w:hint="eastAsia"/>
        <w:sz w:val="24"/>
        <w:szCs w:val="24"/>
      </w:rPr>
      <w:t>—</w:t>
    </w:r>
  </w:p>
  <w:p w:rsidR="00D60BC5" w:rsidRDefault="00D60BC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2B" w:rsidRDefault="0086332B" w:rsidP="00355566">
      <w:r>
        <w:separator/>
      </w:r>
    </w:p>
  </w:footnote>
  <w:footnote w:type="continuationSeparator" w:id="0">
    <w:p w:rsidR="0086332B" w:rsidRDefault="0086332B" w:rsidP="00355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D30B5"/>
    <w:rsid w:val="00110B5E"/>
    <w:rsid w:val="0019214F"/>
    <w:rsid w:val="00216256"/>
    <w:rsid w:val="00245F73"/>
    <w:rsid w:val="002B0BDE"/>
    <w:rsid w:val="00334555"/>
    <w:rsid w:val="00355566"/>
    <w:rsid w:val="003602B5"/>
    <w:rsid w:val="00361C22"/>
    <w:rsid w:val="003B2B8A"/>
    <w:rsid w:val="003C04BA"/>
    <w:rsid w:val="003D2037"/>
    <w:rsid w:val="003F49AE"/>
    <w:rsid w:val="00477538"/>
    <w:rsid w:val="004949FA"/>
    <w:rsid w:val="004C7DBE"/>
    <w:rsid w:val="005814F9"/>
    <w:rsid w:val="005C7E58"/>
    <w:rsid w:val="006310D3"/>
    <w:rsid w:val="006D0F4B"/>
    <w:rsid w:val="006E02C8"/>
    <w:rsid w:val="006E1FC3"/>
    <w:rsid w:val="006F4BF6"/>
    <w:rsid w:val="00785580"/>
    <w:rsid w:val="007A1E6E"/>
    <w:rsid w:val="007B2063"/>
    <w:rsid w:val="007D5A11"/>
    <w:rsid w:val="008029F4"/>
    <w:rsid w:val="00825F2B"/>
    <w:rsid w:val="0086332B"/>
    <w:rsid w:val="008B7386"/>
    <w:rsid w:val="008D6EA7"/>
    <w:rsid w:val="008F2BF0"/>
    <w:rsid w:val="009843C4"/>
    <w:rsid w:val="009A0B9D"/>
    <w:rsid w:val="009E1BDE"/>
    <w:rsid w:val="00A50D98"/>
    <w:rsid w:val="00A54B5D"/>
    <w:rsid w:val="00B5309F"/>
    <w:rsid w:val="00BA530D"/>
    <w:rsid w:val="00BC28C7"/>
    <w:rsid w:val="00C46646"/>
    <w:rsid w:val="00C84213"/>
    <w:rsid w:val="00C92D9C"/>
    <w:rsid w:val="00C92E1B"/>
    <w:rsid w:val="00CA6F76"/>
    <w:rsid w:val="00D036C1"/>
    <w:rsid w:val="00D23894"/>
    <w:rsid w:val="00D60BC5"/>
    <w:rsid w:val="00DC4F5E"/>
    <w:rsid w:val="00E4577F"/>
    <w:rsid w:val="00E93D57"/>
    <w:rsid w:val="00EC3285"/>
    <w:rsid w:val="00F30F65"/>
    <w:rsid w:val="083749E7"/>
    <w:rsid w:val="0DE528CD"/>
    <w:rsid w:val="18725427"/>
    <w:rsid w:val="263C173A"/>
    <w:rsid w:val="2CA33441"/>
    <w:rsid w:val="2CE55C20"/>
    <w:rsid w:val="2F287302"/>
    <w:rsid w:val="30426D13"/>
    <w:rsid w:val="3A43255A"/>
    <w:rsid w:val="3D6201A1"/>
    <w:rsid w:val="477245B4"/>
    <w:rsid w:val="4CC71EA3"/>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5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355566"/>
    <w:pPr>
      <w:ind w:firstLineChars="200" w:firstLine="588"/>
    </w:pPr>
    <w:rPr>
      <w:rFonts w:ascii="仿宋_GB2312" w:eastAsia="仿宋_GB2312" w:hAnsi="Calibri"/>
      <w:sz w:val="32"/>
    </w:rPr>
  </w:style>
  <w:style w:type="paragraph" w:styleId="a3">
    <w:name w:val="footer"/>
    <w:basedOn w:val="a"/>
    <w:qFormat/>
    <w:rsid w:val="00355566"/>
    <w:pPr>
      <w:tabs>
        <w:tab w:val="center" w:pos="4153"/>
        <w:tab w:val="right" w:pos="8306"/>
      </w:tabs>
      <w:snapToGrid w:val="0"/>
      <w:jc w:val="left"/>
    </w:pPr>
    <w:rPr>
      <w:kern w:val="0"/>
      <w:sz w:val="18"/>
      <w:szCs w:val="18"/>
    </w:rPr>
  </w:style>
  <w:style w:type="character" w:styleId="a4">
    <w:name w:val="page number"/>
    <w:qFormat/>
    <w:rsid w:val="00355566"/>
  </w:style>
  <w:style w:type="character" w:customStyle="1" w:styleId="3CharChar">
    <w:name w:val="标题 3 Char Char"/>
    <w:qFormat/>
    <w:rsid w:val="00355566"/>
    <w:rPr>
      <w:rFonts w:eastAsia="楷体_GB2312"/>
      <w:b/>
      <w:kern w:val="2"/>
      <w:sz w:val="32"/>
      <w:szCs w:val="24"/>
      <w:lang w:val="en-US" w:eastAsia="zh-CN" w:bidi="ar-SA"/>
    </w:rPr>
  </w:style>
  <w:style w:type="paragraph" w:styleId="a5">
    <w:name w:val="header"/>
    <w:basedOn w:val="a"/>
    <w:link w:val="Char"/>
    <w:rsid w:val="003C0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C04BA"/>
    <w:rPr>
      <w:kern w:val="2"/>
      <w:sz w:val="18"/>
      <w:szCs w:val="18"/>
    </w:rPr>
  </w:style>
  <w:style w:type="character" w:styleId="a6">
    <w:name w:val="Placeholder Text"/>
    <w:basedOn w:val="a0"/>
    <w:uiPriority w:val="99"/>
    <w:unhideWhenUsed/>
    <w:rsid w:val="00A54B5D"/>
    <w:rPr>
      <w:color w:val="808080"/>
    </w:rPr>
  </w:style>
  <w:style w:type="paragraph" w:styleId="a7">
    <w:name w:val="Balloon Text"/>
    <w:basedOn w:val="a"/>
    <w:link w:val="Char0"/>
    <w:rsid w:val="00A54B5D"/>
    <w:rPr>
      <w:sz w:val="18"/>
      <w:szCs w:val="18"/>
    </w:rPr>
  </w:style>
  <w:style w:type="character" w:customStyle="1" w:styleId="Char0">
    <w:name w:val="批注框文本 Char"/>
    <w:basedOn w:val="a0"/>
    <w:link w:val="a7"/>
    <w:rsid w:val="00A54B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C9C00-A4E7-4C6D-AFBA-170AF56D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2019-08-12T01:11:00Z</cp:lastPrinted>
  <dcterms:created xsi:type="dcterms:W3CDTF">2019-05-08T01:00:00Z</dcterms:created>
  <dcterms:modified xsi:type="dcterms:W3CDTF">2020-10-19T12:58:00Z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