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1C0" w:rsidRDefault="00CA51C0">
      <w:pPr>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2-1</w:t>
      </w:r>
    </w:p>
    <w:p w:rsidR="00CA51C0" w:rsidRDefault="00CA51C0">
      <w:pPr>
        <w:spacing w:line="348" w:lineRule="auto"/>
        <w:jc w:val="center"/>
        <w:rPr>
          <w:sz w:val="42"/>
          <w:szCs w:val="42"/>
        </w:rPr>
      </w:pPr>
      <w:r>
        <w:rPr>
          <w:sz w:val="42"/>
          <w:szCs w:val="42"/>
        </w:rPr>
        <w:t xml:space="preserve"> </w:t>
      </w:r>
    </w:p>
    <w:p w:rsidR="00CA51C0" w:rsidRDefault="00CA51C0">
      <w:pPr>
        <w:spacing w:line="800" w:lineRule="exact"/>
        <w:jc w:val="center"/>
        <w:rPr>
          <w:sz w:val="46"/>
          <w:szCs w:val="46"/>
        </w:rPr>
      </w:pPr>
      <w:r>
        <w:rPr>
          <w:rFonts w:ascii="???????" w:hAnsi="???????" w:hint="eastAsia"/>
          <w:sz w:val="46"/>
          <w:szCs w:val="46"/>
        </w:rPr>
        <w:t>华容县</w:t>
      </w:r>
      <w:r>
        <w:rPr>
          <w:sz w:val="46"/>
          <w:szCs w:val="46"/>
        </w:rPr>
        <w:t>20</w:t>
      </w:r>
      <w:r>
        <w:rPr>
          <w:sz w:val="46"/>
          <w:szCs w:val="46"/>
          <w:u w:val="single"/>
        </w:rPr>
        <w:t xml:space="preserve"> 17</w:t>
      </w:r>
      <w:r>
        <w:rPr>
          <w:rFonts w:ascii="???????" w:hAnsi="???????" w:hint="eastAsia"/>
          <w:sz w:val="46"/>
          <w:szCs w:val="46"/>
        </w:rPr>
        <w:t>年度部门（单位）整体支出</w:t>
      </w:r>
    </w:p>
    <w:p w:rsidR="00CA51C0" w:rsidRDefault="00CA51C0">
      <w:pPr>
        <w:spacing w:line="800" w:lineRule="exact"/>
        <w:jc w:val="center"/>
        <w:rPr>
          <w:sz w:val="46"/>
          <w:szCs w:val="46"/>
        </w:rPr>
      </w:pPr>
      <w:r>
        <w:rPr>
          <w:rFonts w:ascii="???????" w:hAnsi="???????" w:hint="eastAsia"/>
          <w:sz w:val="46"/>
          <w:szCs w:val="46"/>
        </w:rPr>
        <w:t>绩效评价自评报告</w:t>
      </w:r>
    </w:p>
    <w:p w:rsidR="00CA51C0" w:rsidRDefault="00CA51C0">
      <w:pPr>
        <w:rPr>
          <w:b/>
          <w:bCs/>
          <w:sz w:val="32"/>
          <w:szCs w:val="32"/>
        </w:rPr>
      </w:pPr>
      <w:r>
        <w:rPr>
          <w:b/>
          <w:bCs/>
          <w:sz w:val="32"/>
          <w:szCs w:val="32"/>
        </w:rPr>
        <w:t xml:space="preserve"> </w:t>
      </w:r>
    </w:p>
    <w:p w:rsidR="00CA51C0" w:rsidRDefault="00CA51C0">
      <w:pPr>
        <w:rPr>
          <w:b/>
          <w:bCs/>
          <w:sz w:val="32"/>
          <w:szCs w:val="32"/>
        </w:rPr>
      </w:pPr>
      <w:r>
        <w:rPr>
          <w:b/>
          <w:bCs/>
          <w:sz w:val="32"/>
          <w:szCs w:val="32"/>
        </w:rPr>
        <w:t xml:space="preserve"> </w:t>
      </w:r>
      <w:bookmarkStart w:id="0" w:name="_GoBack"/>
      <w:bookmarkEnd w:id="0"/>
    </w:p>
    <w:p w:rsidR="00CA51C0" w:rsidRDefault="00CA51C0">
      <w:pPr>
        <w:rPr>
          <w:b/>
          <w:bCs/>
          <w:sz w:val="32"/>
          <w:szCs w:val="32"/>
        </w:rPr>
      </w:pPr>
      <w:r>
        <w:rPr>
          <w:b/>
          <w:bCs/>
          <w:sz w:val="32"/>
          <w:szCs w:val="32"/>
        </w:rPr>
        <w:t xml:space="preserve"> </w:t>
      </w:r>
    </w:p>
    <w:p w:rsidR="00CA51C0" w:rsidRDefault="00CA51C0" w:rsidP="00AD3FDA">
      <w:pPr>
        <w:spacing w:beforeLines="50" w:line="348" w:lineRule="auto"/>
        <w:ind w:firstLineChars="150" w:firstLine="31680"/>
        <w:rPr>
          <w:sz w:val="32"/>
          <w:szCs w:val="32"/>
          <w:u w:val="single"/>
        </w:rPr>
      </w:pPr>
      <w:r>
        <w:rPr>
          <w:rFonts w:ascii="??_GB2312" w:hAnsi="??_GB2312" w:hint="eastAsia"/>
          <w:sz w:val="32"/>
          <w:szCs w:val="32"/>
        </w:rPr>
        <w:t>部门</w:t>
      </w:r>
      <w:r>
        <w:rPr>
          <w:sz w:val="32"/>
          <w:szCs w:val="32"/>
        </w:rPr>
        <w:t>(</w:t>
      </w:r>
      <w:r>
        <w:rPr>
          <w:rFonts w:ascii="??_GB2312" w:hAnsi="??_GB2312" w:hint="eastAsia"/>
          <w:sz w:val="32"/>
          <w:szCs w:val="32"/>
        </w:rPr>
        <w:t>单位</w:t>
      </w:r>
      <w:r>
        <w:rPr>
          <w:sz w:val="32"/>
          <w:szCs w:val="32"/>
        </w:rPr>
        <w:t>)</w:t>
      </w:r>
      <w:r>
        <w:rPr>
          <w:rFonts w:ascii="??_GB2312" w:hAnsi="??_GB2312" w:hint="eastAsia"/>
          <w:sz w:val="32"/>
          <w:szCs w:val="32"/>
        </w:rPr>
        <w:t>名称：</w:t>
      </w:r>
      <w:r>
        <w:rPr>
          <w:rFonts w:hint="eastAsia"/>
          <w:sz w:val="32"/>
          <w:szCs w:val="32"/>
          <w:u w:val="single"/>
        </w:rPr>
        <w:t>华容县移民局</w:t>
      </w:r>
      <w:r>
        <w:rPr>
          <w:sz w:val="32"/>
          <w:szCs w:val="32"/>
          <w:u w:val="single"/>
        </w:rPr>
        <w:t xml:space="preserve">  </w:t>
      </w:r>
    </w:p>
    <w:p w:rsidR="00CA51C0" w:rsidRDefault="00CA51C0" w:rsidP="00AD3FDA">
      <w:pPr>
        <w:spacing w:beforeLines="50" w:line="348" w:lineRule="auto"/>
        <w:ind w:firstLineChars="150" w:firstLine="31680"/>
        <w:rPr>
          <w:spacing w:val="20"/>
          <w:sz w:val="32"/>
          <w:szCs w:val="32"/>
        </w:rPr>
      </w:pPr>
      <w:r>
        <w:rPr>
          <w:rFonts w:ascii="??_GB2312" w:hAnsi="??_GB2312" w:hint="eastAsia"/>
          <w:sz w:val="32"/>
          <w:szCs w:val="32"/>
        </w:rPr>
        <w:t>预</w:t>
      </w:r>
      <w:r>
        <w:rPr>
          <w:spacing w:val="30"/>
          <w:sz w:val="32"/>
          <w:szCs w:val="32"/>
        </w:rPr>
        <w:t xml:space="preserve"> </w:t>
      </w:r>
      <w:r>
        <w:rPr>
          <w:rFonts w:ascii="??_GB2312" w:hAnsi="??_GB2312" w:hint="eastAsia"/>
          <w:spacing w:val="30"/>
          <w:sz w:val="32"/>
          <w:szCs w:val="32"/>
        </w:rPr>
        <w:t>算</w:t>
      </w:r>
      <w:r>
        <w:rPr>
          <w:spacing w:val="30"/>
          <w:sz w:val="32"/>
          <w:szCs w:val="32"/>
        </w:rPr>
        <w:t xml:space="preserve"> </w:t>
      </w:r>
      <w:r>
        <w:rPr>
          <w:rFonts w:ascii="??_GB2312" w:hAnsi="??_GB2312" w:hint="eastAsia"/>
          <w:spacing w:val="30"/>
          <w:sz w:val="32"/>
          <w:szCs w:val="32"/>
        </w:rPr>
        <w:t>编</w:t>
      </w:r>
      <w:r>
        <w:rPr>
          <w:spacing w:val="30"/>
          <w:sz w:val="32"/>
          <w:szCs w:val="32"/>
        </w:rPr>
        <w:t xml:space="preserve"> </w:t>
      </w:r>
      <w:r>
        <w:rPr>
          <w:rFonts w:ascii="??_GB2312" w:hAnsi="??_GB2312" w:hint="eastAsia"/>
          <w:spacing w:val="30"/>
          <w:sz w:val="32"/>
          <w:szCs w:val="32"/>
        </w:rPr>
        <w:t>码：</w:t>
      </w:r>
      <w:r>
        <w:rPr>
          <w:spacing w:val="20"/>
          <w:sz w:val="32"/>
          <w:szCs w:val="32"/>
          <w:u w:val="single"/>
        </w:rPr>
        <w:t xml:space="preserve"> 701</w:t>
      </w:r>
    </w:p>
    <w:p w:rsidR="00CA51C0" w:rsidRDefault="00CA51C0" w:rsidP="00AD3FDA">
      <w:pPr>
        <w:spacing w:beforeLines="50" w:line="348" w:lineRule="auto"/>
        <w:ind w:firstLineChars="150" w:firstLine="31680"/>
        <w:rPr>
          <w:sz w:val="32"/>
          <w:szCs w:val="32"/>
        </w:rPr>
      </w:pPr>
      <w:r>
        <w:rPr>
          <w:rFonts w:ascii="??_GB2312" w:hAnsi="??_GB2312" w:hint="eastAsia"/>
          <w:sz w:val="32"/>
          <w:szCs w:val="32"/>
        </w:rPr>
        <w:t>评价方式：部门（单位）绩效自评</w:t>
      </w:r>
    </w:p>
    <w:p w:rsidR="00CA51C0" w:rsidRDefault="00CA51C0" w:rsidP="00AD3FDA">
      <w:pPr>
        <w:spacing w:beforeLines="50" w:line="348" w:lineRule="auto"/>
        <w:ind w:firstLineChars="150" w:firstLine="31680"/>
        <w:rPr>
          <w:sz w:val="32"/>
          <w:szCs w:val="32"/>
        </w:rPr>
      </w:pPr>
      <w:r>
        <w:rPr>
          <w:rFonts w:ascii="??_GB2312" w:hAnsi="??_GB2312" w:hint="eastAsia"/>
          <w:sz w:val="32"/>
          <w:szCs w:val="32"/>
        </w:rPr>
        <w:t>评价机构：部门（单位）评价组</w:t>
      </w:r>
      <w:r>
        <w:rPr>
          <w:sz w:val="32"/>
          <w:szCs w:val="32"/>
        </w:rPr>
        <w:t xml:space="preserve">   </w:t>
      </w:r>
    </w:p>
    <w:p w:rsidR="00CA51C0" w:rsidRDefault="00CA51C0" w:rsidP="00AD3FDA">
      <w:pPr>
        <w:spacing w:line="348" w:lineRule="auto"/>
        <w:ind w:firstLineChars="690" w:firstLine="31680"/>
        <w:rPr>
          <w:sz w:val="32"/>
          <w:szCs w:val="32"/>
        </w:rPr>
      </w:pPr>
      <w:r>
        <w:rPr>
          <w:sz w:val="32"/>
          <w:szCs w:val="32"/>
        </w:rPr>
        <w:t xml:space="preserve"> </w:t>
      </w:r>
    </w:p>
    <w:p w:rsidR="00CA51C0" w:rsidRDefault="00CA51C0" w:rsidP="00AD3FDA">
      <w:pPr>
        <w:spacing w:line="348" w:lineRule="auto"/>
        <w:ind w:firstLineChars="690" w:firstLine="31680"/>
        <w:rPr>
          <w:sz w:val="32"/>
          <w:szCs w:val="32"/>
        </w:rPr>
      </w:pPr>
      <w:r>
        <w:rPr>
          <w:sz w:val="32"/>
          <w:szCs w:val="32"/>
        </w:rPr>
        <w:t xml:space="preserve"> </w:t>
      </w:r>
    </w:p>
    <w:p w:rsidR="00CA51C0" w:rsidRDefault="00CA51C0">
      <w:pPr>
        <w:spacing w:line="348" w:lineRule="auto"/>
        <w:jc w:val="center"/>
        <w:rPr>
          <w:sz w:val="32"/>
          <w:szCs w:val="32"/>
        </w:rPr>
      </w:pPr>
      <w:r>
        <w:rPr>
          <w:rFonts w:ascii="??_GB2312" w:hAnsi="??_GB2312" w:hint="eastAsia"/>
          <w:sz w:val="32"/>
          <w:szCs w:val="32"/>
        </w:rPr>
        <w:t>报告日期：</w:t>
      </w:r>
      <w:r>
        <w:rPr>
          <w:sz w:val="32"/>
          <w:szCs w:val="32"/>
        </w:rPr>
        <w:t>2018</w:t>
      </w:r>
      <w:r>
        <w:rPr>
          <w:rFonts w:ascii="??_GB2312" w:hAnsi="??_GB2312" w:hint="eastAsia"/>
          <w:sz w:val="32"/>
          <w:szCs w:val="32"/>
        </w:rPr>
        <w:t>年</w:t>
      </w:r>
      <w:r>
        <w:rPr>
          <w:sz w:val="32"/>
          <w:szCs w:val="32"/>
        </w:rPr>
        <w:t xml:space="preserve"> 6</w:t>
      </w:r>
      <w:r>
        <w:rPr>
          <w:rFonts w:ascii="??_GB2312" w:hAnsi="??_GB2312" w:hint="eastAsia"/>
          <w:sz w:val="32"/>
          <w:szCs w:val="32"/>
        </w:rPr>
        <w:t>月</w:t>
      </w:r>
      <w:r>
        <w:rPr>
          <w:sz w:val="32"/>
          <w:szCs w:val="32"/>
        </w:rPr>
        <w:t>17</w:t>
      </w:r>
      <w:r>
        <w:rPr>
          <w:rFonts w:ascii="??_GB2312" w:hAnsi="??_GB2312" w:hint="eastAsia"/>
          <w:sz w:val="32"/>
          <w:szCs w:val="32"/>
        </w:rPr>
        <w:t>日</w:t>
      </w:r>
    </w:p>
    <w:p w:rsidR="00CA51C0" w:rsidRDefault="00CA51C0">
      <w:pPr>
        <w:jc w:val="center"/>
        <w:textAlignment w:val="center"/>
        <w:rPr>
          <w:rFonts w:ascii="??_GB2312" w:hAnsi="??_GB2312"/>
          <w:sz w:val="32"/>
          <w:szCs w:val="32"/>
        </w:rPr>
      </w:pPr>
      <w:r>
        <w:rPr>
          <w:rFonts w:ascii="??_GB2312" w:hAnsi="??_GB2312" w:hint="eastAsia"/>
          <w:sz w:val="32"/>
          <w:szCs w:val="32"/>
        </w:rPr>
        <w:t>华容县财政局（制）</w:t>
      </w:r>
    </w:p>
    <w:p w:rsidR="00CA51C0" w:rsidRDefault="00CA51C0">
      <w:pPr>
        <w:widowControl/>
        <w:jc w:val="left"/>
        <w:rPr>
          <w:rFonts w:ascii="黑体" w:eastAsia="黑体" w:hAnsi="黑体" w:cs="宋体"/>
          <w:color w:val="000000"/>
          <w:sz w:val="28"/>
          <w:szCs w:val="28"/>
        </w:rPr>
        <w:sectPr w:rsidR="00CA51C0">
          <w:pgSz w:w="11906" w:h="16838"/>
          <w:pgMar w:top="1588" w:right="1588" w:bottom="1588" w:left="1588" w:header="720" w:footer="720" w:gutter="0"/>
          <w:cols w:space="720"/>
          <w:docGrid w:type="lines" w:linePitch="602"/>
        </w:sectPr>
      </w:pPr>
    </w:p>
    <w:tbl>
      <w:tblPr>
        <w:tblW w:w="9800" w:type="dxa"/>
        <w:jc w:val="center"/>
        <w:tblLayout w:type="fixed"/>
        <w:tblCellMar>
          <w:left w:w="15" w:type="dxa"/>
          <w:right w:w="15" w:type="dxa"/>
        </w:tblCellMar>
        <w:tblLook w:val="00A0"/>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rsidR="00CA51C0">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黑体" w:eastAsia="黑体" w:hAnsi="黑体" w:hint="eastAsia"/>
                <w:color w:val="000000"/>
                <w:sz w:val="28"/>
                <w:szCs w:val="28"/>
              </w:rPr>
              <w:t>一、部门（单位）基本概况</w:t>
            </w:r>
          </w:p>
        </w:tc>
      </w:tr>
      <w:tr w:rsidR="00CA51C0">
        <w:trPr>
          <w:trHeight w:val="567"/>
          <w:jc w:val="center"/>
        </w:trPr>
        <w:tc>
          <w:tcPr>
            <w:tcW w:w="1654" w:type="dxa"/>
            <w:gridSpan w:val="2"/>
            <w:tcBorders>
              <w:top w:val="single" w:sz="4" w:space="0" w:color="000000"/>
              <w:left w:val="single" w:sz="4" w:space="0" w:color="000000"/>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联系人</w:t>
            </w:r>
          </w:p>
        </w:tc>
        <w:tc>
          <w:tcPr>
            <w:tcW w:w="3561" w:type="dxa"/>
            <w:gridSpan w:val="6"/>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刘翠华</w:t>
            </w:r>
          </w:p>
        </w:tc>
        <w:tc>
          <w:tcPr>
            <w:tcW w:w="1479" w:type="dxa"/>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联络电话</w:t>
            </w:r>
          </w:p>
        </w:tc>
        <w:tc>
          <w:tcPr>
            <w:tcW w:w="3106" w:type="dxa"/>
            <w:gridSpan w:val="8"/>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color w:val="000000"/>
                <w:sz w:val="24"/>
                <w:szCs w:val="24"/>
              </w:rPr>
              <w:t>13762026222</w:t>
            </w:r>
          </w:p>
        </w:tc>
      </w:tr>
      <w:tr w:rsidR="00CA51C0">
        <w:trPr>
          <w:trHeight w:val="567"/>
          <w:jc w:val="center"/>
        </w:trPr>
        <w:tc>
          <w:tcPr>
            <w:tcW w:w="1654" w:type="dxa"/>
            <w:gridSpan w:val="2"/>
            <w:tcBorders>
              <w:top w:val="single" w:sz="4" w:space="0" w:color="000000"/>
              <w:left w:val="single" w:sz="4" w:space="0" w:color="000000"/>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人员编制</w:t>
            </w:r>
          </w:p>
        </w:tc>
        <w:tc>
          <w:tcPr>
            <w:tcW w:w="3561" w:type="dxa"/>
            <w:gridSpan w:val="6"/>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color w:val="000000"/>
                <w:sz w:val="24"/>
                <w:szCs w:val="24"/>
              </w:rPr>
              <w:t>16</w:t>
            </w:r>
          </w:p>
        </w:tc>
        <w:tc>
          <w:tcPr>
            <w:tcW w:w="1479" w:type="dxa"/>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实有人数</w:t>
            </w:r>
          </w:p>
        </w:tc>
        <w:tc>
          <w:tcPr>
            <w:tcW w:w="3106" w:type="dxa"/>
            <w:gridSpan w:val="8"/>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color w:val="000000"/>
                <w:sz w:val="24"/>
                <w:szCs w:val="24"/>
              </w:rPr>
              <w:t>19</w:t>
            </w:r>
          </w:p>
        </w:tc>
      </w:tr>
      <w:tr w:rsidR="00CA51C0">
        <w:trPr>
          <w:trHeight w:val="1617"/>
          <w:jc w:val="center"/>
        </w:trPr>
        <w:tc>
          <w:tcPr>
            <w:tcW w:w="1654" w:type="dxa"/>
            <w:gridSpan w:val="2"/>
            <w:tcBorders>
              <w:top w:val="single" w:sz="4" w:space="0" w:color="000000"/>
              <w:left w:val="single" w:sz="4" w:space="0" w:color="000000"/>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职能职责概述</w:t>
            </w:r>
          </w:p>
        </w:tc>
        <w:tc>
          <w:tcPr>
            <w:tcW w:w="8146" w:type="dxa"/>
            <w:gridSpan w:val="15"/>
            <w:tcBorders>
              <w:top w:val="single" w:sz="4" w:space="0" w:color="000000"/>
              <w:left w:val="nil"/>
              <w:bottom w:val="single" w:sz="4" w:space="0" w:color="000000"/>
              <w:right w:val="single" w:sz="4" w:space="0" w:color="000000"/>
            </w:tcBorders>
            <w:vAlign w:val="center"/>
          </w:tcPr>
          <w:p w:rsidR="00CA51C0" w:rsidRPr="00B73B64" w:rsidRDefault="00CA51C0" w:rsidP="00B73B64">
            <w:pPr>
              <w:shd w:val="clear" w:color="auto" w:fill="FFFFFF"/>
              <w:spacing w:line="413" w:lineRule="atLeast"/>
              <w:ind w:firstLine="643"/>
              <w:rPr>
                <w:rFonts w:ascii="仿宋_GB2312" w:eastAsia="仿宋_GB2312" w:hAnsi="Arial" w:cs="仿宋_GB2312"/>
                <w:color w:val="000000"/>
                <w:sz w:val="24"/>
                <w:szCs w:val="24"/>
                <w:shd w:val="clear" w:color="auto" w:fill="FFFFFF"/>
              </w:rPr>
            </w:pPr>
            <w:r w:rsidRPr="00B73B64">
              <w:rPr>
                <w:rFonts w:ascii="仿宋_GB2312" w:eastAsia="仿宋_GB2312" w:hAnsi="Arial" w:cs="仿宋_GB2312"/>
                <w:color w:val="000000"/>
                <w:sz w:val="24"/>
                <w:szCs w:val="24"/>
                <w:shd w:val="clear" w:color="auto" w:fill="FFFFFF"/>
              </w:rPr>
              <w:t>1</w:t>
            </w:r>
            <w:r w:rsidRPr="00B73B64">
              <w:rPr>
                <w:rFonts w:ascii="仿宋_GB2312" w:eastAsia="仿宋_GB2312" w:hAnsi="Arial" w:cs="仿宋_GB2312" w:hint="eastAsia"/>
                <w:color w:val="000000"/>
                <w:sz w:val="24"/>
                <w:szCs w:val="24"/>
                <w:shd w:val="clear" w:color="auto" w:fill="FFFFFF"/>
              </w:rPr>
              <w:t>、贯彻执行上级有关移民安置和后扶政策；</w:t>
            </w:r>
          </w:p>
          <w:p w:rsidR="00CA51C0" w:rsidRPr="00B73B64" w:rsidRDefault="00CA51C0" w:rsidP="00B73B64">
            <w:pPr>
              <w:widowControl/>
              <w:shd w:val="clear" w:color="auto" w:fill="FFFFFF"/>
              <w:spacing w:line="413" w:lineRule="atLeast"/>
              <w:ind w:firstLine="643"/>
              <w:jc w:val="left"/>
              <w:rPr>
                <w:rFonts w:ascii="仿宋_GB2312" w:eastAsia="仿宋_GB2312" w:hAnsi="Arial" w:cs="仿宋_GB2312"/>
                <w:color w:val="000000"/>
                <w:sz w:val="24"/>
                <w:szCs w:val="24"/>
                <w:shd w:val="clear" w:color="auto" w:fill="FFFFFF"/>
              </w:rPr>
            </w:pPr>
            <w:r w:rsidRPr="00B73B64">
              <w:rPr>
                <w:rFonts w:ascii="仿宋_GB2312" w:eastAsia="仿宋_GB2312" w:hAnsi="Arial" w:cs="仿宋_GB2312"/>
                <w:color w:val="000000"/>
                <w:sz w:val="24"/>
                <w:szCs w:val="24"/>
                <w:shd w:val="clear" w:color="auto" w:fill="FFFFFF"/>
              </w:rPr>
              <w:t>2</w:t>
            </w:r>
            <w:r w:rsidRPr="00B73B64">
              <w:rPr>
                <w:rFonts w:ascii="仿宋_GB2312" w:eastAsia="仿宋_GB2312" w:hAnsi="Arial" w:cs="仿宋_GB2312" w:hint="eastAsia"/>
                <w:color w:val="000000"/>
                <w:sz w:val="24"/>
                <w:szCs w:val="24"/>
                <w:shd w:val="clear" w:color="auto" w:fill="FFFFFF"/>
              </w:rPr>
              <w:t>、负责大中型水库移民安置稳定、生产开发、技术培训、后期扶持配套项目规划编制，并确保项目实施和竣工验收；</w:t>
            </w:r>
          </w:p>
          <w:p w:rsidR="00CA51C0" w:rsidRPr="00B73B64" w:rsidRDefault="00CA51C0" w:rsidP="00B73B64">
            <w:pPr>
              <w:widowControl/>
              <w:shd w:val="clear" w:color="auto" w:fill="FFFFFF"/>
              <w:spacing w:line="413" w:lineRule="atLeast"/>
              <w:ind w:firstLine="643"/>
              <w:jc w:val="left"/>
              <w:rPr>
                <w:rFonts w:ascii="仿宋_GB2312" w:eastAsia="仿宋_GB2312" w:hAnsi="Arial" w:cs="仿宋_GB2312"/>
                <w:color w:val="000000"/>
                <w:sz w:val="24"/>
                <w:szCs w:val="24"/>
                <w:shd w:val="clear" w:color="auto" w:fill="FFFFFF"/>
              </w:rPr>
            </w:pPr>
            <w:r w:rsidRPr="00B73B64">
              <w:rPr>
                <w:rFonts w:ascii="仿宋_GB2312" w:eastAsia="仿宋_GB2312" w:hAnsi="Arial" w:cs="仿宋_GB2312"/>
                <w:color w:val="000000"/>
                <w:sz w:val="24"/>
                <w:szCs w:val="24"/>
                <w:shd w:val="clear" w:color="auto" w:fill="FFFFFF"/>
              </w:rPr>
              <w:t>3</w:t>
            </w:r>
            <w:r w:rsidRPr="00B73B64">
              <w:rPr>
                <w:rFonts w:ascii="仿宋_GB2312" w:eastAsia="仿宋_GB2312" w:hAnsi="Arial" w:cs="仿宋_GB2312" w:hint="eastAsia"/>
                <w:color w:val="000000"/>
                <w:sz w:val="24"/>
                <w:szCs w:val="24"/>
                <w:shd w:val="clear" w:color="auto" w:fill="FFFFFF"/>
              </w:rPr>
              <w:t>、负责处理平垸行洪、移民建镇遗留问题。</w:t>
            </w:r>
          </w:p>
        </w:tc>
      </w:tr>
      <w:tr w:rsidR="00CA51C0">
        <w:trPr>
          <w:trHeight w:val="2464"/>
          <w:jc w:val="center"/>
        </w:trPr>
        <w:tc>
          <w:tcPr>
            <w:tcW w:w="1654" w:type="dxa"/>
            <w:gridSpan w:val="2"/>
            <w:tcBorders>
              <w:top w:val="single" w:sz="4" w:space="0" w:color="000000"/>
              <w:left w:val="single" w:sz="4" w:space="0" w:color="000000"/>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年度主要</w:t>
            </w:r>
          </w:p>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工作内容</w:t>
            </w:r>
          </w:p>
        </w:tc>
        <w:tc>
          <w:tcPr>
            <w:tcW w:w="8146" w:type="dxa"/>
            <w:gridSpan w:val="15"/>
            <w:tcBorders>
              <w:top w:val="single" w:sz="4" w:space="0" w:color="000000"/>
              <w:left w:val="nil"/>
              <w:bottom w:val="single" w:sz="4" w:space="0" w:color="000000"/>
              <w:right w:val="single" w:sz="4" w:space="0" w:color="000000"/>
            </w:tcBorders>
            <w:vAlign w:val="center"/>
          </w:tcPr>
          <w:p w:rsidR="00CA51C0" w:rsidRPr="000F3F9D" w:rsidRDefault="00CA51C0" w:rsidP="000F3F9D">
            <w:pPr>
              <w:widowControl/>
              <w:shd w:val="clear" w:color="auto" w:fill="FFFFFF"/>
              <w:jc w:val="left"/>
              <w:textAlignment w:val="center"/>
              <w:rPr>
                <w:rFonts w:ascii="仿宋_GB2312" w:eastAsia="仿宋_GB2312" w:hAnsi="Arial" w:cs="仿宋_GB2312"/>
                <w:color w:val="000000"/>
                <w:sz w:val="24"/>
                <w:szCs w:val="24"/>
                <w:shd w:val="clear" w:color="auto" w:fill="FFFFFF"/>
              </w:rPr>
            </w:pPr>
            <w:r w:rsidRPr="000F3F9D">
              <w:rPr>
                <w:rFonts w:ascii="仿宋_GB2312" w:eastAsia="仿宋_GB2312" w:hAnsi="Arial" w:cs="仿宋_GB2312" w:hint="eastAsia"/>
                <w:color w:val="000000"/>
                <w:sz w:val="24"/>
                <w:szCs w:val="24"/>
                <w:shd w:val="clear" w:color="auto" w:fill="FFFFFF"/>
              </w:rPr>
              <w:t>任务</w:t>
            </w:r>
            <w:r w:rsidRPr="000F3F9D">
              <w:rPr>
                <w:rFonts w:ascii="仿宋_GB2312" w:eastAsia="仿宋_GB2312" w:hAnsi="Arial" w:cs="仿宋_GB2312"/>
                <w:color w:val="000000"/>
                <w:sz w:val="24"/>
                <w:szCs w:val="24"/>
                <w:shd w:val="clear" w:color="auto" w:fill="FFFFFF"/>
              </w:rPr>
              <w:t>1</w:t>
            </w:r>
            <w:r w:rsidRPr="000F3F9D">
              <w:rPr>
                <w:rFonts w:ascii="仿宋_GB2312" w:eastAsia="仿宋_GB2312" w:hAnsi="Arial" w:cs="仿宋_GB2312" w:hint="eastAsia"/>
                <w:color w:val="000000"/>
                <w:sz w:val="24"/>
                <w:szCs w:val="24"/>
                <w:shd w:val="clear" w:color="auto" w:fill="FFFFFF"/>
              </w:rPr>
              <w:t>、综合编制移民安置规划；</w:t>
            </w:r>
          </w:p>
          <w:p w:rsidR="00CA51C0" w:rsidRPr="000F3F9D" w:rsidRDefault="00CA51C0" w:rsidP="000F3F9D">
            <w:pPr>
              <w:widowControl/>
              <w:shd w:val="clear" w:color="auto" w:fill="FFFFFF"/>
              <w:jc w:val="left"/>
              <w:textAlignment w:val="center"/>
              <w:rPr>
                <w:rFonts w:ascii="仿宋_GB2312" w:eastAsia="仿宋_GB2312" w:hAnsi="Arial" w:cs="仿宋_GB2312"/>
                <w:color w:val="000000"/>
                <w:sz w:val="24"/>
                <w:szCs w:val="24"/>
                <w:shd w:val="clear" w:color="auto" w:fill="FFFFFF"/>
              </w:rPr>
            </w:pPr>
            <w:r w:rsidRPr="000F3F9D">
              <w:rPr>
                <w:rFonts w:ascii="仿宋_GB2312" w:eastAsia="仿宋_GB2312" w:hAnsi="Arial" w:cs="仿宋_GB2312" w:hint="eastAsia"/>
                <w:color w:val="000000"/>
                <w:sz w:val="24"/>
                <w:szCs w:val="24"/>
                <w:shd w:val="clear" w:color="auto" w:fill="FFFFFF"/>
              </w:rPr>
              <w:t>任务</w:t>
            </w:r>
            <w:r w:rsidRPr="000F3F9D">
              <w:rPr>
                <w:rFonts w:ascii="仿宋_GB2312" w:eastAsia="仿宋_GB2312" w:hAnsi="Arial" w:cs="仿宋_GB2312"/>
                <w:color w:val="000000"/>
                <w:sz w:val="24"/>
                <w:szCs w:val="24"/>
                <w:shd w:val="clear" w:color="auto" w:fill="FFFFFF"/>
              </w:rPr>
              <w:t>2</w:t>
            </w:r>
            <w:r w:rsidRPr="000F3F9D">
              <w:rPr>
                <w:rFonts w:ascii="仿宋_GB2312" w:eastAsia="仿宋_GB2312" w:hAnsi="Arial" w:cs="仿宋_GB2312" w:hint="eastAsia"/>
                <w:color w:val="000000"/>
                <w:sz w:val="24"/>
                <w:szCs w:val="24"/>
                <w:shd w:val="clear" w:color="auto" w:fill="FFFFFF"/>
              </w:rPr>
              <w:t>、搞好库区基础设施项目的实施工作；</w:t>
            </w:r>
          </w:p>
          <w:p w:rsidR="00CA51C0" w:rsidRPr="000F3F9D" w:rsidRDefault="00CA51C0" w:rsidP="000F3F9D">
            <w:pPr>
              <w:widowControl/>
              <w:shd w:val="clear" w:color="auto" w:fill="FFFFFF"/>
              <w:jc w:val="left"/>
              <w:textAlignment w:val="center"/>
              <w:rPr>
                <w:rFonts w:ascii="仿宋_GB2312" w:eastAsia="仿宋_GB2312" w:hAnsi="Arial" w:cs="仿宋_GB2312"/>
                <w:color w:val="000000"/>
                <w:sz w:val="24"/>
                <w:szCs w:val="24"/>
                <w:shd w:val="clear" w:color="auto" w:fill="FFFFFF"/>
              </w:rPr>
            </w:pPr>
            <w:r w:rsidRPr="000F3F9D">
              <w:rPr>
                <w:rFonts w:ascii="仿宋_GB2312" w:eastAsia="仿宋_GB2312" w:hAnsi="Arial" w:cs="仿宋_GB2312" w:hint="eastAsia"/>
                <w:color w:val="000000"/>
                <w:sz w:val="24"/>
                <w:szCs w:val="24"/>
                <w:shd w:val="clear" w:color="auto" w:fill="FFFFFF"/>
              </w:rPr>
              <w:t>任务</w:t>
            </w:r>
            <w:r w:rsidRPr="000F3F9D">
              <w:rPr>
                <w:rFonts w:ascii="仿宋_GB2312" w:eastAsia="仿宋_GB2312" w:hAnsi="Arial" w:cs="仿宋_GB2312"/>
                <w:color w:val="000000"/>
                <w:sz w:val="24"/>
                <w:szCs w:val="24"/>
                <w:shd w:val="clear" w:color="auto" w:fill="FFFFFF"/>
              </w:rPr>
              <w:t>3</w:t>
            </w:r>
            <w:r w:rsidRPr="000F3F9D">
              <w:rPr>
                <w:rFonts w:ascii="仿宋_GB2312" w:eastAsia="仿宋_GB2312" w:hAnsi="Arial" w:cs="仿宋_GB2312" w:hint="eastAsia"/>
                <w:color w:val="000000"/>
                <w:sz w:val="24"/>
                <w:szCs w:val="24"/>
                <w:shd w:val="clear" w:color="auto" w:fill="FFFFFF"/>
              </w:rPr>
              <w:t>、做好移民信访接待，维护库区社会稳定工作。</w:t>
            </w:r>
          </w:p>
          <w:p w:rsidR="00CA51C0" w:rsidRPr="000F3F9D" w:rsidRDefault="00CA51C0">
            <w:pPr>
              <w:spacing w:line="320" w:lineRule="exact"/>
              <w:jc w:val="left"/>
              <w:textAlignment w:val="center"/>
              <w:rPr>
                <w:rFonts w:ascii="??_GB2312" w:hAnsi="??_GB2312"/>
                <w:color w:val="000000"/>
                <w:sz w:val="24"/>
                <w:szCs w:val="24"/>
              </w:rPr>
            </w:pPr>
          </w:p>
        </w:tc>
      </w:tr>
      <w:tr w:rsidR="00CA51C0">
        <w:trPr>
          <w:trHeight w:val="2260"/>
          <w:jc w:val="center"/>
        </w:trPr>
        <w:tc>
          <w:tcPr>
            <w:tcW w:w="1654" w:type="dxa"/>
            <w:gridSpan w:val="2"/>
            <w:tcBorders>
              <w:top w:val="single" w:sz="4" w:space="0" w:color="000000"/>
              <w:left w:val="single" w:sz="4" w:space="0" w:color="000000"/>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pacing w:val="-6"/>
                <w:sz w:val="24"/>
                <w:szCs w:val="24"/>
              </w:rPr>
            </w:pPr>
            <w:r>
              <w:rPr>
                <w:rFonts w:ascii="??_GB2312" w:hAnsi="??_GB2312" w:hint="eastAsia"/>
                <w:color w:val="000000"/>
                <w:spacing w:val="-6"/>
                <w:sz w:val="24"/>
                <w:szCs w:val="24"/>
              </w:rPr>
              <w:t>年度部门（单位）总体运行情况及取得的成绩</w:t>
            </w:r>
          </w:p>
        </w:tc>
        <w:tc>
          <w:tcPr>
            <w:tcW w:w="8146" w:type="dxa"/>
            <w:gridSpan w:val="15"/>
            <w:tcBorders>
              <w:top w:val="single" w:sz="4" w:space="0" w:color="000000"/>
              <w:left w:val="nil"/>
              <w:bottom w:val="single" w:sz="4" w:space="0" w:color="000000"/>
              <w:right w:val="single" w:sz="4" w:space="0" w:color="000000"/>
            </w:tcBorders>
            <w:vAlign w:val="center"/>
          </w:tcPr>
          <w:p w:rsidR="00CA51C0" w:rsidRDefault="00CA51C0" w:rsidP="00CA51C0">
            <w:pPr>
              <w:spacing w:line="320" w:lineRule="exact"/>
              <w:ind w:firstLineChars="200" w:firstLine="31680"/>
              <w:jc w:val="left"/>
              <w:textAlignment w:val="center"/>
              <w:rPr>
                <w:rFonts w:ascii="??_GB2312" w:hAnsi="??_GB2312"/>
                <w:color w:val="000000"/>
                <w:sz w:val="24"/>
                <w:szCs w:val="24"/>
              </w:rPr>
            </w:pPr>
            <w:r w:rsidRPr="00B8119E">
              <w:rPr>
                <w:rFonts w:ascii="仿宋_GB2312" w:eastAsia="仿宋_GB2312" w:hAnsi="Arial" w:cs="仿宋_GB2312" w:hint="eastAsia"/>
                <w:color w:val="000000"/>
                <w:sz w:val="24"/>
                <w:szCs w:val="24"/>
                <w:shd w:val="clear" w:color="auto" w:fill="FFFFFF"/>
              </w:rPr>
              <w:t>认真贯彻落实移民后期扶持政策，围绕精准扶贫，加大产业扶持和基础设施建设力度，切实强化工作措施，着力破解库区发展瓶劲，实现资金效益最大化，在确保争先创优的同时，通过合理利用形成一定的社会效益，有效转化为地方经济发展增长点。</w:t>
            </w:r>
          </w:p>
        </w:tc>
      </w:tr>
      <w:tr w:rsidR="00CA51C0">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黑体" w:eastAsia="黑体" w:hAnsi="黑体" w:hint="eastAsia"/>
                <w:color w:val="000000"/>
                <w:sz w:val="28"/>
                <w:szCs w:val="28"/>
              </w:rPr>
              <w:t>二、部门（单位）收支情况</w:t>
            </w:r>
          </w:p>
        </w:tc>
      </w:tr>
      <w:tr w:rsidR="00CA51C0">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b/>
                <w:bCs/>
                <w:color w:val="000000"/>
                <w:sz w:val="24"/>
                <w:szCs w:val="24"/>
              </w:rPr>
              <w:t>年度收入情况（万元）</w:t>
            </w:r>
          </w:p>
        </w:tc>
      </w:tr>
      <w:tr w:rsidR="00CA51C0">
        <w:trPr>
          <w:trHeight w:val="567"/>
          <w:jc w:val="center"/>
        </w:trPr>
        <w:tc>
          <w:tcPr>
            <w:tcW w:w="1700" w:type="dxa"/>
            <w:gridSpan w:val="3"/>
            <w:vMerge w:val="restart"/>
            <w:tcBorders>
              <w:top w:val="nil"/>
              <w:left w:val="single" w:sz="4" w:space="0" w:color="000000"/>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机构名称</w:t>
            </w:r>
          </w:p>
        </w:tc>
        <w:tc>
          <w:tcPr>
            <w:tcW w:w="1080" w:type="dxa"/>
            <w:vMerge w:val="restart"/>
            <w:tcBorders>
              <w:top w:val="single" w:sz="4" w:space="0" w:color="000000"/>
              <w:left w:val="nil"/>
              <w:bottom w:val="single" w:sz="4" w:space="0" w:color="000000"/>
              <w:right w:val="single" w:sz="4" w:space="0" w:color="auto"/>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收入合计</w:t>
            </w:r>
          </w:p>
        </w:tc>
        <w:tc>
          <w:tcPr>
            <w:tcW w:w="7020" w:type="dxa"/>
            <w:gridSpan w:val="13"/>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其中：</w:t>
            </w:r>
          </w:p>
        </w:tc>
      </w:tr>
      <w:tr w:rsidR="00CA51C0">
        <w:trPr>
          <w:trHeight w:val="1014"/>
          <w:jc w:val="center"/>
        </w:trPr>
        <w:tc>
          <w:tcPr>
            <w:tcW w:w="1700" w:type="dxa"/>
            <w:gridSpan w:val="3"/>
            <w:vMerge/>
            <w:tcBorders>
              <w:top w:val="nil"/>
              <w:left w:val="single" w:sz="4" w:space="0" w:color="000000"/>
              <w:bottom w:val="single" w:sz="4" w:space="0" w:color="000000"/>
              <w:right w:val="single" w:sz="4" w:space="0" w:color="000000"/>
            </w:tcBorders>
            <w:vAlign w:val="center"/>
          </w:tcPr>
          <w:p w:rsidR="00CA51C0" w:rsidRDefault="00CA51C0">
            <w:pPr>
              <w:widowControl/>
              <w:jc w:val="left"/>
              <w:rPr>
                <w:rFonts w:ascii="??_GB2312" w:hAnsi="??_GB2312"/>
                <w:color w:val="000000"/>
                <w:sz w:val="24"/>
                <w:szCs w:val="24"/>
              </w:rPr>
            </w:pPr>
          </w:p>
        </w:tc>
        <w:tc>
          <w:tcPr>
            <w:tcW w:w="1080" w:type="dxa"/>
            <w:vMerge/>
            <w:tcBorders>
              <w:top w:val="single" w:sz="4" w:space="0" w:color="000000"/>
              <w:left w:val="nil"/>
              <w:bottom w:val="single" w:sz="4" w:space="0" w:color="000000"/>
              <w:right w:val="single" w:sz="4" w:space="0" w:color="auto"/>
            </w:tcBorders>
            <w:vAlign w:val="center"/>
          </w:tcPr>
          <w:p w:rsidR="00CA51C0" w:rsidRDefault="00CA51C0">
            <w:pPr>
              <w:widowControl/>
              <w:jc w:val="left"/>
              <w:rPr>
                <w:rFonts w:ascii="??_GB2312" w:hAnsi="??_GB2312"/>
                <w:color w:val="000000"/>
                <w:sz w:val="24"/>
                <w:szCs w:val="24"/>
              </w:rPr>
            </w:pPr>
          </w:p>
        </w:tc>
        <w:tc>
          <w:tcPr>
            <w:tcW w:w="1355" w:type="dxa"/>
            <w:gridSpan w:val="2"/>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上年结转</w:t>
            </w:r>
          </w:p>
        </w:tc>
        <w:tc>
          <w:tcPr>
            <w:tcW w:w="1080" w:type="dxa"/>
            <w:gridSpan w:val="2"/>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公共财</w:t>
            </w:r>
          </w:p>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政拨款</w:t>
            </w:r>
          </w:p>
        </w:tc>
        <w:tc>
          <w:tcPr>
            <w:tcW w:w="1705" w:type="dxa"/>
            <w:gridSpan w:val="2"/>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政府基金拨款</w:t>
            </w:r>
          </w:p>
        </w:tc>
        <w:tc>
          <w:tcPr>
            <w:tcW w:w="1800" w:type="dxa"/>
            <w:gridSpan w:val="4"/>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纳入专户管理的非税收入拨款</w:t>
            </w:r>
          </w:p>
        </w:tc>
        <w:tc>
          <w:tcPr>
            <w:tcW w:w="1080" w:type="dxa"/>
            <w:gridSpan w:val="3"/>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其他</w:t>
            </w:r>
          </w:p>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收入</w:t>
            </w:r>
          </w:p>
        </w:tc>
      </w:tr>
      <w:tr w:rsidR="00CA51C0">
        <w:trPr>
          <w:trHeight w:val="772"/>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局机关及二级机构汇总</w:t>
            </w:r>
          </w:p>
        </w:tc>
        <w:tc>
          <w:tcPr>
            <w:tcW w:w="1080" w:type="dxa"/>
            <w:tcBorders>
              <w:top w:val="single" w:sz="4" w:space="0" w:color="000000"/>
              <w:left w:val="nil"/>
              <w:bottom w:val="single" w:sz="4" w:space="0" w:color="000000"/>
              <w:right w:val="single" w:sz="4" w:space="0" w:color="auto"/>
            </w:tcBorders>
            <w:vAlign w:val="center"/>
          </w:tcPr>
          <w:p w:rsidR="00CA51C0" w:rsidRDefault="00CA51C0" w:rsidP="0083400B">
            <w:pPr>
              <w:spacing w:line="320" w:lineRule="exact"/>
              <w:jc w:val="center"/>
              <w:textAlignment w:val="center"/>
              <w:rPr>
                <w:rFonts w:ascii="??_GB2312" w:hAnsi="??_GB2312"/>
                <w:color w:val="000000"/>
                <w:sz w:val="24"/>
                <w:szCs w:val="24"/>
              </w:rPr>
            </w:pPr>
            <w:r>
              <w:rPr>
                <w:rFonts w:ascii="??_GB2312" w:hAnsi="??_GB2312"/>
                <w:color w:val="000000"/>
                <w:sz w:val="24"/>
                <w:szCs w:val="24"/>
              </w:rPr>
              <w:t>1437</w:t>
            </w:r>
          </w:p>
        </w:tc>
        <w:tc>
          <w:tcPr>
            <w:tcW w:w="1355" w:type="dxa"/>
            <w:gridSpan w:val="2"/>
            <w:tcBorders>
              <w:top w:val="single" w:sz="4" w:space="0" w:color="000000"/>
              <w:left w:val="nil"/>
              <w:bottom w:val="single" w:sz="4" w:space="0" w:color="000000"/>
              <w:right w:val="single" w:sz="4" w:space="0" w:color="000000"/>
            </w:tcBorders>
            <w:vAlign w:val="center"/>
          </w:tcPr>
          <w:p w:rsidR="00CA51C0" w:rsidRDefault="00CA51C0" w:rsidP="0083400B">
            <w:pPr>
              <w:spacing w:line="320" w:lineRule="exact"/>
              <w:jc w:val="center"/>
              <w:textAlignment w:val="center"/>
              <w:rPr>
                <w:rFonts w:ascii="??_GB2312" w:hAnsi="??_GB2312"/>
                <w:color w:val="000000"/>
                <w:sz w:val="24"/>
                <w:szCs w:val="24"/>
              </w:rPr>
            </w:pPr>
          </w:p>
        </w:tc>
        <w:tc>
          <w:tcPr>
            <w:tcW w:w="1080" w:type="dxa"/>
            <w:gridSpan w:val="2"/>
            <w:tcBorders>
              <w:top w:val="single" w:sz="4" w:space="0" w:color="000000"/>
              <w:left w:val="nil"/>
              <w:bottom w:val="single" w:sz="4" w:space="0" w:color="000000"/>
              <w:right w:val="single" w:sz="4" w:space="0" w:color="000000"/>
            </w:tcBorders>
            <w:vAlign w:val="center"/>
          </w:tcPr>
          <w:p w:rsidR="00CA51C0" w:rsidRDefault="00CA51C0" w:rsidP="0083400B">
            <w:pPr>
              <w:spacing w:line="320" w:lineRule="exact"/>
              <w:jc w:val="center"/>
              <w:textAlignment w:val="center"/>
              <w:rPr>
                <w:rFonts w:ascii="??_GB2312" w:hAnsi="??_GB2312"/>
                <w:color w:val="000000"/>
                <w:sz w:val="24"/>
                <w:szCs w:val="24"/>
              </w:rPr>
            </w:pPr>
            <w:r>
              <w:rPr>
                <w:rFonts w:ascii="??_GB2312" w:hAnsi="??_GB2312"/>
                <w:color w:val="000000"/>
                <w:sz w:val="24"/>
                <w:szCs w:val="24"/>
              </w:rPr>
              <w:t>1437</w:t>
            </w:r>
          </w:p>
        </w:tc>
        <w:tc>
          <w:tcPr>
            <w:tcW w:w="1705" w:type="dxa"/>
            <w:gridSpan w:val="2"/>
            <w:tcBorders>
              <w:top w:val="single" w:sz="4" w:space="0" w:color="000000"/>
              <w:left w:val="nil"/>
              <w:bottom w:val="single" w:sz="4" w:space="0" w:color="000000"/>
              <w:right w:val="single" w:sz="4" w:space="0" w:color="000000"/>
            </w:tcBorders>
            <w:vAlign w:val="center"/>
          </w:tcPr>
          <w:p w:rsidR="00CA51C0" w:rsidRDefault="00CA51C0">
            <w:pPr>
              <w:spacing w:line="320" w:lineRule="exact"/>
              <w:jc w:val="left"/>
              <w:textAlignment w:val="center"/>
              <w:rPr>
                <w:rFonts w:ascii="??_GB2312" w:hAnsi="??_GB2312"/>
                <w:color w:val="000000"/>
                <w:sz w:val="24"/>
                <w:szCs w:val="24"/>
              </w:rPr>
            </w:pPr>
          </w:p>
        </w:tc>
        <w:tc>
          <w:tcPr>
            <w:tcW w:w="1800" w:type="dxa"/>
            <w:gridSpan w:val="4"/>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p>
        </w:tc>
        <w:tc>
          <w:tcPr>
            <w:tcW w:w="1080" w:type="dxa"/>
            <w:gridSpan w:val="3"/>
            <w:tcBorders>
              <w:top w:val="single" w:sz="4" w:space="0" w:color="000000"/>
              <w:left w:val="nil"/>
              <w:bottom w:val="single" w:sz="4" w:space="0" w:color="000000"/>
              <w:right w:val="single" w:sz="4" w:space="0" w:color="000000"/>
            </w:tcBorders>
            <w:vAlign w:val="center"/>
          </w:tcPr>
          <w:p w:rsidR="00CA51C0" w:rsidRDefault="00CA51C0">
            <w:pPr>
              <w:spacing w:line="320" w:lineRule="exact"/>
              <w:jc w:val="left"/>
              <w:textAlignment w:val="center"/>
              <w:rPr>
                <w:rFonts w:ascii="??_GB2312" w:hAnsi="??_GB2312"/>
                <w:color w:val="000000"/>
                <w:sz w:val="24"/>
                <w:szCs w:val="24"/>
              </w:rPr>
            </w:pPr>
          </w:p>
        </w:tc>
      </w:tr>
      <w:tr w:rsidR="00CA51C0">
        <w:trPr>
          <w:trHeight w:val="567"/>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CA51C0" w:rsidRDefault="00CA51C0">
            <w:pPr>
              <w:spacing w:line="320" w:lineRule="exact"/>
              <w:rPr>
                <w:rFonts w:ascii="??_GB2312" w:hAnsi="??_GB2312"/>
                <w:sz w:val="24"/>
                <w:szCs w:val="24"/>
              </w:rPr>
            </w:pPr>
            <w:r>
              <w:rPr>
                <w:rFonts w:ascii="??_GB2312" w:hAnsi="??_GB2312"/>
                <w:sz w:val="24"/>
                <w:szCs w:val="24"/>
              </w:rPr>
              <w:t>1</w:t>
            </w:r>
            <w:r>
              <w:rPr>
                <w:rFonts w:ascii="??_GB2312" w:hAnsi="??_GB2312" w:hint="eastAsia"/>
                <w:sz w:val="24"/>
                <w:szCs w:val="24"/>
              </w:rPr>
              <w:t>、局机关</w:t>
            </w:r>
          </w:p>
        </w:tc>
        <w:tc>
          <w:tcPr>
            <w:tcW w:w="1080" w:type="dxa"/>
            <w:tcBorders>
              <w:top w:val="single" w:sz="4" w:space="0" w:color="000000"/>
              <w:left w:val="nil"/>
              <w:bottom w:val="single" w:sz="4" w:space="0" w:color="000000"/>
              <w:right w:val="single" w:sz="4" w:space="0" w:color="auto"/>
            </w:tcBorders>
            <w:vAlign w:val="center"/>
          </w:tcPr>
          <w:p w:rsidR="00CA51C0" w:rsidRDefault="00CA51C0" w:rsidP="0083400B">
            <w:pPr>
              <w:spacing w:line="320" w:lineRule="exact"/>
              <w:jc w:val="center"/>
              <w:textAlignment w:val="center"/>
              <w:rPr>
                <w:rFonts w:ascii="??_GB2312" w:hAnsi="??_GB2312"/>
                <w:color w:val="000000"/>
                <w:sz w:val="24"/>
                <w:szCs w:val="24"/>
              </w:rPr>
            </w:pPr>
            <w:r>
              <w:rPr>
                <w:rFonts w:ascii="??_GB2312" w:hAnsi="??_GB2312"/>
                <w:color w:val="000000"/>
                <w:sz w:val="24"/>
                <w:szCs w:val="24"/>
              </w:rPr>
              <w:t>1437</w:t>
            </w:r>
          </w:p>
        </w:tc>
        <w:tc>
          <w:tcPr>
            <w:tcW w:w="1355" w:type="dxa"/>
            <w:gridSpan w:val="2"/>
            <w:tcBorders>
              <w:top w:val="single" w:sz="4" w:space="0" w:color="000000"/>
              <w:left w:val="nil"/>
              <w:bottom w:val="single" w:sz="4" w:space="0" w:color="000000"/>
              <w:right w:val="single" w:sz="4" w:space="0" w:color="000000"/>
            </w:tcBorders>
            <w:vAlign w:val="center"/>
          </w:tcPr>
          <w:p w:rsidR="00CA51C0" w:rsidRDefault="00CA51C0" w:rsidP="0083400B">
            <w:pPr>
              <w:spacing w:line="320" w:lineRule="exact"/>
              <w:jc w:val="center"/>
              <w:textAlignment w:val="center"/>
              <w:rPr>
                <w:rFonts w:ascii="??_GB2312" w:hAnsi="??_GB2312"/>
                <w:color w:val="000000"/>
                <w:sz w:val="24"/>
                <w:szCs w:val="24"/>
              </w:rPr>
            </w:pPr>
          </w:p>
        </w:tc>
        <w:tc>
          <w:tcPr>
            <w:tcW w:w="1080" w:type="dxa"/>
            <w:gridSpan w:val="2"/>
            <w:tcBorders>
              <w:top w:val="single" w:sz="4" w:space="0" w:color="000000"/>
              <w:left w:val="nil"/>
              <w:bottom w:val="single" w:sz="4" w:space="0" w:color="000000"/>
              <w:right w:val="single" w:sz="4" w:space="0" w:color="000000"/>
            </w:tcBorders>
            <w:vAlign w:val="center"/>
          </w:tcPr>
          <w:p w:rsidR="00CA51C0" w:rsidRDefault="00CA51C0" w:rsidP="0083400B">
            <w:pPr>
              <w:spacing w:line="320" w:lineRule="exact"/>
              <w:jc w:val="center"/>
              <w:textAlignment w:val="center"/>
              <w:rPr>
                <w:rFonts w:ascii="??_GB2312" w:hAnsi="??_GB2312"/>
                <w:color w:val="000000"/>
                <w:sz w:val="24"/>
                <w:szCs w:val="24"/>
              </w:rPr>
            </w:pPr>
            <w:r>
              <w:rPr>
                <w:rFonts w:ascii="??_GB2312" w:hAnsi="??_GB2312"/>
                <w:color w:val="000000"/>
                <w:sz w:val="24"/>
                <w:szCs w:val="24"/>
              </w:rPr>
              <w:t>1437</w:t>
            </w:r>
          </w:p>
        </w:tc>
        <w:tc>
          <w:tcPr>
            <w:tcW w:w="1705" w:type="dxa"/>
            <w:gridSpan w:val="2"/>
            <w:tcBorders>
              <w:top w:val="single" w:sz="4" w:space="0" w:color="000000"/>
              <w:left w:val="nil"/>
              <w:bottom w:val="single" w:sz="4" w:space="0" w:color="000000"/>
              <w:right w:val="single" w:sz="4" w:space="0" w:color="000000"/>
            </w:tcBorders>
            <w:vAlign w:val="center"/>
          </w:tcPr>
          <w:p w:rsidR="00CA51C0" w:rsidRDefault="00CA51C0">
            <w:pPr>
              <w:spacing w:line="320" w:lineRule="exact"/>
              <w:jc w:val="left"/>
              <w:textAlignment w:val="center"/>
              <w:rPr>
                <w:rFonts w:ascii="??_GB2312" w:hAnsi="??_GB2312"/>
                <w:color w:val="000000"/>
                <w:sz w:val="24"/>
                <w:szCs w:val="24"/>
              </w:rPr>
            </w:pPr>
          </w:p>
        </w:tc>
        <w:tc>
          <w:tcPr>
            <w:tcW w:w="1800" w:type="dxa"/>
            <w:gridSpan w:val="4"/>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p>
        </w:tc>
        <w:tc>
          <w:tcPr>
            <w:tcW w:w="1080" w:type="dxa"/>
            <w:gridSpan w:val="3"/>
            <w:tcBorders>
              <w:top w:val="single" w:sz="4" w:space="0" w:color="000000"/>
              <w:left w:val="nil"/>
              <w:bottom w:val="single" w:sz="4" w:space="0" w:color="000000"/>
              <w:right w:val="single" w:sz="4" w:space="0" w:color="000000"/>
            </w:tcBorders>
            <w:vAlign w:val="center"/>
          </w:tcPr>
          <w:p w:rsidR="00CA51C0" w:rsidRDefault="00CA51C0">
            <w:pPr>
              <w:spacing w:line="320" w:lineRule="exact"/>
              <w:jc w:val="left"/>
              <w:textAlignment w:val="center"/>
              <w:rPr>
                <w:rFonts w:ascii="??_GB2312" w:hAnsi="??_GB2312"/>
                <w:color w:val="000000"/>
                <w:sz w:val="24"/>
                <w:szCs w:val="24"/>
              </w:rPr>
            </w:pPr>
          </w:p>
        </w:tc>
      </w:tr>
      <w:tr w:rsidR="00CA51C0">
        <w:trPr>
          <w:trHeight w:val="567"/>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CA51C0" w:rsidRDefault="00CA51C0">
            <w:pPr>
              <w:spacing w:line="320" w:lineRule="exact"/>
              <w:rPr>
                <w:rFonts w:ascii="??_GB2312" w:hAnsi="??_GB2312"/>
                <w:sz w:val="24"/>
                <w:szCs w:val="24"/>
              </w:rPr>
            </w:pPr>
            <w:r>
              <w:rPr>
                <w:rFonts w:ascii="??_GB2312" w:hAnsi="??_GB2312"/>
                <w:sz w:val="24"/>
                <w:szCs w:val="24"/>
              </w:rPr>
              <w:t>2</w:t>
            </w:r>
            <w:r>
              <w:rPr>
                <w:rFonts w:ascii="??_GB2312" w:hAnsi="??_GB2312" w:hint="eastAsia"/>
                <w:sz w:val="24"/>
                <w:szCs w:val="24"/>
              </w:rPr>
              <w:t>、二级机构</w:t>
            </w:r>
            <w:r>
              <w:rPr>
                <w:rFonts w:ascii="??_GB2312" w:hAnsi="??_GB2312"/>
                <w:sz w:val="24"/>
                <w:szCs w:val="24"/>
              </w:rPr>
              <w:t>1</w:t>
            </w:r>
          </w:p>
        </w:tc>
        <w:tc>
          <w:tcPr>
            <w:tcW w:w="1080" w:type="dxa"/>
            <w:tcBorders>
              <w:top w:val="single" w:sz="4" w:space="0" w:color="000000"/>
              <w:left w:val="nil"/>
              <w:bottom w:val="single" w:sz="4" w:space="0" w:color="000000"/>
              <w:right w:val="single" w:sz="4" w:space="0" w:color="auto"/>
            </w:tcBorders>
            <w:vAlign w:val="center"/>
          </w:tcPr>
          <w:p w:rsidR="00CA51C0" w:rsidRDefault="00CA51C0">
            <w:pPr>
              <w:spacing w:line="320" w:lineRule="exact"/>
              <w:jc w:val="left"/>
              <w:textAlignment w:val="center"/>
              <w:rPr>
                <w:rFonts w:ascii="??_GB2312" w:hAnsi="??_GB2312"/>
                <w:color w:val="000000"/>
                <w:sz w:val="24"/>
                <w:szCs w:val="24"/>
              </w:rPr>
            </w:pPr>
          </w:p>
        </w:tc>
        <w:tc>
          <w:tcPr>
            <w:tcW w:w="1355" w:type="dxa"/>
            <w:gridSpan w:val="2"/>
            <w:tcBorders>
              <w:top w:val="single" w:sz="4" w:space="0" w:color="000000"/>
              <w:left w:val="nil"/>
              <w:bottom w:val="single" w:sz="4" w:space="0" w:color="000000"/>
              <w:right w:val="single" w:sz="4" w:space="0" w:color="000000"/>
            </w:tcBorders>
            <w:vAlign w:val="center"/>
          </w:tcPr>
          <w:p w:rsidR="00CA51C0" w:rsidRDefault="00CA51C0">
            <w:pPr>
              <w:spacing w:line="320" w:lineRule="exact"/>
              <w:jc w:val="left"/>
              <w:textAlignment w:val="center"/>
              <w:rPr>
                <w:rFonts w:ascii="??_GB2312" w:hAnsi="??_GB2312"/>
                <w:color w:val="000000"/>
                <w:sz w:val="24"/>
                <w:szCs w:val="24"/>
              </w:rPr>
            </w:pPr>
          </w:p>
        </w:tc>
        <w:tc>
          <w:tcPr>
            <w:tcW w:w="1080" w:type="dxa"/>
            <w:gridSpan w:val="2"/>
            <w:tcBorders>
              <w:top w:val="single" w:sz="4" w:space="0" w:color="000000"/>
              <w:left w:val="nil"/>
              <w:bottom w:val="single" w:sz="4" w:space="0" w:color="000000"/>
              <w:right w:val="single" w:sz="4" w:space="0" w:color="000000"/>
            </w:tcBorders>
            <w:vAlign w:val="center"/>
          </w:tcPr>
          <w:p w:rsidR="00CA51C0" w:rsidRDefault="00CA51C0">
            <w:pPr>
              <w:spacing w:line="320" w:lineRule="exact"/>
              <w:jc w:val="left"/>
              <w:textAlignment w:val="center"/>
              <w:rPr>
                <w:rFonts w:ascii="??_GB2312" w:hAnsi="??_GB2312"/>
                <w:color w:val="000000"/>
                <w:sz w:val="24"/>
                <w:szCs w:val="24"/>
              </w:rPr>
            </w:pPr>
          </w:p>
        </w:tc>
        <w:tc>
          <w:tcPr>
            <w:tcW w:w="1705" w:type="dxa"/>
            <w:gridSpan w:val="2"/>
            <w:tcBorders>
              <w:top w:val="single" w:sz="4" w:space="0" w:color="000000"/>
              <w:left w:val="nil"/>
              <w:bottom w:val="single" w:sz="4" w:space="0" w:color="000000"/>
              <w:right w:val="single" w:sz="4" w:space="0" w:color="000000"/>
            </w:tcBorders>
            <w:vAlign w:val="center"/>
          </w:tcPr>
          <w:p w:rsidR="00CA51C0" w:rsidRDefault="00CA51C0">
            <w:pPr>
              <w:spacing w:line="320" w:lineRule="exact"/>
              <w:jc w:val="left"/>
              <w:textAlignment w:val="center"/>
              <w:rPr>
                <w:rFonts w:ascii="??_GB2312" w:hAnsi="??_GB2312"/>
                <w:color w:val="000000"/>
                <w:sz w:val="24"/>
                <w:szCs w:val="24"/>
              </w:rPr>
            </w:pPr>
          </w:p>
        </w:tc>
        <w:tc>
          <w:tcPr>
            <w:tcW w:w="1800" w:type="dxa"/>
            <w:gridSpan w:val="4"/>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p>
        </w:tc>
        <w:tc>
          <w:tcPr>
            <w:tcW w:w="1080" w:type="dxa"/>
            <w:gridSpan w:val="3"/>
            <w:tcBorders>
              <w:top w:val="single" w:sz="4" w:space="0" w:color="000000"/>
              <w:left w:val="nil"/>
              <w:bottom w:val="single" w:sz="4" w:space="0" w:color="000000"/>
              <w:right w:val="single" w:sz="4" w:space="0" w:color="000000"/>
            </w:tcBorders>
            <w:vAlign w:val="center"/>
          </w:tcPr>
          <w:p w:rsidR="00CA51C0" w:rsidRDefault="00CA51C0">
            <w:pPr>
              <w:spacing w:line="320" w:lineRule="exact"/>
              <w:jc w:val="left"/>
              <w:textAlignment w:val="center"/>
              <w:rPr>
                <w:rFonts w:ascii="??_GB2312" w:hAnsi="??_GB2312"/>
                <w:color w:val="000000"/>
                <w:sz w:val="24"/>
                <w:szCs w:val="24"/>
              </w:rPr>
            </w:pPr>
          </w:p>
        </w:tc>
      </w:tr>
      <w:tr w:rsidR="00CA51C0">
        <w:trPr>
          <w:trHeight w:val="567"/>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CA51C0" w:rsidRDefault="00CA51C0">
            <w:pPr>
              <w:spacing w:line="320" w:lineRule="exact"/>
              <w:rPr>
                <w:rFonts w:ascii="??_GB2312" w:hAnsi="??_GB2312"/>
                <w:sz w:val="24"/>
                <w:szCs w:val="24"/>
              </w:rPr>
            </w:pPr>
            <w:r>
              <w:rPr>
                <w:rFonts w:ascii="??_GB2312" w:hAnsi="??_GB2312"/>
                <w:sz w:val="24"/>
                <w:szCs w:val="24"/>
              </w:rPr>
              <w:t>3</w:t>
            </w:r>
            <w:r>
              <w:rPr>
                <w:rFonts w:ascii="??_GB2312" w:hAnsi="??_GB2312" w:hint="eastAsia"/>
                <w:sz w:val="24"/>
                <w:szCs w:val="24"/>
              </w:rPr>
              <w:t>、二级机构</w:t>
            </w:r>
            <w:r>
              <w:rPr>
                <w:rFonts w:ascii="??_GB2312" w:hAnsi="??_GB2312"/>
                <w:sz w:val="24"/>
                <w:szCs w:val="24"/>
              </w:rPr>
              <w:t>2</w:t>
            </w:r>
          </w:p>
        </w:tc>
        <w:tc>
          <w:tcPr>
            <w:tcW w:w="1080" w:type="dxa"/>
            <w:tcBorders>
              <w:top w:val="single" w:sz="4" w:space="0" w:color="000000"/>
              <w:left w:val="nil"/>
              <w:bottom w:val="single" w:sz="4" w:space="0" w:color="000000"/>
              <w:right w:val="single" w:sz="4" w:space="0" w:color="auto"/>
            </w:tcBorders>
            <w:vAlign w:val="center"/>
          </w:tcPr>
          <w:p w:rsidR="00CA51C0" w:rsidRDefault="00CA51C0">
            <w:pPr>
              <w:spacing w:line="320" w:lineRule="exact"/>
              <w:jc w:val="left"/>
              <w:textAlignment w:val="center"/>
              <w:rPr>
                <w:rFonts w:ascii="??_GB2312" w:hAnsi="??_GB2312"/>
                <w:color w:val="000000"/>
                <w:sz w:val="24"/>
                <w:szCs w:val="24"/>
              </w:rPr>
            </w:pPr>
          </w:p>
        </w:tc>
        <w:tc>
          <w:tcPr>
            <w:tcW w:w="1355" w:type="dxa"/>
            <w:gridSpan w:val="2"/>
            <w:tcBorders>
              <w:top w:val="single" w:sz="4" w:space="0" w:color="000000"/>
              <w:left w:val="nil"/>
              <w:bottom w:val="single" w:sz="4" w:space="0" w:color="000000"/>
              <w:right w:val="single" w:sz="4" w:space="0" w:color="000000"/>
            </w:tcBorders>
            <w:vAlign w:val="center"/>
          </w:tcPr>
          <w:p w:rsidR="00CA51C0" w:rsidRDefault="00CA51C0">
            <w:pPr>
              <w:spacing w:line="320" w:lineRule="exact"/>
              <w:jc w:val="left"/>
              <w:textAlignment w:val="center"/>
              <w:rPr>
                <w:rFonts w:ascii="??_GB2312" w:hAnsi="??_GB2312"/>
                <w:color w:val="000000"/>
                <w:sz w:val="24"/>
                <w:szCs w:val="24"/>
              </w:rPr>
            </w:pPr>
          </w:p>
        </w:tc>
        <w:tc>
          <w:tcPr>
            <w:tcW w:w="1080" w:type="dxa"/>
            <w:gridSpan w:val="2"/>
            <w:tcBorders>
              <w:top w:val="single" w:sz="4" w:space="0" w:color="000000"/>
              <w:left w:val="nil"/>
              <w:bottom w:val="single" w:sz="4" w:space="0" w:color="000000"/>
              <w:right w:val="single" w:sz="4" w:space="0" w:color="000000"/>
            </w:tcBorders>
            <w:vAlign w:val="center"/>
          </w:tcPr>
          <w:p w:rsidR="00CA51C0" w:rsidRDefault="00CA51C0">
            <w:pPr>
              <w:spacing w:line="320" w:lineRule="exact"/>
              <w:jc w:val="left"/>
              <w:textAlignment w:val="center"/>
              <w:rPr>
                <w:rFonts w:ascii="??_GB2312" w:hAnsi="??_GB2312"/>
                <w:color w:val="000000"/>
                <w:sz w:val="24"/>
                <w:szCs w:val="24"/>
              </w:rPr>
            </w:pPr>
          </w:p>
        </w:tc>
        <w:tc>
          <w:tcPr>
            <w:tcW w:w="1705" w:type="dxa"/>
            <w:gridSpan w:val="2"/>
            <w:tcBorders>
              <w:top w:val="single" w:sz="4" w:space="0" w:color="000000"/>
              <w:left w:val="nil"/>
              <w:bottom w:val="single" w:sz="4" w:space="0" w:color="000000"/>
              <w:right w:val="single" w:sz="4" w:space="0" w:color="000000"/>
            </w:tcBorders>
            <w:vAlign w:val="center"/>
          </w:tcPr>
          <w:p w:rsidR="00CA51C0" w:rsidRDefault="00CA51C0">
            <w:pPr>
              <w:spacing w:line="320" w:lineRule="exact"/>
              <w:jc w:val="left"/>
              <w:textAlignment w:val="center"/>
              <w:rPr>
                <w:rFonts w:ascii="??_GB2312" w:hAnsi="??_GB2312"/>
                <w:color w:val="000000"/>
                <w:sz w:val="24"/>
                <w:szCs w:val="24"/>
              </w:rPr>
            </w:pPr>
          </w:p>
        </w:tc>
        <w:tc>
          <w:tcPr>
            <w:tcW w:w="1800" w:type="dxa"/>
            <w:gridSpan w:val="4"/>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p>
        </w:tc>
        <w:tc>
          <w:tcPr>
            <w:tcW w:w="1080" w:type="dxa"/>
            <w:gridSpan w:val="3"/>
            <w:tcBorders>
              <w:top w:val="single" w:sz="4" w:space="0" w:color="000000"/>
              <w:left w:val="nil"/>
              <w:bottom w:val="single" w:sz="4" w:space="0" w:color="000000"/>
              <w:right w:val="single" w:sz="4" w:space="0" w:color="000000"/>
            </w:tcBorders>
            <w:vAlign w:val="center"/>
          </w:tcPr>
          <w:p w:rsidR="00CA51C0" w:rsidRDefault="00CA51C0">
            <w:pPr>
              <w:spacing w:line="320" w:lineRule="exact"/>
              <w:jc w:val="left"/>
              <w:textAlignment w:val="center"/>
              <w:rPr>
                <w:rFonts w:ascii="??_GB2312" w:hAnsi="??_GB2312"/>
                <w:color w:val="000000"/>
                <w:sz w:val="24"/>
                <w:szCs w:val="24"/>
              </w:rPr>
            </w:pPr>
          </w:p>
        </w:tc>
      </w:tr>
      <w:tr w:rsidR="00CA51C0">
        <w:trPr>
          <w:trHeight w:val="624"/>
          <w:jc w:val="center"/>
        </w:trPr>
        <w:tc>
          <w:tcPr>
            <w:tcW w:w="9800" w:type="dxa"/>
            <w:gridSpan w:val="17"/>
            <w:tcBorders>
              <w:top w:val="single" w:sz="4" w:space="0" w:color="000000"/>
              <w:left w:val="single" w:sz="4" w:space="0" w:color="000000"/>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b/>
                <w:bCs/>
                <w:color w:val="000000"/>
                <w:sz w:val="24"/>
                <w:szCs w:val="24"/>
              </w:rPr>
              <w:t>部门（单位）年度支出和结余情况（万元）</w:t>
            </w:r>
          </w:p>
        </w:tc>
      </w:tr>
      <w:tr w:rsidR="00CA51C0">
        <w:trPr>
          <w:trHeight w:val="624"/>
          <w:jc w:val="center"/>
        </w:trPr>
        <w:tc>
          <w:tcPr>
            <w:tcW w:w="1700" w:type="dxa"/>
            <w:gridSpan w:val="3"/>
            <w:vMerge w:val="restart"/>
            <w:tcBorders>
              <w:top w:val="nil"/>
              <w:left w:val="single" w:sz="4" w:space="0" w:color="000000"/>
              <w:bottom w:val="single" w:sz="4" w:space="0" w:color="000000"/>
              <w:right w:val="single" w:sz="4" w:space="0" w:color="000000"/>
            </w:tcBorders>
            <w:vAlign w:val="center"/>
          </w:tcPr>
          <w:p w:rsidR="00CA51C0" w:rsidRDefault="00CA51C0">
            <w:pPr>
              <w:snapToGrid w:val="0"/>
              <w:spacing w:line="320" w:lineRule="exact"/>
              <w:jc w:val="center"/>
              <w:rPr>
                <w:rFonts w:ascii="??_GB2312" w:hAnsi="??_GB2312"/>
                <w:sz w:val="24"/>
                <w:szCs w:val="24"/>
              </w:rPr>
            </w:pPr>
            <w:r>
              <w:rPr>
                <w:rFonts w:ascii="??_GB2312" w:hAnsi="??_GB2312" w:hint="eastAsia"/>
                <w:sz w:val="24"/>
                <w:szCs w:val="24"/>
              </w:rPr>
              <w:t>机构名称</w:t>
            </w:r>
          </w:p>
        </w:tc>
        <w:tc>
          <w:tcPr>
            <w:tcW w:w="1080" w:type="dxa"/>
            <w:vMerge w:val="restart"/>
            <w:tcBorders>
              <w:top w:val="single" w:sz="4" w:space="0" w:color="000000"/>
              <w:left w:val="nil"/>
              <w:bottom w:val="single" w:sz="4" w:space="0" w:color="000000"/>
              <w:right w:val="single" w:sz="4" w:space="0" w:color="auto"/>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支出合计</w:t>
            </w:r>
          </w:p>
        </w:tc>
        <w:tc>
          <w:tcPr>
            <w:tcW w:w="5675" w:type="dxa"/>
            <w:gridSpan w:val="9"/>
            <w:tcBorders>
              <w:top w:val="single" w:sz="4" w:space="0" w:color="000000"/>
              <w:left w:val="nil"/>
              <w:bottom w:val="single" w:sz="4" w:space="0" w:color="auto"/>
              <w:right w:val="single" w:sz="4" w:space="0" w:color="auto"/>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其中：</w:t>
            </w:r>
          </w:p>
        </w:tc>
        <w:tc>
          <w:tcPr>
            <w:tcW w:w="1345" w:type="dxa"/>
            <w:gridSpan w:val="4"/>
            <w:tcBorders>
              <w:top w:val="single" w:sz="4" w:space="0" w:color="000000"/>
              <w:left w:val="nil"/>
              <w:bottom w:val="single" w:sz="4" w:space="0" w:color="auto"/>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结余</w:t>
            </w:r>
          </w:p>
        </w:tc>
      </w:tr>
      <w:tr w:rsidR="00CA51C0">
        <w:trPr>
          <w:trHeight w:val="624"/>
          <w:jc w:val="center"/>
        </w:trPr>
        <w:tc>
          <w:tcPr>
            <w:tcW w:w="1700" w:type="dxa"/>
            <w:gridSpan w:val="3"/>
            <w:vMerge/>
            <w:tcBorders>
              <w:top w:val="nil"/>
              <w:left w:val="single" w:sz="4" w:space="0" w:color="000000"/>
              <w:bottom w:val="single" w:sz="4" w:space="0" w:color="000000"/>
              <w:right w:val="single" w:sz="4" w:space="0" w:color="000000"/>
            </w:tcBorders>
            <w:vAlign w:val="center"/>
          </w:tcPr>
          <w:p w:rsidR="00CA51C0" w:rsidRDefault="00CA51C0">
            <w:pPr>
              <w:widowControl/>
              <w:jc w:val="left"/>
              <w:rPr>
                <w:rFonts w:ascii="??_GB2312" w:hAnsi="??_GB2312"/>
                <w:sz w:val="24"/>
                <w:szCs w:val="24"/>
              </w:rPr>
            </w:pPr>
          </w:p>
        </w:tc>
        <w:tc>
          <w:tcPr>
            <w:tcW w:w="1080" w:type="dxa"/>
            <w:vMerge/>
            <w:tcBorders>
              <w:top w:val="single" w:sz="4" w:space="0" w:color="000000"/>
              <w:left w:val="nil"/>
              <w:bottom w:val="single" w:sz="4" w:space="0" w:color="000000"/>
              <w:right w:val="single" w:sz="4" w:space="0" w:color="auto"/>
            </w:tcBorders>
            <w:vAlign w:val="center"/>
          </w:tcPr>
          <w:p w:rsidR="00CA51C0" w:rsidRDefault="00CA51C0">
            <w:pPr>
              <w:widowControl/>
              <w:jc w:val="left"/>
              <w:rPr>
                <w:rFonts w:ascii="??_GB2312" w:hAnsi="??_GB2312"/>
                <w:color w:val="000000"/>
                <w:sz w:val="24"/>
                <w:szCs w:val="24"/>
              </w:rPr>
            </w:pPr>
          </w:p>
        </w:tc>
        <w:tc>
          <w:tcPr>
            <w:tcW w:w="1355" w:type="dxa"/>
            <w:gridSpan w:val="2"/>
            <w:vMerge w:val="restart"/>
            <w:tcBorders>
              <w:top w:val="nil"/>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基本支出</w:t>
            </w:r>
          </w:p>
        </w:tc>
        <w:tc>
          <w:tcPr>
            <w:tcW w:w="3240" w:type="dxa"/>
            <w:gridSpan w:val="6"/>
            <w:tcBorders>
              <w:top w:val="single" w:sz="4" w:space="0" w:color="auto"/>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其中：</w:t>
            </w:r>
          </w:p>
        </w:tc>
        <w:tc>
          <w:tcPr>
            <w:tcW w:w="1080" w:type="dxa"/>
            <w:vMerge w:val="restart"/>
            <w:tcBorders>
              <w:top w:val="single" w:sz="4" w:space="0" w:color="auto"/>
              <w:left w:val="nil"/>
              <w:bottom w:val="single" w:sz="4" w:space="0" w:color="000000"/>
              <w:right w:val="single" w:sz="4" w:space="0" w:color="auto"/>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项目支出</w:t>
            </w:r>
          </w:p>
        </w:tc>
        <w:tc>
          <w:tcPr>
            <w:tcW w:w="720" w:type="dxa"/>
            <w:gridSpan w:val="3"/>
            <w:vMerge w:val="restart"/>
            <w:tcBorders>
              <w:top w:val="single" w:sz="4" w:space="0" w:color="auto"/>
              <w:left w:val="nil"/>
              <w:bottom w:val="single" w:sz="4" w:space="0" w:color="000000"/>
              <w:right w:val="single" w:sz="4" w:space="0" w:color="auto"/>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当年结余</w:t>
            </w:r>
          </w:p>
        </w:tc>
        <w:tc>
          <w:tcPr>
            <w:tcW w:w="625" w:type="dxa"/>
            <w:vMerge w:val="restart"/>
            <w:tcBorders>
              <w:top w:val="single" w:sz="4" w:space="0" w:color="auto"/>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累计结余</w:t>
            </w:r>
          </w:p>
        </w:tc>
      </w:tr>
      <w:tr w:rsidR="00CA51C0">
        <w:trPr>
          <w:trHeight w:val="624"/>
          <w:jc w:val="center"/>
        </w:trPr>
        <w:tc>
          <w:tcPr>
            <w:tcW w:w="1700" w:type="dxa"/>
            <w:gridSpan w:val="3"/>
            <w:vMerge/>
            <w:tcBorders>
              <w:top w:val="nil"/>
              <w:left w:val="single" w:sz="4" w:space="0" w:color="000000"/>
              <w:bottom w:val="single" w:sz="4" w:space="0" w:color="000000"/>
              <w:right w:val="single" w:sz="4" w:space="0" w:color="000000"/>
            </w:tcBorders>
            <w:vAlign w:val="center"/>
          </w:tcPr>
          <w:p w:rsidR="00CA51C0" w:rsidRDefault="00CA51C0">
            <w:pPr>
              <w:widowControl/>
              <w:jc w:val="left"/>
              <w:rPr>
                <w:rFonts w:ascii="??_GB2312" w:hAnsi="??_GB2312"/>
                <w:sz w:val="24"/>
                <w:szCs w:val="24"/>
              </w:rPr>
            </w:pPr>
          </w:p>
        </w:tc>
        <w:tc>
          <w:tcPr>
            <w:tcW w:w="1080" w:type="dxa"/>
            <w:vMerge/>
            <w:tcBorders>
              <w:top w:val="single" w:sz="4" w:space="0" w:color="000000"/>
              <w:left w:val="nil"/>
              <w:bottom w:val="single" w:sz="4" w:space="0" w:color="000000"/>
              <w:right w:val="single" w:sz="4" w:space="0" w:color="auto"/>
            </w:tcBorders>
            <w:vAlign w:val="center"/>
          </w:tcPr>
          <w:p w:rsidR="00CA51C0" w:rsidRDefault="00CA51C0">
            <w:pPr>
              <w:widowControl/>
              <w:jc w:val="left"/>
              <w:rPr>
                <w:rFonts w:ascii="??_GB2312" w:hAnsi="??_GB2312"/>
                <w:color w:val="000000"/>
                <w:sz w:val="24"/>
                <w:szCs w:val="24"/>
              </w:rPr>
            </w:pPr>
          </w:p>
        </w:tc>
        <w:tc>
          <w:tcPr>
            <w:tcW w:w="1355" w:type="dxa"/>
            <w:gridSpan w:val="2"/>
            <w:vMerge/>
            <w:tcBorders>
              <w:top w:val="nil"/>
              <w:left w:val="nil"/>
              <w:bottom w:val="single" w:sz="4" w:space="0" w:color="000000"/>
              <w:right w:val="single" w:sz="4" w:space="0" w:color="000000"/>
            </w:tcBorders>
            <w:vAlign w:val="center"/>
          </w:tcPr>
          <w:p w:rsidR="00CA51C0" w:rsidRDefault="00CA51C0">
            <w:pPr>
              <w:widowControl/>
              <w:jc w:val="left"/>
              <w:rPr>
                <w:rFonts w:ascii="??_GB2312" w:hAnsi="??_GB2312"/>
                <w:color w:val="000000"/>
                <w:sz w:val="24"/>
                <w:szCs w:val="24"/>
              </w:rPr>
            </w:pPr>
          </w:p>
        </w:tc>
        <w:tc>
          <w:tcPr>
            <w:tcW w:w="1080" w:type="dxa"/>
            <w:gridSpan w:val="2"/>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人员支出</w:t>
            </w:r>
          </w:p>
        </w:tc>
        <w:tc>
          <w:tcPr>
            <w:tcW w:w="2160" w:type="dxa"/>
            <w:gridSpan w:val="4"/>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公用支出</w:t>
            </w:r>
          </w:p>
        </w:tc>
        <w:tc>
          <w:tcPr>
            <w:tcW w:w="1080" w:type="dxa"/>
            <w:vMerge/>
            <w:tcBorders>
              <w:top w:val="single" w:sz="4" w:space="0" w:color="auto"/>
              <w:left w:val="nil"/>
              <w:bottom w:val="single" w:sz="4" w:space="0" w:color="000000"/>
              <w:right w:val="single" w:sz="4" w:space="0" w:color="auto"/>
            </w:tcBorders>
            <w:vAlign w:val="center"/>
          </w:tcPr>
          <w:p w:rsidR="00CA51C0" w:rsidRDefault="00CA51C0">
            <w:pPr>
              <w:widowControl/>
              <w:jc w:val="left"/>
              <w:rPr>
                <w:rFonts w:ascii="??_GB2312" w:hAnsi="??_GB2312"/>
                <w:color w:val="000000"/>
                <w:sz w:val="24"/>
                <w:szCs w:val="24"/>
              </w:rPr>
            </w:pPr>
          </w:p>
        </w:tc>
        <w:tc>
          <w:tcPr>
            <w:tcW w:w="720" w:type="dxa"/>
            <w:gridSpan w:val="3"/>
            <w:vMerge/>
            <w:tcBorders>
              <w:top w:val="single" w:sz="4" w:space="0" w:color="auto"/>
              <w:left w:val="nil"/>
              <w:bottom w:val="single" w:sz="4" w:space="0" w:color="000000"/>
              <w:right w:val="single" w:sz="4" w:space="0" w:color="auto"/>
            </w:tcBorders>
            <w:vAlign w:val="center"/>
          </w:tcPr>
          <w:p w:rsidR="00CA51C0" w:rsidRDefault="00CA51C0">
            <w:pPr>
              <w:widowControl/>
              <w:jc w:val="left"/>
              <w:rPr>
                <w:rFonts w:ascii="??_GB2312" w:hAnsi="??_GB2312"/>
                <w:color w:val="000000"/>
                <w:sz w:val="24"/>
                <w:szCs w:val="24"/>
              </w:rPr>
            </w:pPr>
          </w:p>
        </w:tc>
        <w:tc>
          <w:tcPr>
            <w:tcW w:w="625" w:type="dxa"/>
            <w:vMerge/>
            <w:tcBorders>
              <w:top w:val="single" w:sz="4" w:space="0" w:color="auto"/>
              <w:left w:val="nil"/>
              <w:bottom w:val="single" w:sz="4" w:space="0" w:color="000000"/>
              <w:right w:val="single" w:sz="4" w:space="0" w:color="000000"/>
            </w:tcBorders>
            <w:vAlign w:val="center"/>
          </w:tcPr>
          <w:p w:rsidR="00CA51C0" w:rsidRDefault="00CA51C0">
            <w:pPr>
              <w:widowControl/>
              <w:jc w:val="left"/>
              <w:rPr>
                <w:rFonts w:ascii="??_GB2312" w:hAnsi="??_GB2312"/>
                <w:color w:val="000000"/>
                <w:sz w:val="24"/>
                <w:szCs w:val="24"/>
              </w:rPr>
            </w:pPr>
          </w:p>
        </w:tc>
      </w:tr>
      <w:tr w:rsidR="00CA51C0">
        <w:trPr>
          <w:trHeight w:val="877"/>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CA51C0" w:rsidRDefault="00CA51C0">
            <w:pPr>
              <w:spacing w:line="320" w:lineRule="exact"/>
              <w:jc w:val="left"/>
              <w:rPr>
                <w:rFonts w:ascii="??_GB2312" w:hAnsi="??_GB2312"/>
                <w:sz w:val="24"/>
                <w:szCs w:val="24"/>
              </w:rPr>
            </w:pPr>
            <w:r>
              <w:rPr>
                <w:rFonts w:ascii="??_GB2312" w:hAnsi="??_GB2312" w:hint="eastAsia"/>
                <w:color w:val="000000"/>
                <w:sz w:val="24"/>
                <w:szCs w:val="24"/>
              </w:rPr>
              <w:t>局机关及二级机构汇总</w:t>
            </w:r>
          </w:p>
        </w:tc>
        <w:tc>
          <w:tcPr>
            <w:tcW w:w="1080" w:type="dxa"/>
            <w:tcBorders>
              <w:top w:val="single" w:sz="4" w:space="0" w:color="000000"/>
              <w:left w:val="nil"/>
              <w:bottom w:val="single" w:sz="4" w:space="0" w:color="000000"/>
              <w:right w:val="single" w:sz="4" w:space="0" w:color="auto"/>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color w:val="000000"/>
                <w:sz w:val="24"/>
                <w:szCs w:val="24"/>
              </w:rPr>
              <w:t>1437</w:t>
            </w:r>
          </w:p>
        </w:tc>
        <w:tc>
          <w:tcPr>
            <w:tcW w:w="1355" w:type="dxa"/>
            <w:gridSpan w:val="2"/>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color w:val="000000"/>
                <w:sz w:val="24"/>
                <w:szCs w:val="24"/>
              </w:rPr>
              <w:t>1437</w:t>
            </w:r>
          </w:p>
        </w:tc>
        <w:tc>
          <w:tcPr>
            <w:tcW w:w="1080" w:type="dxa"/>
            <w:gridSpan w:val="2"/>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color w:val="000000"/>
                <w:sz w:val="24"/>
                <w:szCs w:val="24"/>
              </w:rPr>
              <w:t>211</w:t>
            </w:r>
          </w:p>
        </w:tc>
        <w:tc>
          <w:tcPr>
            <w:tcW w:w="2160" w:type="dxa"/>
            <w:gridSpan w:val="4"/>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color w:val="000000"/>
                <w:sz w:val="24"/>
                <w:szCs w:val="24"/>
              </w:rPr>
              <w:t>1226</w:t>
            </w:r>
          </w:p>
        </w:tc>
        <w:tc>
          <w:tcPr>
            <w:tcW w:w="1080" w:type="dxa"/>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p>
        </w:tc>
        <w:tc>
          <w:tcPr>
            <w:tcW w:w="720" w:type="dxa"/>
            <w:gridSpan w:val="3"/>
            <w:tcBorders>
              <w:top w:val="single" w:sz="4" w:space="0" w:color="000000"/>
              <w:left w:val="nil"/>
              <w:bottom w:val="single" w:sz="4" w:space="0" w:color="000000"/>
              <w:right w:val="single" w:sz="4" w:space="0" w:color="auto"/>
            </w:tcBorders>
            <w:vAlign w:val="center"/>
          </w:tcPr>
          <w:p w:rsidR="00CA51C0" w:rsidRDefault="00CA51C0">
            <w:pPr>
              <w:spacing w:line="320" w:lineRule="exact"/>
              <w:jc w:val="center"/>
              <w:textAlignment w:val="center"/>
              <w:rPr>
                <w:rFonts w:ascii="??_GB2312" w:hAnsi="??_GB2312"/>
                <w:color w:val="000000"/>
                <w:sz w:val="24"/>
                <w:szCs w:val="24"/>
              </w:rPr>
            </w:pPr>
          </w:p>
        </w:tc>
        <w:tc>
          <w:tcPr>
            <w:tcW w:w="625" w:type="dxa"/>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p>
        </w:tc>
      </w:tr>
      <w:tr w:rsidR="00CA51C0">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CA51C0" w:rsidRDefault="00CA51C0">
            <w:pPr>
              <w:spacing w:line="320" w:lineRule="exact"/>
              <w:jc w:val="left"/>
              <w:rPr>
                <w:rFonts w:ascii="??_GB2312" w:hAnsi="??_GB2312"/>
                <w:color w:val="000000"/>
                <w:sz w:val="24"/>
                <w:szCs w:val="24"/>
              </w:rPr>
            </w:pPr>
            <w:r>
              <w:rPr>
                <w:rFonts w:ascii="??_GB2312" w:hAnsi="??_GB2312"/>
                <w:sz w:val="24"/>
                <w:szCs w:val="24"/>
              </w:rPr>
              <w:t>1</w:t>
            </w:r>
            <w:r>
              <w:rPr>
                <w:rFonts w:ascii="??_GB2312" w:hAnsi="??_GB2312" w:hint="eastAsia"/>
                <w:sz w:val="24"/>
                <w:szCs w:val="24"/>
              </w:rPr>
              <w:t>、局机关</w:t>
            </w:r>
          </w:p>
        </w:tc>
        <w:tc>
          <w:tcPr>
            <w:tcW w:w="1080" w:type="dxa"/>
            <w:tcBorders>
              <w:top w:val="single" w:sz="4" w:space="0" w:color="000000"/>
              <w:left w:val="nil"/>
              <w:bottom w:val="single" w:sz="4" w:space="0" w:color="000000"/>
              <w:right w:val="single" w:sz="4" w:space="0" w:color="auto"/>
            </w:tcBorders>
            <w:vAlign w:val="center"/>
          </w:tcPr>
          <w:p w:rsidR="00CA51C0" w:rsidRDefault="00CA51C0" w:rsidP="00E4382D">
            <w:pPr>
              <w:spacing w:line="320" w:lineRule="exact"/>
              <w:jc w:val="center"/>
              <w:textAlignment w:val="center"/>
              <w:rPr>
                <w:rFonts w:ascii="??_GB2312" w:hAnsi="??_GB2312"/>
                <w:color w:val="000000"/>
                <w:sz w:val="24"/>
                <w:szCs w:val="24"/>
              </w:rPr>
            </w:pPr>
            <w:r>
              <w:rPr>
                <w:rFonts w:ascii="??_GB2312" w:hAnsi="??_GB2312"/>
                <w:color w:val="000000"/>
                <w:sz w:val="24"/>
                <w:szCs w:val="24"/>
              </w:rPr>
              <w:t>1437</w:t>
            </w:r>
          </w:p>
        </w:tc>
        <w:tc>
          <w:tcPr>
            <w:tcW w:w="1355" w:type="dxa"/>
            <w:gridSpan w:val="2"/>
            <w:tcBorders>
              <w:top w:val="single" w:sz="4" w:space="0" w:color="000000"/>
              <w:left w:val="nil"/>
              <w:bottom w:val="single" w:sz="4" w:space="0" w:color="000000"/>
              <w:right w:val="single" w:sz="4" w:space="0" w:color="000000"/>
            </w:tcBorders>
            <w:vAlign w:val="center"/>
          </w:tcPr>
          <w:p w:rsidR="00CA51C0" w:rsidRDefault="00CA51C0" w:rsidP="00E4382D">
            <w:pPr>
              <w:spacing w:line="320" w:lineRule="exact"/>
              <w:jc w:val="center"/>
              <w:textAlignment w:val="center"/>
              <w:rPr>
                <w:rFonts w:ascii="??_GB2312" w:hAnsi="??_GB2312"/>
                <w:color w:val="000000"/>
                <w:sz w:val="24"/>
                <w:szCs w:val="24"/>
              </w:rPr>
            </w:pPr>
            <w:r>
              <w:rPr>
                <w:rFonts w:ascii="??_GB2312" w:hAnsi="??_GB2312"/>
                <w:color w:val="000000"/>
                <w:sz w:val="24"/>
                <w:szCs w:val="24"/>
              </w:rPr>
              <w:t>1437</w:t>
            </w:r>
          </w:p>
        </w:tc>
        <w:tc>
          <w:tcPr>
            <w:tcW w:w="1080" w:type="dxa"/>
            <w:gridSpan w:val="2"/>
            <w:tcBorders>
              <w:top w:val="single" w:sz="4" w:space="0" w:color="000000"/>
              <w:left w:val="nil"/>
              <w:bottom w:val="single" w:sz="4" w:space="0" w:color="000000"/>
              <w:right w:val="single" w:sz="4" w:space="0" w:color="000000"/>
            </w:tcBorders>
            <w:vAlign w:val="center"/>
          </w:tcPr>
          <w:p w:rsidR="00CA51C0" w:rsidRDefault="00CA51C0" w:rsidP="00E4382D">
            <w:pPr>
              <w:spacing w:line="320" w:lineRule="exact"/>
              <w:jc w:val="center"/>
              <w:textAlignment w:val="center"/>
              <w:rPr>
                <w:rFonts w:ascii="??_GB2312" w:hAnsi="??_GB2312"/>
                <w:color w:val="000000"/>
                <w:sz w:val="24"/>
                <w:szCs w:val="24"/>
              </w:rPr>
            </w:pPr>
            <w:r>
              <w:rPr>
                <w:rFonts w:ascii="??_GB2312" w:hAnsi="??_GB2312"/>
                <w:color w:val="000000"/>
                <w:sz w:val="24"/>
                <w:szCs w:val="24"/>
              </w:rPr>
              <w:t>211</w:t>
            </w:r>
          </w:p>
        </w:tc>
        <w:tc>
          <w:tcPr>
            <w:tcW w:w="2160" w:type="dxa"/>
            <w:gridSpan w:val="4"/>
            <w:tcBorders>
              <w:top w:val="single" w:sz="4" w:space="0" w:color="000000"/>
              <w:left w:val="nil"/>
              <w:bottom w:val="single" w:sz="4" w:space="0" w:color="000000"/>
              <w:right w:val="single" w:sz="4" w:space="0" w:color="000000"/>
            </w:tcBorders>
            <w:vAlign w:val="center"/>
          </w:tcPr>
          <w:p w:rsidR="00CA51C0" w:rsidRDefault="00CA51C0" w:rsidP="00E4382D">
            <w:pPr>
              <w:spacing w:line="320" w:lineRule="exact"/>
              <w:jc w:val="center"/>
              <w:textAlignment w:val="center"/>
              <w:rPr>
                <w:rFonts w:ascii="??_GB2312" w:hAnsi="??_GB2312"/>
                <w:color w:val="000000"/>
                <w:sz w:val="24"/>
                <w:szCs w:val="24"/>
              </w:rPr>
            </w:pPr>
            <w:r>
              <w:rPr>
                <w:rFonts w:ascii="??_GB2312" w:hAnsi="??_GB2312"/>
                <w:color w:val="000000"/>
                <w:sz w:val="24"/>
                <w:szCs w:val="24"/>
              </w:rPr>
              <w:t>1226</w:t>
            </w:r>
          </w:p>
        </w:tc>
        <w:tc>
          <w:tcPr>
            <w:tcW w:w="1080" w:type="dxa"/>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p>
        </w:tc>
        <w:tc>
          <w:tcPr>
            <w:tcW w:w="720" w:type="dxa"/>
            <w:gridSpan w:val="3"/>
            <w:tcBorders>
              <w:top w:val="single" w:sz="4" w:space="0" w:color="000000"/>
              <w:left w:val="nil"/>
              <w:bottom w:val="single" w:sz="4" w:space="0" w:color="000000"/>
              <w:right w:val="single" w:sz="4" w:space="0" w:color="auto"/>
            </w:tcBorders>
            <w:vAlign w:val="center"/>
          </w:tcPr>
          <w:p w:rsidR="00CA51C0" w:rsidRDefault="00CA51C0">
            <w:pPr>
              <w:spacing w:line="320" w:lineRule="exact"/>
              <w:jc w:val="center"/>
              <w:textAlignment w:val="center"/>
              <w:rPr>
                <w:rFonts w:ascii="??_GB2312" w:hAnsi="??_GB2312"/>
                <w:color w:val="000000"/>
                <w:sz w:val="24"/>
                <w:szCs w:val="24"/>
              </w:rPr>
            </w:pPr>
          </w:p>
        </w:tc>
        <w:tc>
          <w:tcPr>
            <w:tcW w:w="625" w:type="dxa"/>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p>
        </w:tc>
      </w:tr>
      <w:tr w:rsidR="00CA51C0">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CA51C0" w:rsidRDefault="00CA51C0">
            <w:pPr>
              <w:spacing w:line="320" w:lineRule="exact"/>
              <w:jc w:val="left"/>
              <w:rPr>
                <w:rFonts w:ascii="??_GB2312" w:hAnsi="??_GB2312"/>
                <w:color w:val="000000"/>
                <w:sz w:val="24"/>
                <w:szCs w:val="24"/>
              </w:rPr>
            </w:pPr>
            <w:r>
              <w:rPr>
                <w:rFonts w:ascii="??_GB2312" w:hAnsi="??_GB2312"/>
                <w:sz w:val="24"/>
                <w:szCs w:val="24"/>
              </w:rPr>
              <w:t>2</w:t>
            </w:r>
            <w:r>
              <w:rPr>
                <w:rFonts w:ascii="??_GB2312" w:hAnsi="??_GB2312" w:hint="eastAsia"/>
                <w:sz w:val="24"/>
                <w:szCs w:val="24"/>
              </w:rPr>
              <w:t>、二级机构</w:t>
            </w:r>
            <w:r>
              <w:rPr>
                <w:rFonts w:ascii="??_GB2312" w:hAnsi="??_GB2312"/>
                <w:sz w:val="24"/>
                <w:szCs w:val="24"/>
              </w:rPr>
              <w:t>1</w:t>
            </w:r>
          </w:p>
        </w:tc>
        <w:tc>
          <w:tcPr>
            <w:tcW w:w="1080" w:type="dxa"/>
            <w:tcBorders>
              <w:top w:val="single" w:sz="4" w:space="0" w:color="000000"/>
              <w:left w:val="nil"/>
              <w:bottom w:val="single" w:sz="4" w:space="0" w:color="000000"/>
              <w:right w:val="single" w:sz="4" w:space="0" w:color="auto"/>
            </w:tcBorders>
            <w:vAlign w:val="center"/>
          </w:tcPr>
          <w:p w:rsidR="00CA51C0" w:rsidRDefault="00CA51C0">
            <w:pPr>
              <w:spacing w:line="320" w:lineRule="exact"/>
              <w:jc w:val="center"/>
              <w:textAlignment w:val="center"/>
              <w:rPr>
                <w:rFonts w:ascii="??_GB2312" w:hAnsi="??_GB2312"/>
                <w:color w:val="000000"/>
                <w:sz w:val="24"/>
                <w:szCs w:val="24"/>
              </w:rPr>
            </w:pPr>
          </w:p>
        </w:tc>
        <w:tc>
          <w:tcPr>
            <w:tcW w:w="1355" w:type="dxa"/>
            <w:gridSpan w:val="2"/>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p>
        </w:tc>
        <w:tc>
          <w:tcPr>
            <w:tcW w:w="1080" w:type="dxa"/>
            <w:gridSpan w:val="2"/>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p>
        </w:tc>
        <w:tc>
          <w:tcPr>
            <w:tcW w:w="2160" w:type="dxa"/>
            <w:gridSpan w:val="4"/>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p>
        </w:tc>
        <w:tc>
          <w:tcPr>
            <w:tcW w:w="1080" w:type="dxa"/>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p>
        </w:tc>
        <w:tc>
          <w:tcPr>
            <w:tcW w:w="720" w:type="dxa"/>
            <w:gridSpan w:val="3"/>
            <w:tcBorders>
              <w:top w:val="single" w:sz="4" w:space="0" w:color="000000"/>
              <w:left w:val="nil"/>
              <w:bottom w:val="single" w:sz="4" w:space="0" w:color="000000"/>
              <w:right w:val="single" w:sz="4" w:space="0" w:color="auto"/>
            </w:tcBorders>
            <w:vAlign w:val="center"/>
          </w:tcPr>
          <w:p w:rsidR="00CA51C0" w:rsidRDefault="00CA51C0">
            <w:pPr>
              <w:spacing w:line="320" w:lineRule="exact"/>
              <w:jc w:val="center"/>
              <w:textAlignment w:val="center"/>
              <w:rPr>
                <w:rFonts w:ascii="??_GB2312" w:hAnsi="??_GB2312"/>
                <w:color w:val="000000"/>
                <w:sz w:val="24"/>
                <w:szCs w:val="24"/>
              </w:rPr>
            </w:pPr>
          </w:p>
        </w:tc>
        <w:tc>
          <w:tcPr>
            <w:tcW w:w="625" w:type="dxa"/>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p>
        </w:tc>
      </w:tr>
      <w:tr w:rsidR="00CA51C0">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CA51C0" w:rsidRDefault="00CA51C0">
            <w:pPr>
              <w:spacing w:line="320" w:lineRule="exact"/>
              <w:jc w:val="left"/>
              <w:rPr>
                <w:rFonts w:ascii="??_GB2312" w:hAnsi="??_GB2312"/>
                <w:color w:val="000000"/>
                <w:sz w:val="24"/>
                <w:szCs w:val="24"/>
              </w:rPr>
            </w:pPr>
            <w:r>
              <w:rPr>
                <w:rFonts w:ascii="??_GB2312" w:hAnsi="??_GB2312"/>
                <w:sz w:val="24"/>
                <w:szCs w:val="24"/>
              </w:rPr>
              <w:t>3</w:t>
            </w:r>
            <w:r>
              <w:rPr>
                <w:rFonts w:ascii="??_GB2312" w:hAnsi="??_GB2312" w:hint="eastAsia"/>
                <w:sz w:val="24"/>
                <w:szCs w:val="24"/>
              </w:rPr>
              <w:t>、二级机构</w:t>
            </w:r>
            <w:r>
              <w:rPr>
                <w:rFonts w:ascii="??_GB2312" w:hAnsi="??_GB2312"/>
                <w:sz w:val="24"/>
                <w:szCs w:val="24"/>
              </w:rPr>
              <w:t>2</w:t>
            </w:r>
          </w:p>
        </w:tc>
        <w:tc>
          <w:tcPr>
            <w:tcW w:w="1080" w:type="dxa"/>
            <w:tcBorders>
              <w:top w:val="single" w:sz="4" w:space="0" w:color="000000"/>
              <w:left w:val="nil"/>
              <w:bottom w:val="single" w:sz="4" w:space="0" w:color="000000"/>
              <w:right w:val="single" w:sz="4" w:space="0" w:color="auto"/>
            </w:tcBorders>
            <w:vAlign w:val="center"/>
          </w:tcPr>
          <w:p w:rsidR="00CA51C0" w:rsidRDefault="00CA51C0">
            <w:pPr>
              <w:spacing w:line="320" w:lineRule="exact"/>
              <w:jc w:val="center"/>
              <w:textAlignment w:val="center"/>
              <w:rPr>
                <w:rFonts w:ascii="??_GB2312" w:hAnsi="??_GB2312"/>
                <w:color w:val="000000"/>
                <w:sz w:val="24"/>
                <w:szCs w:val="24"/>
              </w:rPr>
            </w:pPr>
          </w:p>
        </w:tc>
        <w:tc>
          <w:tcPr>
            <w:tcW w:w="1355" w:type="dxa"/>
            <w:gridSpan w:val="2"/>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p>
        </w:tc>
        <w:tc>
          <w:tcPr>
            <w:tcW w:w="1080" w:type="dxa"/>
            <w:gridSpan w:val="2"/>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p>
        </w:tc>
        <w:tc>
          <w:tcPr>
            <w:tcW w:w="2160" w:type="dxa"/>
            <w:gridSpan w:val="4"/>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p>
        </w:tc>
        <w:tc>
          <w:tcPr>
            <w:tcW w:w="1080" w:type="dxa"/>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p>
        </w:tc>
        <w:tc>
          <w:tcPr>
            <w:tcW w:w="720" w:type="dxa"/>
            <w:gridSpan w:val="3"/>
            <w:tcBorders>
              <w:top w:val="single" w:sz="4" w:space="0" w:color="000000"/>
              <w:left w:val="nil"/>
              <w:bottom w:val="single" w:sz="4" w:space="0" w:color="000000"/>
              <w:right w:val="single" w:sz="4" w:space="0" w:color="auto"/>
            </w:tcBorders>
            <w:vAlign w:val="center"/>
          </w:tcPr>
          <w:p w:rsidR="00CA51C0" w:rsidRDefault="00CA51C0">
            <w:pPr>
              <w:spacing w:line="320" w:lineRule="exact"/>
              <w:jc w:val="center"/>
              <w:textAlignment w:val="center"/>
              <w:rPr>
                <w:rFonts w:ascii="??_GB2312" w:hAnsi="??_GB2312"/>
                <w:color w:val="000000"/>
                <w:sz w:val="24"/>
                <w:szCs w:val="24"/>
              </w:rPr>
            </w:pPr>
          </w:p>
        </w:tc>
        <w:tc>
          <w:tcPr>
            <w:tcW w:w="625" w:type="dxa"/>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p>
        </w:tc>
      </w:tr>
      <w:tr w:rsidR="00CA51C0">
        <w:trPr>
          <w:trHeight w:val="624"/>
          <w:jc w:val="center"/>
        </w:trPr>
        <w:tc>
          <w:tcPr>
            <w:tcW w:w="1700" w:type="dxa"/>
            <w:gridSpan w:val="3"/>
            <w:vMerge w:val="restart"/>
            <w:tcBorders>
              <w:top w:val="nil"/>
              <w:left w:val="single" w:sz="4" w:space="0" w:color="000000"/>
              <w:bottom w:val="single" w:sz="4" w:space="0" w:color="000000"/>
              <w:right w:val="single" w:sz="4" w:space="0" w:color="000000"/>
            </w:tcBorders>
            <w:vAlign w:val="center"/>
          </w:tcPr>
          <w:p w:rsidR="00CA51C0" w:rsidRDefault="00CA51C0">
            <w:pPr>
              <w:spacing w:line="320" w:lineRule="exact"/>
              <w:jc w:val="center"/>
              <w:rPr>
                <w:rFonts w:ascii="??_GB2312" w:hAnsi="??_GB2312"/>
                <w:sz w:val="24"/>
                <w:szCs w:val="24"/>
              </w:rPr>
            </w:pPr>
            <w:r>
              <w:rPr>
                <w:rFonts w:ascii="??_GB2312" w:hAnsi="??_GB2312" w:hint="eastAsia"/>
                <w:sz w:val="24"/>
                <w:szCs w:val="24"/>
              </w:rPr>
              <w:t>机构名称</w:t>
            </w:r>
          </w:p>
        </w:tc>
        <w:tc>
          <w:tcPr>
            <w:tcW w:w="1080" w:type="dxa"/>
            <w:vMerge w:val="restart"/>
            <w:tcBorders>
              <w:top w:val="nil"/>
              <w:left w:val="nil"/>
              <w:bottom w:val="single" w:sz="4" w:space="0" w:color="000000"/>
              <w:right w:val="single" w:sz="4" w:space="0" w:color="auto"/>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三公经费</w:t>
            </w:r>
          </w:p>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合计</w:t>
            </w:r>
          </w:p>
        </w:tc>
        <w:tc>
          <w:tcPr>
            <w:tcW w:w="7020" w:type="dxa"/>
            <w:gridSpan w:val="13"/>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其中：</w:t>
            </w:r>
          </w:p>
        </w:tc>
      </w:tr>
      <w:tr w:rsidR="00CA51C0">
        <w:trPr>
          <w:trHeight w:val="624"/>
          <w:jc w:val="center"/>
        </w:trPr>
        <w:tc>
          <w:tcPr>
            <w:tcW w:w="1700" w:type="dxa"/>
            <w:gridSpan w:val="3"/>
            <w:vMerge/>
            <w:tcBorders>
              <w:top w:val="nil"/>
              <w:left w:val="single" w:sz="4" w:space="0" w:color="000000"/>
              <w:bottom w:val="single" w:sz="4" w:space="0" w:color="000000"/>
              <w:right w:val="single" w:sz="4" w:space="0" w:color="000000"/>
            </w:tcBorders>
            <w:vAlign w:val="center"/>
          </w:tcPr>
          <w:p w:rsidR="00CA51C0" w:rsidRDefault="00CA51C0">
            <w:pPr>
              <w:widowControl/>
              <w:jc w:val="left"/>
              <w:rPr>
                <w:rFonts w:ascii="??_GB2312" w:hAnsi="??_GB2312"/>
                <w:sz w:val="24"/>
                <w:szCs w:val="24"/>
              </w:rPr>
            </w:pPr>
          </w:p>
        </w:tc>
        <w:tc>
          <w:tcPr>
            <w:tcW w:w="1080" w:type="dxa"/>
            <w:vMerge/>
            <w:tcBorders>
              <w:top w:val="nil"/>
              <w:left w:val="nil"/>
              <w:bottom w:val="single" w:sz="4" w:space="0" w:color="000000"/>
              <w:right w:val="single" w:sz="4" w:space="0" w:color="auto"/>
            </w:tcBorders>
            <w:vAlign w:val="center"/>
          </w:tcPr>
          <w:p w:rsidR="00CA51C0" w:rsidRDefault="00CA51C0">
            <w:pPr>
              <w:widowControl/>
              <w:jc w:val="left"/>
              <w:rPr>
                <w:rFonts w:ascii="??_GB2312" w:hAnsi="??_GB2312"/>
                <w:color w:val="000000"/>
                <w:sz w:val="24"/>
                <w:szCs w:val="24"/>
              </w:rPr>
            </w:pPr>
          </w:p>
        </w:tc>
        <w:tc>
          <w:tcPr>
            <w:tcW w:w="1355" w:type="dxa"/>
            <w:gridSpan w:val="2"/>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公务接待费</w:t>
            </w:r>
          </w:p>
        </w:tc>
        <w:tc>
          <w:tcPr>
            <w:tcW w:w="1080" w:type="dxa"/>
            <w:gridSpan w:val="2"/>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公务用车运维费</w:t>
            </w:r>
          </w:p>
        </w:tc>
        <w:tc>
          <w:tcPr>
            <w:tcW w:w="2160" w:type="dxa"/>
            <w:gridSpan w:val="4"/>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公务用车购置费</w:t>
            </w:r>
          </w:p>
        </w:tc>
        <w:tc>
          <w:tcPr>
            <w:tcW w:w="2425" w:type="dxa"/>
            <w:gridSpan w:val="5"/>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因公出国费</w:t>
            </w:r>
          </w:p>
        </w:tc>
      </w:tr>
      <w:tr w:rsidR="00CA51C0">
        <w:trPr>
          <w:trHeight w:val="858"/>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CA51C0" w:rsidRDefault="00CA51C0">
            <w:pPr>
              <w:spacing w:line="320" w:lineRule="exact"/>
              <w:jc w:val="left"/>
              <w:rPr>
                <w:rFonts w:ascii="??_GB2312" w:hAnsi="??_GB2312"/>
                <w:sz w:val="24"/>
                <w:szCs w:val="24"/>
              </w:rPr>
            </w:pPr>
            <w:r>
              <w:rPr>
                <w:rFonts w:ascii="??_GB2312" w:hAnsi="??_GB2312" w:hint="eastAsia"/>
                <w:color w:val="000000"/>
                <w:sz w:val="24"/>
                <w:szCs w:val="24"/>
              </w:rPr>
              <w:t>局机关及二级机构汇总</w:t>
            </w:r>
          </w:p>
        </w:tc>
        <w:tc>
          <w:tcPr>
            <w:tcW w:w="1080" w:type="dxa"/>
            <w:tcBorders>
              <w:top w:val="single" w:sz="4" w:space="0" w:color="000000"/>
              <w:left w:val="nil"/>
              <w:bottom w:val="single" w:sz="4" w:space="0" w:color="000000"/>
              <w:right w:val="single" w:sz="4" w:space="0" w:color="auto"/>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color w:val="000000"/>
                <w:sz w:val="24"/>
                <w:szCs w:val="24"/>
              </w:rPr>
              <w:t>8.7</w:t>
            </w:r>
          </w:p>
        </w:tc>
        <w:tc>
          <w:tcPr>
            <w:tcW w:w="1355" w:type="dxa"/>
            <w:gridSpan w:val="2"/>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color w:val="000000"/>
                <w:sz w:val="24"/>
                <w:szCs w:val="24"/>
              </w:rPr>
              <w:t>8.7</w:t>
            </w:r>
          </w:p>
        </w:tc>
        <w:tc>
          <w:tcPr>
            <w:tcW w:w="1080" w:type="dxa"/>
            <w:gridSpan w:val="2"/>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color w:val="000000"/>
                <w:sz w:val="24"/>
                <w:szCs w:val="24"/>
              </w:rPr>
              <w:t>0</w:t>
            </w:r>
          </w:p>
        </w:tc>
        <w:tc>
          <w:tcPr>
            <w:tcW w:w="2160" w:type="dxa"/>
            <w:gridSpan w:val="4"/>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p>
        </w:tc>
        <w:tc>
          <w:tcPr>
            <w:tcW w:w="2425" w:type="dxa"/>
            <w:gridSpan w:val="5"/>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p>
        </w:tc>
      </w:tr>
      <w:tr w:rsidR="00CA51C0">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CA51C0" w:rsidRDefault="00CA51C0">
            <w:pPr>
              <w:spacing w:line="320" w:lineRule="exact"/>
              <w:jc w:val="left"/>
              <w:rPr>
                <w:rFonts w:ascii="??_GB2312" w:hAnsi="??_GB2312"/>
                <w:sz w:val="24"/>
                <w:szCs w:val="24"/>
              </w:rPr>
            </w:pPr>
            <w:r>
              <w:rPr>
                <w:rFonts w:ascii="??_GB2312" w:hAnsi="??_GB2312"/>
                <w:sz w:val="24"/>
                <w:szCs w:val="24"/>
              </w:rPr>
              <w:t>1</w:t>
            </w:r>
            <w:r>
              <w:rPr>
                <w:rFonts w:ascii="??_GB2312" w:hAnsi="??_GB2312" w:hint="eastAsia"/>
                <w:sz w:val="24"/>
                <w:szCs w:val="24"/>
              </w:rPr>
              <w:t>、局机关</w:t>
            </w:r>
          </w:p>
        </w:tc>
        <w:tc>
          <w:tcPr>
            <w:tcW w:w="1080" w:type="dxa"/>
            <w:tcBorders>
              <w:top w:val="single" w:sz="4" w:space="0" w:color="000000"/>
              <w:left w:val="nil"/>
              <w:bottom w:val="single" w:sz="4" w:space="0" w:color="000000"/>
              <w:right w:val="single" w:sz="4" w:space="0" w:color="auto"/>
            </w:tcBorders>
            <w:vAlign w:val="center"/>
          </w:tcPr>
          <w:p w:rsidR="00CA51C0" w:rsidRDefault="00CA51C0" w:rsidP="00BC4BF5">
            <w:pPr>
              <w:spacing w:line="320" w:lineRule="exact"/>
              <w:jc w:val="center"/>
              <w:textAlignment w:val="center"/>
              <w:rPr>
                <w:rFonts w:ascii="??_GB2312" w:hAnsi="??_GB2312"/>
                <w:color w:val="000000"/>
                <w:sz w:val="24"/>
                <w:szCs w:val="24"/>
              </w:rPr>
            </w:pPr>
            <w:r>
              <w:rPr>
                <w:rFonts w:ascii="??_GB2312" w:hAnsi="??_GB2312"/>
                <w:color w:val="000000"/>
                <w:sz w:val="24"/>
                <w:szCs w:val="24"/>
              </w:rPr>
              <w:t>8.7</w:t>
            </w:r>
          </w:p>
        </w:tc>
        <w:tc>
          <w:tcPr>
            <w:tcW w:w="1355" w:type="dxa"/>
            <w:gridSpan w:val="2"/>
            <w:tcBorders>
              <w:top w:val="single" w:sz="4" w:space="0" w:color="000000"/>
              <w:left w:val="nil"/>
              <w:bottom w:val="single" w:sz="4" w:space="0" w:color="000000"/>
              <w:right w:val="single" w:sz="4" w:space="0" w:color="000000"/>
            </w:tcBorders>
            <w:vAlign w:val="center"/>
          </w:tcPr>
          <w:p w:rsidR="00CA51C0" w:rsidRDefault="00CA51C0" w:rsidP="00BC4BF5">
            <w:pPr>
              <w:spacing w:line="320" w:lineRule="exact"/>
              <w:jc w:val="center"/>
              <w:textAlignment w:val="center"/>
              <w:rPr>
                <w:rFonts w:ascii="??_GB2312" w:hAnsi="??_GB2312"/>
                <w:color w:val="000000"/>
                <w:sz w:val="24"/>
                <w:szCs w:val="24"/>
              </w:rPr>
            </w:pPr>
            <w:r>
              <w:rPr>
                <w:rFonts w:ascii="??_GB2312" w:hAnsi="??_GB2312"/>
                <w:color w:val="000000"/>
                <w:sz w:val="24"/>
                <w:szCs w:val="24"/>
              </w:rPr>
              <w:t>8.7</w:t>
            </w:r>
          </w:p>
        </w:tc>
        <w:tc>
          <w:tcPr>
            <w:tcW w:w="1080" w:type="dxa"/>
            <w:gridSpan w:val="2"/>
            <w:tcBorders>
              <w:top w:val="single" w:sz="4" w:space="0" w:color="000000"/>
              <w:left w:val="nil"/>
              <w:bottom w:val="single" w:sz="4" w:space="0" w:color="000000"/>
              <w:right w:val="single" w:sz="4" w:space="0" w:color="000000"/>
            </w:tcBorders>
            <w:vAlign w:val="center"/>
          </w:tcPr>
          <w:p w:rsidR="00CA51C0" w:rsidRDefault="00CA51C0" w:rsidP="00BC4BF5">
            <w:pPr>
              <w:spacing w:line="320" w:lineRule="exact"/>
              <w:jc w:val="center"/>
              <w:textAlignment w:val="center"/>
              <w:rPr>
                <w:rFonts w:ascii="??_GB2312" w:hAnsi="??_GB2312"/>
                <w:color w:val="000000"/>
                <w:sz w:val="24"/>
                <w:szCs w:val="24"/>
              </w:rPr>
            </w:pPr>
            <w:r>
              <w:rPr>
                <w:rFonts w:ascii="??_GB2312" w:hAnsi="??_GB2312"/>
                <w:color w:val="000000"/>
                <w:sz w:val="24"/>
                <w:szCs w:val="24"/>
              </w:rPr>
              <w:t>0</w:t>
            </w:r>
          </w:p>
        </w:tc>
        <w:tc>
          <w:tcPr>
            <w:tcW w:w="2160" w:type="dxa"/>
            <w:gridSpan w:val="4"/>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p>
        </w:tc>
        <w:tc>
          <w:tcPr>
            <w:tcW w:w="2425" w:type="dxa"/>
            <w:gridSpan w:val="5"/>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p>
        </w:tc>
      </w:tr>
      <w:tr w:rsidR="00CA51C0">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CA51C0" w:rsidRDefault="00CA51C0">
            <w:pPr>
              <w:spacing w:line="320" w:lineRule="exact"/>
              <w:jc w:val="left"/>
              <w:rPr>
                <w:rFonts w:ascii="??_GB2312" w:hAnsi="??_GB2312"/>
                <w:sz w:val="24"/>
                <w:szCs w:val="24"/>
              </w:rPr>
            </w:pPr>
            <w:r>
              <w:rPr>
                <w:rFonts w:ascii="??_GB2312" w:hAnsi="??_GB2312"/>
                <w:sz w:val="24"/>
                <w:szCs w:val="24"/>
              </w:rPr>
              <w:t>2</w:t>
            </w:r>
            <w:r>
              <w:rPr>
                <w:rFonts w:ascii="??_GB2312" w:hAnsi="??_GB2312" w:hint="eastAsia"/>
                <w:sz w:val="24"/>
                <w:szCs w:val="24"/>
              </w:rPr>
              <w:t>、二级机构</w:t>
            </w:r>
            <w:r>
              <w:rPr>
                <w:rFonts w:ascii="??_GB2312" w:hAnsi="??_GB2312"/>
                <w:sz w:val="24"/>
                <w:szCs w:val="24"/>
              </w:rPr>
              <w:t>1</w:t>
            </w:r>
          </w:p>
        </w:tc>
        <w:tc>
          <w:tcPr>
            <w:tcW w:w="1080" w:type="dxa"/>
            <w:tcBorders>
              <w:top w:val="single" w:sz="4" w:space="0" w:color="000000"/>
              <w:left w:val="nil"/>
              <w:bottom w:val="single" w:sz="4" w:space="0" w:color="000000"/>
              <w:right w:val="single" w:sz="4" w:space="0" w:color="auto"/>
            </w:tcBorders>
            <w:vAlign w:val="center"/>
          </w:tcPr>
          <w:p w:rsidR="00CA51C0" w:rsidRDefault="00CA51C0">
            <w:pPr>
              <w:spacing w:line="320" w:lineRule="exact"/>
              <w:jc w:val="center"/>
              <w:textAlignment w:val="center"/>
              <w:rPr>
                <w:rFonts w:ascii="??_GB2312" w:hAnsi="??_GB2312"/>
                <w:color w:val="000000"/>
                <w:sz w:val="24"/>
                <w:szCs w:val="24"/>
              </w:rPr>
            </w:pPr>
          </w:p>
        </w:tc>
        <w:tc>
          <w:tcPr>
            <w:tcW w:w="1355" w:type="dxa"/>
            <w:gridSpan w:val="2"/>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p>
        </w:tc>
        <w:tc>
          <w:tcPr>
            <w:tcW w:w="1080" w:type="dxa"/>
            <w:gridSpan w:val="2"/>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p>
        </w:tc>
        <w:tc>
          <w:tcPr>
            <w:tcW w:w="2160" w:type="dxa"/>
            <w:gridSpan w:val="4"/>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p>
        </w:tc>
        <w:tc>
          <w:tcPr>
            <w:tcW w:w="2425" w:type="dxa"/>
            <w:gridSpan w:val="5"/>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p>
        </w:tc>
      </w:tr>
      <w:tr w:rsidR="00CA51C0">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CA51C0" w:rsidRDefault="00CA51C0">
            <w:pPr>
              <w:spacing w:line="320" w:lineRule="exact"/>
              <w:jc w:val="left"/>
              <w:rPr>
                <w:rFonts w:ascii="??_GB2312" w:hAnsi="??_GB2312"/>
                <w:sz w:val="24"/>
                <w:szCs w:val="24"/>
              </w:rPr>
            </w:pPr>
            <w:r>
              <w:rPr>
                <w:rFonts w:ascii="??_GB2312" w:hAnsi="??_GB2312"/>
                <w:sz w:val="24"/>
                <w:szCs w:val="24"/>
              </w:rPr>
              <w:t>3</w:t>
            </w:r>
            <w:r>
              <w:rPr>
                <w:rFonts w:ascii="??_GB2312" w:hAnsi="??_GB2312" w:hint="eastAsia"/>
                <w:sz w:val="24"/>
                <w:szCs w:val="24"/>
              </w:rPr>
              <w:t>、二级机构</w:t>
            </w:r>
            <w:r>
              <w:rPr>
                <w:rFonts w:ascii="??_GB2312" w:hAnsi="??_GB2312"/>
                <w:sz w:val="24"/>
                <w:szCs w:val="24"/>
              </w:rPr>
              <w:t>2</w:t>
            </w:r>
          </w:p>
        </w:tc>
        <w:tc>
          <w:tcPr>
            <w:tcW w:w="1080" w:type="dxa"/>
            <w:tcBorders>
              <w:top w:val="single" w:sz="4" w:space="0" w:color="000000"/>
              <w:left w:val="nil"/>
              <w:bottom w:val="single" w:sz="4" w:space="0" w:color="000000"/>
              <w:right w:val="single" w:sz="4" w:space="0" w:color="auto"/>
            </w:tcBorders>
            <w:vAlign w:val="center"/>
          </w:tcPr>
          <w:p w:rsidR="00CA51C0" w:rsidRDefault="00CA51C0">
            <w:pPr>
              <w:spacing w:line="320" w:lineRule="exact"/>
              <w:jc w:val="center"/>
              <w:textAlignment w:val="center"/>
              <w:rPr>
                <w:rFonts w:ascii="??_GB2312" w:hAnsi="??_GB2312"/>
                <w:color w:val="000000"/>
                <w:sz w:val="24"/>
                <w:szCs w:val="24"/>
              </w:rPr>
            </w:pPr>
          </w:p>
        </w:tc>
        <w:tc>
          <w:tcPr>
            <w:tcW w:w="1355" w:type="dxa"/>
            <w:gridSpan w:val="2"/>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p>
        </w:tc>
        <w:tc>
          <w:tcPr>
            <w:tcW w:w="1080" w:type="dxa"/>
            <w:gridSpan w:val="2"/>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p>
        </w:tc>
        <w:tc>
          <w:tcPr>
            <w:tcW w:w="2160" w:type="dxa"/>
            <w:gridSpan w:val="4"/>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p>
        </w:tc>
        <w:tc>
          <w:tcPr>
            <w:tcW w:w="2425" w:type="dxa"/>
            <w:gridSpan w:val="5"/>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p>
        </w:tc>
      </w:tr>
      <w:tr w:rsidR="00CA51C0">
        <w:trPr>
          <w:trHeight w:val="624"/>
          <w:jc w:val="center"/>
        </w:trPr>
        <w:tc>
          <w:tcPr>
            <w:tcW w:w="1700" w:type="dxa"/>
            <w:gridSpan w:val="3"/>
            <w:vMerge w:val="restart"/>
            <w:tcBorders>
              <w:top w:val="nil"/>
              <w:left w:val="single" w:sz="4" w:space="0" w:color="000000"/>
              <w:bottom w:val="single" w:sz="4" w:space="0" w:color="000000"/>
              <w:right w:val="single" w:sz="4" w:space="0" w:color="000000"/>
            </w:tcBorders>
            <w:vAlign w:val="center"/>
          </w:tcPr>
          <w:p w:rsidR="00CA51C0" w:rsidRDefault="00CA51C0">
            <w:pPr>
              <w:spacing w:line="320" w:lineRule="exact"/>
              <w:jc w:val="center"/>
              <w:rPr>
                <w:rFonts w:ascii="??_GB2312" w:hAnsi="??_GB2312"/>
                <w:sz w:val="24"/>
                <w:szCs w:val="24"/>
              </w:rPr>
            </w:pPr>
            <w:r>
              <w:rPr>
                <w:rFonts w:ascii="??_GB2312" w:hAnsi="??_GB2312" w:hint="eastAsia"/>
                <w:sz w:val="24"/>
                <w:szCs w:val="24"/>
              </w:rPr>
              <w:t>机构名称</w:t>
            </w:r>
          </w:p>
        </w:tc>
        <w:tc>
          <w:tcPr>
            <w:tcW w:w="1080" w:type="dxa"/>
            <w:vMerge w:val="restart"/>
            <w:tcBorders>
              <w:top w:val="nil"/>
              <w:left w:val="nil"/>
              <w:bottom w:val="single" w:sz="4" w:space="0" w:color="000000"/>
              <w:right w:val="single" w:sz="4" w:space="0" w:color="auto"/>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固定资产</w:t>
            </w:r>
          </w:p>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合计</w:t>
            </w:r>
          </w:p>
        </w:tc>
        <w:tc>
          <w:tcPr>
            <w:tcW w:w="6079" w:type="dxa"/>
            <w:gridSpan w:val="11"/>
            <w:tcBorders>
              <w:top w:val="single" w:sz="4" w:space="0" w:color="000000"/>
              <w:left w:val="nil"/>
              <w:bottom w:val="single" w:sz="4" w:space="0" w:color="000000"/>
              <w:right w:val="single" w:sz="4" w:space="0" w:color="auto"/>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其中：</w:t>
            </w:r>
          </w:p>
        </w:tc>
        <w:tc>
          <w:tcPr>
            <w:tcW w:w="941" w:type="dxa"/>
            <w:gridSpan w:val="2"/>
            <w:vMerge w:val="restart"/>
            <w:tcBorders>
              <w:top w:val="nil"/>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其他</w:t>
            </w:r>
          </w:p>
        </w:tc>
      </w:tr>
      <w:tr w:rsidR="00CA51C0">
        <w:trPr>
          <w:trHeight w:val="624"/>
          <w:jc w:val="center"/>
        </w:trPr>
        <w:tc>
          <w:tcPr>
            <w:tcW w:w="1700" w:type="dxa"/>
            <w:gridSpan w:val="3"/>
            <w:vMerge/>
            <w:tcBorders>
              <w:top w:val="nil"/>
              <w:left w:val="single" w:sz="4" w:space="0" w:color="000000"/>
              <w:bottom w:val="single" w:sz="4" w:space="0" w:color="000000"/>
              <w:right w:val="single" w:sz="4" w:space="0" w:color="000000"/>
            </w:tcBorders>
            <w:vAlign w:val="center"/>
          </w:tcPr>
          <w:p w:rsidR="00CA51C0" w:rsidRDefault="00CA51C0">
            <w:pPr>
              <w:widowControl/>
              <w:jc w:val="left"/>
              <w:rPr>
                <w:rFonts w:ascii="??_GB2312" w:hAnsi="??_GB2312"/>
                <w:sz w:val="24"/>
                <w:szCs w:val="24"/>
              </w:rPr>
            </w:pPr>
          </w:p>
        </w:tc>
        <w:tc>
          <w:tcPr>
            <w:tcW w:w="1080" w:type="dxa"/>
            <w:vMerge/>
            <w:tcBorders>
              <w:top w:val="nil"/>
              <w:left w:val="nil"/>
              <w:bottom w:val="single" w:sz="4" w:space="0" w:color="000000"/>
              <w:right w:val="single" w:sz="4" w:space="0" w:color="auto"/>
            </w:tcBorders>
            <w:vAlign w:val="center"/>
          </w:tcPr>
          <w:p w:rsidR="00CA51C0" w:rsidRDefault="00CA51C0">
            <w:pPr>
              <w:widowControl/>
              <w:jc w:val="left"/>
              <w:rPr>
                <w:rFonts w:ascii="??_GB2312" w:hAnsi="??_GB2312"/>
                <w:color w:val="000000"/>
                <w:sz w:val="24"/>
                <w:szCs w:val="24"/>
              </w:rPr>
            </w:pPr>
          </w:p>
        </w:tc>
        <w:tc>
          <w:tcPr>
            <w:tcW w:w="2435" w:type="dxa"/>
            <w:gridSpan w:val="4"/>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在用固定资产</w:t>
            </w:r>
          </w:p>
        </w:tc>
        <w:tc>
          <w:tcPr>
            <w:tcW w:w="3644" w:type="dxa"/>
            <w:gridSpan w:val="7"/>
            <w:tcBorders>
              <w:top w:val="single" w:sz="4" w:space="0" w:color="000000"/>
              <w:left w:val="nil"/>
              <w:bottom w:val="single" w:sz="4" w:space="0" w:color="000000"/>
              <w:right w:val="single" w:sz="4" w:space="0" w:color="auto"/>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出租固定资产</w:t>
            </w:r>
          </w:p>
        </w:tc>
        <w:tc>
          <w:tcPr>
            <w:tcW w:w="941" w:type="dxa"/>
            <w:gridSpan w:val="2"/>
            <w:vMerge/>
            <w:tcBorders>
              <w:top w:val="nil"/>
              <w:left w:val="nil"/>
              <w:bottom w:val="single" w:sz="4" w:space="0" w:color="000000"/>
              <w:right w:val="single" w:sz="4" w:space="0" w:color="000000"/>
            </w:tcBorders>
            <w:vAlign w:val="center"/>
          </w:tcPr>
          <w:p w:rsidR="00CA51C0" w:rsidRDefault="00CA51C0">
            <w:pPr>
              <w:widowControl/>
              <w:jc w:val="left"/>
              <w:rPr>
                <w:rFonts w:ascii="??_GB2312" w:hAnsi="??_GB2312"/>
                <w:color w:val="000000"/>
                <w:sz w:val="24"/>
                <w:szCs w:val="24"/>
              </w:rPr>
            </w:pPr>
          </w:p>
        </w:tc>
      </w:tr>
      <w:tr w:rsidR="00CA51C0">
        <w:trPr>
          <w:trHeight w:val="855"/>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CA51C0" w:rsidRDefault="00CA51C0">
            <w:pPr>
              <w:spacing w:line="320" w:lineRule="exact"/>
              <w:jc w:val="left"/>
              <w:rPr>
                <w:rFonts w:ascii="??_GB2312" w:hAnsi="??_GB2312"/>
                <w:sz w:val="24"/>
                <w:szCs w:val="24"/>
              </w:rPr>
            </w:pPr>
            <w:r>
              <w:rPr>
                <w:rFonts w:ascii="??_GB2312" w:hAnsi="??_GB2312" w:hint="eastAsia"/>
                <w:color w:val="000000"/>
                <w:sz w:val="24"/>
                <w:szCs w:val="24"/>
              </w:rPr>
              <w:t>局机关及二级机构汇总</w:t>
            </w:r>
          </w:p>
        </w:tc>
        <w:tc>
          <w:tcPr>
            <w:tcW w:w="1080" w:type="dxa"/>
            <w:tcBorders>
              <w:top w:val="single" w:sz="4" w:space="0" w:color="000000"/>
              <w:left w:val="nil"/>
              <w:bottom w:val="single" w:sz="4" w:space="0" w:color="000000"/>
              <w:right w:val="single" w:sz="4" w:space="0" w:color="auto"/>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color w:val="000000"/>
                <w:sz w:val="24"/>
                <w:szCs w:val="24"/>
              </w:rPr>
              <w:t>16.4</w:t>
            </w:r>
            <w:r>
              <w:rPr>
                <w:rFonts w:ascii="??_GB2312" w:hAnsi="??_GB2312" w:hint="eastAsia"/>
                <w:color w:val="000000"/>
                <w:sz w:val="24"/>
                <w:szCs w:val="24"/>
              </w:rPr>
              <w:t>万元</w:t>
            </w:r>
          </w:p>
        </w:tc>
        <w:tc>
          <w:tcPr>
            <w:tcW w:w="2435" w:type="dxa"/>
            <w:gridSpan w:val="4"/>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color w:val="000000"/>
                <w:sz w:val="24"/>
                <w:szCs w:val="24"/>
              </w:rPr>
              <w:t>16.4</w:t>
            </w:r>
            <w:r>
              <w:rPr>
                <w:rFonts w:ascii="??_GB2312" w:hAnsi="??_GB2312" w:hint="eastAsia"/>
                <w:color w:val="000000"/>
                <w:sz w:val="24"/>
                <w:szCs w:val="24"/>
              </w:rPr>
              <w:t>万元</w:t>
            </w:r>
          </w:p>
        </w:tc>
        <w:tc>
          <w:tcPr>
            <w:tcW w:w="3644" w:type="dxa"/>
            <w:gridSpan w:val="7"/>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p>
        </w:tc>
        <w:tc>
          <w:tcPr>
            <w:tcW w:w="941" w:type="dxa"/>
            <w:gridSpan w:val="2"/>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p>
        </w:tc>
      </w:tr>
      <w:tr w:rsidR="00CA51C0">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CA51C0" w:rsidRDefault="00CA51C0">
            <w:pPr>
              <w:spacing w:line="320" w:lineRule="exact"/>
              <w:jc w:val="left"/>
              <w:rPr>
                <w:rFonts w:ascii="??_GB2312" w:hAnsi="??_GB2312"/>
                <w:sz w:val="24"/>
                <w:szCs w:val="24"/>
              </w:rPr>
            </w:pPr>
            <w:r>
              <w:rPr>
                <w:rFonts w:ascii="??_GB2312" w:hAnsi="??_GB2312"/>
                <w:sz w:val="24"/>
                <w:szCs w:val="24"/>
              </w:rPr>
              <w:t>1</w:t>
            </w:r>
            <w:r>
              <w:rPr>
                <w:rFonts w:ascii="??_GB2312" w:hAnsi="??_GB2312" w:hint="eastAsia"/>
                <w:sz w:val="24"/>
                <w:szCs w:val="24"/>
              </w:rPr>
              <w:t>、局机关</w:t>
            </w:r>
          </w:p>
        </w:tc>
        <w:tc>
          <w:tcPr>
            <w:tcW w:w="1080" w:type="dxa"/>
            <w:tcBorders>
              <w:top w:val="single" w:sz="4" w:space="0" w:color="000000"/>
              <w:left w:val="nil"/>
              <w:bottom w:val="single" w:sz="4" w:space="0" w:color="000000"/>
              <w:right w:val="single" w:sz="4" w:space="0" w:color="auto"/>
            </w:tcBorders>
            <w:vAlign w:val="center"/>
          </w:tcPr>
          <w:p w:rsidR="00CA51C0" w:rsidRDefault="00CA51C0" w:rsidP="00BC4BF5">
            <w:pPr>
              <w:spacing w:line="320" w:lineRule="exact"/>
              <w:jc w:val="center"/>
              <w:textAlignment w:val="center"/>
              <w:rPr>
                <w:rFonts w:ascii="??_GB2312" w:hAnsi="??_GB2312"/>
                <w:color w:val="000000"/>
                <w:sz w:val="24"/>
                <w:szCs w:val="24"/>
              </w:rPr>
            </w:pPr>
            <w:r>
              <w:rPr>
                <w:rFonts w:ascii="??_GB2312" w:hAnsi="??_GB2312"/>
                <w:color w:val="000000"/>
                <w:sz w:val="24"/>
                <w:szCs w:val="24"/>
              </w:rPr>
              <w:t>16.4</w:t>
            </w:r>
            <w:r>
              <w:rPr>
                <w:rFonts w:ascii="??_GB2312" w:hAnsi="??_GB2312" w:hint="eastAsia"/>
                <w:color w:val="000000"/>
                <w:sz w:val="24"/>
                <w:szCs w:val="24"/>
              </w:rPr>
              <w:t>万元</w:t>
            </w:r>
          </w:p>
        </w:tc>
        <w:tc>
          <w:tcPr>
            <w:tcW w:w="2435" w:type="dxa"/>
            <w:gridSpan w:val="4"/>
            <w:tcBorders>
              <w:top w:val="single" w:sz="4" w:space="0" w:color="000000"/>
              <w:left w:val="nil"/>
              <w:bottom w:val="single" w:sz="4" w:space="0" w:color="000000"/>
              <w:right w:val="single" w:sz="4" w:space="0" w:color="000000"/>
            </w:tcBorders>
            <w:vAlign w:val="center"/>
          </w:tcPr>
          <w:p w:rsidR="00CA51C0" w:rsidRDefault="00CA51C0" w:rsidP="00BC4BF5">
            <w:pPr>
              <w:spacing w:line="320" w:lineRule="exact"/>
              <w:jc w:val="center"/>
              <w:textAlignment w:val="center"/>
              <w:rPr>
                <w:rFonts w:ascii="??_GB2312" w:hAnsi="??_GB2312"/>
                <w:color w:val="000000"/>
                <w:sz w:val="24"/>
                <w:szCs w:val="24"/>
              </w:rPr>
            </w:pPr>
            <w:r>
              <w:rPr>
                <w:rFonts w:ascii="??_GB2312" w:hAnsi="??_GB2312"/>
                <w:color w:val="000000"/>
                <w:sz w:val="24"/>
                <w:szCs w:val="24"/>
              </w:rPr>
              <w:t>16.4</w:t>
            </w:r>
            <w:r>
              <w:rPr>
                <w:rFonts w:ascii="??_GB2312" w:hAnsi="??_GB2312" w:hint="eastAsia"/>
                <w:color w:val="000000"/>
                <w:sz w:val="24"/>
                <w:szCs w:val="24"/>
              </w:rPr>
              <w:t>万元</w:t>
            </w:r>
          </w:p>
        </w:tc>
        <w:tc>
          <w:tcPr>
            <w:tcW w:w="3644" w:type="dxa"/>
            <w:gridSpan w:val="7"/>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p>
        </w:tc>
        <w:tc>
          <w:tcPr>
            <w:tcW w:w="941" w:type="dxa"/>
            <w:gridSpan w:val="2"/>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p>
        </w:tc>
      </w:tr>
      <w:tr w:rsidR="00CA51C0">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CA51C0" w:rsidRDefault="00CA51C0">
            <w:pPr>
              <w:spacing w:line="320" w:lineRule="exact"/>
              <w:jc w:val="left"/>
              <w:rPr>
                <w:rFonts w:ascii="??_GB2312" w:hAnsi="??_GB2312"/>
                <w:sz w:val="24"/>
                <w:szCs w:val="24"/>
              </w:rPr>
            </w:pPr>
            <w:r>
              <w:rPr>
                <w:rFonts w:ascii="??_GB2312" w:hAnsi="??_GB2312"/>
                <w:sz w:val="24"/>
                <w:szCs w:val="24"/>
              </w:rPr>
              <w:t>2</w:t>
            </w:r>
            <w:r>
              <w:rPr>
                <w:rFonts w:ascii="??_GB2312" w:hAnsi="??_GB2312" w:hint="eastAsia"/>
                <w:sz w:val="24"/>
                <w:szCs w:val="24"/>
              </w:rPr>
              <w:t>、二级机构</w:t>
            </w:r>
            <w:r>
              <w:rPr>
                <w:rFonts w:ascii="??_GB2312" w:hAnsi="??_GB2312"/>
                <w:sz w:val="24"/>
                <w:szCs w:val="24"/>
              </w:rPr>
              <w:t>1</w:t>
            </w:r>
          </w:p>
        </w:tc>
        <w:tc>
          <w:tcPr>
            <w:tcW w:w="1080" w:type="dxa"/>
            <w:tcBorders>
              <w:top w:val="single" w:sz="4" w:space="0" w:color="000000"/>
              <w:left w:val="nil"/>
              <w:bottom w:val="single" w:sz="4" w:space="0" w:color="000000"/>
              <w:right w:val="single" w:sz="4" w:space="0" w:color="auto"/>
            </w:tcBorders>
            <w:vAlign w:val="center"/>
          </w:tcPr>
          <w:p w:rsidR="00CA51C0" w:rsidRDefault="00CA51C0">
            <w:pPr>
              <w:spacing w:line="320" w:lineRule="exact"/>
              <w:jc w:val="center"/>
              <w:textAlignment w:val="center"/>
              <w:rPr>
                <w:rFonts w:ascii="??_GB2312" w:hAnsi="??_GB2312"/>
                <w:color w:val="000000"/>
                <w:sz w:val="24"/>
                <w:szCs w:val="24"/>
              </w:rPr>
            </w:pPr>
          </w:p>
        </w:tc>
        <w:tc>
          <w:tcPr>
            <w:tcW w:w="2435" w:type="dxa"/>
            <w:gridSpan w:val="4"/>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p>
        </w:tc>
        <w:tc>
          <w:tcPr>
            <w:tcW w:w="3644" w:type="dxa"/>
            <w:gridSpan w:val="7"/>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p>
        </w:tc>
        <w:tc>
          <w:tcPr>
            <w:tcW w:w="941" w:type="dxa"/>
            <w:gridSpan w:val="2"/>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p>
        </w:tc>
      </w:tr>
      <w:tr w:rsidR="00CA51C0">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CA51C0" w:rsidRDefault="00CA51C0">
            <w:pPr>
              <w:spacing w:line="320" w:lineRule="exact"/>
              <w:jc w:val="left"/>
              <w:rPr>
                <w:rFonts w:ascii="??_GB2312" w:hAnsi="??_GB2312"/>
                <w:sz w:val="24"/>
                <w:szCs w:val="24"/>
              </w:rPr>
            </w:pPr>
            <w:r>
              <w:rPr>
                <w:rFonts w:ascii="??_GB2312" w:hAnsi="??_GB2312"/>
                <w:sz w:val="24"/>
                <w:szCs w:val="24"/>
              </w:rPr>
              <w:t>3</w:t>
            </w:r>
            <w:r>
              <w:rPr>
                <w:rFonts w:ascii="??_GB2312" w:hAnsi="??_GB2312" w:hint="eastAsia"/>
                <w:sz w:val="24"/>
                <w:szCs w:val="24"/>
              </w:rPr>
              <w:t>、二级机构</w:t>
            </w:r>
            <w:r>
              <w:rPr>
                <w:rFonts w:ascii="??_GB2312" w:hAnsi="??_GB2312"/>
                <w:sz w:val="24"/>
                <w:szCs w:val="24"/>
              </w:rPr>
              <w:t>2</w:t>
            </w:r>
          </w:p>
        </w:tc>
        <w:tc>
          <w:tcPr>
            <w:tcW w:w="1080" w:type="dxa"/>
            <w:tcBorders>
              <w:top w:val="single" w:sz="4" w:space="0" w:color="000000"/>
              <w:left w:val="nil"/>
              <w:bottom w:val="single" w:sz="4" w:space="0" w:color="000000"/>
              <w:right w:val="single" w:sz="4" w:space="0" w:color="auto"/>
            </w:tcBorders>
            <w:vAlign w:val="center"/>
          </w:tcPr>
          <w:p w:rsidR="00CA51C0" w:rsidRDefault="00CA51C0">
            <w:pPr>
              <w:spacing w:line="320" w:lineRule="exact"/>
              <w:jc w:val="center"/>
              <w:textAlignment w:val="center"/>
              <w:rPr>
                <w:rFonts w:ascii="??_GB2312" w:hAnsi="??_GB2312"/>
                <w:color w:val="000000"/>
                <w:sz w:val="24"/>
                <w:szCs w:val="24"/>
              </w:rPr>
            </w:pPr>
          </w:p>
        </w:tc>
        <w:tc>
          <w:tcPr>
            <w:tcW w:w="2435" w:type="dxa"/>
            <w:gridSpan w:val="4"/>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p>
        </w:tc>
        <w:tc>
          <w:tcPr>
            <w:tcW w:w="3644" w:type="dxa"/>
            <w:gridSpan w:val="7"/>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p>
        </w:tc>
        <w:tc>
          <w:tcPr>
            <w:tcW w:w="941" w:type="dxa"/>
            <w:gridSpan w:val="2"/>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p>
        </w:tc>
      </w:tr>
      <w:tr w:rsidR="00CA51C0">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黑体" w:eastAsia="黑体" w:hAnsi="黑体" w:hint="eastAsia"/>
                <w:color w:val="000000"/>
                <w:sz w:val="28"/>
                <w:szCs w:val="28"/>
              </w:rPr>
              <w:t>三、部门（单位）整体支出绩效自评情况</w:t>
            </w:r>
          </w:p>
        </w:tc>
      </w:tr>
      <w:tr w:rsidR="00CA51C0">
        <w:trPr>
          <w:trHeight w:val="567"/>
          <w:jc w:val="center"/>
        </w:trPr>
        <w:tc>
          <w:tcPr>
            <w:tcW w:w="1441" w:type="dxa"/>
            <w:vMerge w:val="restart"/>
            <w:tcBorders>
              <w:top w:val="nil"/>
              <w:left w:val="single" w:sz="4" w:space="0" w:color="000000"/>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整体支出绩效定性目标及实施计划完成情况</w:t>
            </w:r>
          </w:p>
        </w:tc>
        <w:tc>
          <w:tcPr>
            <w:tcW w:w="3774" w:type="dxa"/>
            <w:gridSpan w:val="7"/>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预期目标</w:t>
            </w:r>
          </w:p>
        </w:tc>
        <w:tc>
          <w:tcPr>
            <w:tcW w:w="4585" w:type="dxa"/>
            <w:gridSpan w:val="9"/>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实际完成</w:t>
            </w:r>
          </w:p>
        </w:tc>
      </w:tr>
      <w:tr w:rsidR="00CA51C0">
        <w:trPr>
          <w:trHeight w:val="1172"/>
          <w:jc w:val="center"/>
        </w:trPr>
        <w:tc>
          <w:tcPr>
            <w:tcW w:w="1441" w:type="dxa"/>
            <w:vMerge/>
            <w:tcBorders>
              <w:top w:val="nil"/>
              <w:left w:val="single" w:sz="4" w:space="0" w:color="000000"/>
              <w:bottom w:val="single" w:sz="4" w:space="0" w:color="000000"/>
              <w:right w:val="single" w:sz="4" w:space="0" w:color="000000"/>
            </w:tcBorders>
            <w:vAlign w:val="center"/>
          </w:tcPr>
          <w:p w:rsidR="00CA51C0" w:rsidRDefault="00CA51C0">
            <w:pPr>
              <w:widowControl/>
              <w:jc w:val="left"/>
              <w:rPr>
                <w:rFonts w:ascii="??_GB2312" w:hAnsi="??_GB2312"/>
                <w:color w:val="000000"/>
                <w:sz w:val="24"/>
                <w:szCs w:val="24"/>
              </w:rPr>
            </w:pPr>
          </w:p>
        </w:tc>
        <w:tc>
          <w:tcPr>
            <w:tcW w:w="3774" w:type="dxa"/>
            <w:gridSpan w:val="7"/>
            <w:tcBorders>
              <w:top w:val="single" w:sz="4" w:space="0" w:color="000000"/>
              <w:left w:val="nil"/>
              <w:bottom w:val="single" w:sz="4" w:space="0" w:color="000000"/>
              <w:right w:val="single" w:sz="4" w:space="0" w:color="000000"/>
            </w:tcBorders>
            <w:vAlign w:val="center"/>
          </w:tcPr>
          <w:p w:rsidR="00CA51C0" w:rsidRPr="002B219C" w:rsidRDefault="00CA51C0" w:rsidP="002B219C">
            <w:pPr>
              <w:widowControl/>
              <w:shd w:val="clear" w:color="auto" w:fill="FFFFFF"/>
              <w:jc w:val="left"/>
              <w:textAlignment w:val="center"/>
              <w:rPr>
                <w:rFonts w:ascii="宋体" w:cs="宋体"/>
                <w:color w:val="000000"/>
                <w:kern w:val="0"/>
                <w:shd w:val="clear" w:color="auto" w:fill="FFFFFF"/>
              </w:rPr>
            </w:pPr>
            <w:r w:rsidRPr="002B219C">
              <w:rPr>
                <w:rFonts w:ascii="宋体" w:hAnsi="宋体" w:cs="宋体" w:hint="eastAsia"/>
                <w:color w:val="000000"/>
                <w:kern w:val="0"/>
                <w:shd w:val="clear" w:color="auto" w:fill="FFFFFF"/>
              </w:rPr>
              <w:t>目标</w:t>
            </w:r>
            <w:r w:rsidRPr="002B219C">
              <w:rPr>
                <w:rFonts w:ascii="宋体" w:hAnsi="宋体" w:cs="宋体"/>
                <w:color w:val="000000"/>
                <w:kern w:val="0"/>
                <w:shd w:val="clear" w:color="auto" w:fill="FFFFFF"/>
              </w:rPr>
              <w:t>1</w:t>
            </w:r>
            <w:r w:rsidRPr="002B219C">
              <w:rPr>
                <w:rFonts w:ascii="宋体" w:hAnsi="宋体" w:cs="宋体" w:hint="eastAsia"/>
                <w:color w:val="000000"/>
                <w:kern w:val="0"/>
                <w:shd w:val="clear" w:color="auto" w:fill="FFFFFF"/>
              </w:rPr>
              <w:t>、综合编制移民安置规划；</w:t>
            </w:r>
          </w:p>
          <w:p w:rsidR="00CA51C0" w:rsidRPr="002B219C" w:rsidRDefault="00CA51C0" w:rsidP="002B219C">
            <w:pPr>
              <w:widowControl/>
              <w:shd w:val="clear" w:color="auto" w:fill="FFFFFF"/>
              <w:jc w:val="left"/>
              <w:textAlignment w:val="center"/>
              <w:rPr>
                <w:rFonts w:ascii="宋体" w:cs="宋体"/>
                <w:color w:val="000000"/>
                <w:kern w:val="0"/>
                <w:shd w:val="clear" w:color="auto" w:fill="FFFFFF"/>
              </w:rPr>
            </w:pPr>
            <w:r w:rsidRPr="002B219C">
              <w:rPr>
                <w:rFonts w:ascii="宋体" w:hAnsi="宋体" w:cs="宋体" w:hint="eastAsia"/>
                <w:color w:val="000000"/>
                <w:kern w:val="0"/>
                <w:shd w:val="clear" w:color="auto" w:fill="FFFFFF"/>
              </w:rPr>
              <w:t>目标</w:t>
            </w:r>
            <w:r w:rsidRPr="002B219C">
              <w:rPr>
                <w:rFonts w:ascii="宋体" w:hAnsi="宋体" w:cs="宋体"/>
                <w:color w:val="000000"/>
                <w:kern w:val="0"/>
                <w:shd w:val="clear" w:color="auto" w:fill="FFFFFF"/>
              </w:rPr>
              <w:t>2</w:t>
            </w:r>
            <w:r w:rsidRPr="002B219C">
              <w:rPr>
                <w:rFonts w:ascii="宋体" w:hAnsi="宋体" w:cs="宋体" w:hint="eastAsia"/>
                <w:color w:val="000000"/>
                <w:kern w:val="0"/>
                <w:shd w:val="clear" w:color="auto" w:fill="FFFFFF"/>
              </w:rPr>
              <w:t>、搞好库区基础设施项目的实施工作；</w:t>
            </w:r>
          </w:p>
          <w:p w:rsidR="00CA51C0" w:rsidRPr="002B219C" w:rsidRDefault="00CA51C0" w:rsidP="002B219C">
            <w:pPr>
              <w:widowControl/>
              <w:shd w:val="clear" w:color="auto" w:fill="FFFFFF"/>
              <w:jc w:val="left"/>
              <w:textAlignment w:val="center"/>
              <w:rPr>
                <w:rFonts w:ascii="宋体" w:cs="宋体"/>
                <w:color w:val="000000"/>
                <w:kern w:val="0"/>
                <w:shd w:val="clear" w:color="auto" w:fill="FFFFFF"/>
              </w:rPr>
            </w:pPr>
            <w:r w:rsidRPr="002B219C">
              <w:rPr>
                <w:rFonts w:ascii="宋体" w:hAnsi="宋体" w:cs="宋体" w:hint="eastAsia"/>
                <w:color w:val="000000"/>
                <w:kern w:val="0"/>
                <w:shd w:val="clear" w:color="auto" w:fill="FFFFFF"/>
              </w:rPr>
              <w:t>目标</w:t>
            </w:r>
            <w:r w:rsidRPr="002B219C">
              <w:rPr>
                <w:rFonts w:ascii="宋体" w:hAnsi="宋体" w:cs="宋体"/>
                <w:color w:val="000000"/>
                <w:kern w:val="0"/>
                <w:shd w:val="clear" w:color="auto" w:fill="FFFFFF"/>
              </w:rPr>
              <w:t>3</w:t>
            </w:r>
            <w:r w:rsidRPr="002B219C">
              <w:rPr>
                <w:rFonts w:ascii="宋体" w:hAnsi="宋体" w:cs="宋体" w:hint="eastAsia"/>
                <w:color w:val="000000"/>
                <w:kern w:val="0"/>
                <w:shd w:val="clear" w:color="auto" w:fill="FFFFFF"/>
              </w:rPr>
              <w:t>、做好移民信访接待，维护库区社会稳定工作。</w:t>
            </w:r>
          </w:p>
          <w:p w:rsidR="00CA51C0" w:rsidRPr="002B219C" w:rsidRDefault="00CA51C0">
            <w:pPr>
              <w:spacing w:line="320" w:lineRule="exact"/>
              <w:jc w:val="left"/>
              <w:textAlignment w:val="center"/>
              <w:rPr>
                <w:rFonts w:ascii="??_GB2312" w:hAnsi="??_GB2312"/>
                <w:color w:val="000000"/>
                <w:sz w:val="24"/>
                <w:szCs w:val="24"/>
              </w:rPr>
            </w:pPr>
          </w:p>
        </w:tc>
        <w:tc>
          <w:tcPr>
            <w:tcW w:w="4585" w:type="dxa"/>
            <w:gridSpan w:val="9"/>
            <w:tcBorders>
              <w:top w:val="single" w:sz="4" w:space="0" w:color="000000"/>
              <w:left w:val="nil"/>
              <w:bottom w:val="single" w:sz="4" w:space="0" w:color="000000"/>
              <w:right w:val="single" w:sz="4" w:space="0" w:color="000000"/>
            </w:tcBorders>
            <w:vAlign w:val="center"/>
          </w:tcPr>
          <w:p w:rsidR="00CA51C0" w:rsidRPr="00F064E1" w:rsidRDefault="00CA51C0" w:rsidP="00F064E1">
            <w:pPr>
              <w:widowControl/>
              <w:shd w:val="clear" w:color="auto" w:fill="FFFFFF"/>
              <w:spacing w:before="100" w:after="206" w:line="280" w:lineRule="atLeast"/>
              <w:textAlignment w:val="center"/>
              <w:rPr>
                <w:rFonts w:ascii="Calibri" w:hAnsi="Calibri" w:cs="宋体"/>
                <w:color w:val="000000"/>
                <w:kern w:val="0"/>
              </w:rPr>
            </w:pPr>
            <w:r>
              <w:rPr>
                <w:rFonts w:ascii="宋体" w:hAnsi="宋体" w:cs="宋体" w:hint="eastAsia"/>
                <w:color w:val="000000"/>
                <w:kern w:val="0"/>
                <w:shd w:val="clear" w:color="auto" w:fill="FFFFFF"/>
              </w:rPr>
              <w:t>均已完成。</w:t>
            </w:r>
          </w:p>
          <w:p w:rsidR="00CA51C0" w:rsidRPr="00F064E1" w:rsidRDefault="00CA51C0">
            <w:pPr>
              <w:spacing w:line="320" w:lineRule="exact"/>
              <w:jc w:val="center"/>
              <w:textAlignment w:val="center"/>
              <w:rPr>
                <w:rFonts w:ascii="??_GB2312" w:hAnsi="??_GB2312"/>
                <w:color w:val="000000"/>
                <w:sz w:val="24"/>
                <w:szCs w:val="24"/>
              </w:rPr>
            </w:pPr>
          </w:p>
        </w:tc>
      </w:tr>
      <w:tr w:rsidR="00CA51C0">
        <w:trPr>
          <w:trHeight w:val="567"/>
          <w:jc w:val="center"/>
        </w:trPr>
        <w:tc>
          <w:tcPr>
            <w:tcW w:w="1441" w:type="dxa"/>
            <w:vMerge w:val="restart"/>
            <w:tcBorders>
              <w:top w:val="nil"/>
              <w:left w:val="single" w:sz="4" w:space="0" w:color="000000"/>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整体支出</w:t>
            </w:r>
          </w:p>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绩效定量目标及实施计划完成情况</w:t>
            </w:r>
          </w:p>
        </w:tc>
        <w:tc>
          <w:tcPr>
            <w:tcW w:w="2966" w:type="dxa"/>
            <w:gridSpan w:val="6"/>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评价内容</w:t>
            </w:r>
          </w:p>
        </w:tc>
        <w:tc>
          <w:tcPr>
            <w:tcW w:w="2709" w:type="dxa"/>
            <w:gridSpan w:val="4"/>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绩效目标</w:t>
            </w:r>
          </w:p>
        </w:tc>
        <w:tc>
          <w:tcPr>
            <w:tcW w:w="2684" w:type="dxa"/>
            <w:gridSpan w:val="6"/>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完成情况</w:t>
            </w:r>
          </w:p>
        </w:tc>
      </w:tr>
      <w:tr w:rsidR="00CA51C0" w:rsidTr="001D1B01">
        <w:trPr>
          <w:trHeight w:val="633"/>
          <w:jc w:val="center"/>
        </w:trPr>
        <w:tc>
          <w:tcPr>
            <w:tcW w:w="1441" w:type="dxa"/>
            <w:vMerge/>
            <w:tcBorders>
              <w:top w:val="nil"/>
              <w:left w:val="single" w:sz="4" w:space="0" w:color="000000"/>
              <w:bottom w:val="single" w:sz="4" w:space="0" w:color="000000"/>
              <w:right w:val="single" w:sz="4" w:space="0" w:color="000000"/>
            </w:tcBorders>
            <w:vAlign w:val="center"/>
          </w:tcPr>
          <w:p w:rsidR="00CA51C0" w:rsidRDefault="00CA51C0">
            <w:pPr>
              <w:widowControl/>
              <w:jc w:val="left"/>
              <w:rPr>
                <w:rFonts w:ascii="??_GB2312" w:hAnsi="??_GB2312"/>
                <w:color w:val="000000"/>
                <w:sz w:val="24"/>
                <w:szCs w:val="24"/>
              </w:rPr>
            </w:pPr>
          </w:p>
        </w:tc>
        <w:tc>
          <w:tcPr>
            <w:tcW w:w="1549" w:type="dxa"/>
            <w:gridSpan w:val="4"/>
            <w:vMerge w:val="restart"/>
            <w:tcBorders>
              <w:top w:val="nil"/>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产出目标</w:t>
            </w:r>
          </w:p>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（部门工作实绩，包含上级部门和县委县政府布置的重点工作、实事任务等，根据部门实际进行调整细化）</w:t>
            </w:r>
          </w:p>
        </w:tc>
        <w:tc>
          <w:tcPr>
            <w:tcW w:w="1417" w:type="dxa"/>
            <w:gridSpan w:val="2"/>
            <w:vMerge w:val="restart"/>
            <w:tcBorders>
              <w:top w:val="nil"/>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质量指标</w:t>
            </w:r>
          </w:p>
        </w:tc>
        <w:tc>
          <w:tcPr>
            <w:tcW w:w="2709" w:type="dxa"/>
            <w:gridSpan w:val="4"/>
            <w:tcBorders>
              <w:top w:val="single" w:sz="4" w:space="0" w:color="000000"/>
              <w:left w:val="nil"/>
              <w:bottom w:val="single" w:sz="4" w:space="0" w:color="000000"/>
              <w:right w:val="single" w:sz="4" w:space="0" w:color="000000"/>
            </w:tcBorders>
            <w:vAlign w:val="center"/>
          </w:tcPr>
          <w:p w:rsidR="00CA51C0" w:rsidRPr="001D1B01" w:rsidRDefault="00CA51C0">
            <w:pPr>
              <w:spacing w:before="100" w:after="206" w:line="280" w:lineRule="atLeast"/>
              <w:jc w:val="center"/>
              <w:textAlignment w:val="center"/>
              <w:rPr>
                <w:rFonts w:ascii="??_GB2312" w:hAnsi="??_GB2312"/>
                <w:color w:val="000000"/>
                <w:sz w:val="24"/>
                <w:szCs w:val="24"/>
              </w:rPr>
            </w:pPr>
            <w:r w:rsidRPr="001D1B01">
              <w:rPr>
                <w:rFonts w:ascii="??_GB2312" w:hAnsi="??_GB2312" w:hint="eastAsia"/>
                <w:color w:val="000000"/>
                <w:sz w:val="24"/>
                <w:szCs w:val="24"/>
              </w:rPr>
              <w:t>社会工资水平</w:t>
            </w:r>
          </w:p>
        </w:tc>
        <w:tc>
          <w:tcPr>
            <w:tcW w:w="2684" w:type="dxa"/>
            <w:gridSpan w:val="6"/>
            <w:tcBorders>
              <w:top w:val="single" w:sz="4" w:space="0" w:color="000000"/>
              <w:left w:val="nil"/>
              <w:bottom w:val="single" w:sz="4" w:space="0" w:color="000000"/>
              <w:right w:val="single" w:sz="4" w:space="0" w:color="000000"/>
            </w:tcBorders>
            <w:vAlign w:val="center"/>
          </w:tcPr>
          <w:p w:rsidR="00CA51C0" w:rsidRPr="001D1B01" w:rsidRDefault="00CA51C0">
            <w:pPr>
              <w:spacing w:before="100" w:after="206" w:line="280" w:lineRule="atLeast"/>
              <w:jc w:val="center"/>
              <w:textAlignment w:val="center"/>
              <w:rPr>
                <w:rFonts w:ascii="??_GB2312" w:hAnsi="??_GB2312"/>
                <w:color w:val="000000"/>
                <w:sz w:val="24"/>
                <w:szCs w:val="24"/>
              </w:rPr>
            </w:pPr>
            <w:r w:rsidRPr="001D1B01">
              <w:rPr>
                <w:rFonts w:ascii="??_GB2312" w:hAnsi="??_GB2312" w:hint="eastAsia"/>
                <w:color w:val="000000"/>
                <w:sz w:val="24"/>
                <w:szCs w:val="24"/>
              </w:rPr>
              <w:t>中等</w:t>
            </w:r>
          </w:p>
        </w:tc>
      </w:tr>
      <w:tr w:rsidR="00CA51C0">
        <w:trPr>
          <w:trHeight w:val="454"/>
          <w:jc w:val="center"/>
        </w:trPr>
        <w:tc>
          <w:tcPr>
            <w:tcW w:w="1441" w:type="dxa"/>
            <w:vMerge/>
            <w:tcBorders>
              <w:top w:val="nil"/>
              <w:left w:val="single" w:sz="4" w:space="0" w:color="000000"/>
              <w:bottom w:val="single" w:sz="4" w:space="0" w:color="000000"/>
              <w:right w:val="single" w:sz="4" w:space="0" w:color="000000"/>
            </w:tcBorders>
            <w:vAlign w:val="center"/>
          </w:tcPr>
          <w:p w:rsidR="00CA51C0" w:rsidRDefault="00CA51C0">
            <w:pPr>
              <w:widowControl/>
              <w:jc w:val="left"/>
              <w:rPr>
                <w:rFonts w:ascii="??_GB2312" w:hAnsi="??_GB2312"/>
                <w:color w:val="000000"/>
                <w:sz w:val="24"/>
                <w:szCs w:val="24"/>
              </w:rPr>
            </w:pPr>
          </w:p>
        </w:tc>
        <w:tc>
          <w:tcPr>
            <w:tcW w:w="1549" w:type="dxa"/>
            <w:gridSpan w:val="4"/>
            <w:vMerge/>
            <w:tcBorders>
              <w:top w:val="nil"/>
              <w:left w:val="nil"/>
              <w:bottom w:val="single" w:sz="4" w:space="0" w:color="000000"/>
              <w:right w:val="single" w:sz="4" w:space="0" w:color="000000"/>
            </w:tcBorders>
            <w:vAlign w:val="center"/>
          </w:tcPr>
          <w:p w:rsidR="00CA51C0" w:rsidRDefault="00CA51C0">
            <w:pPr>
              <w:widowControl/>
              <w:jc w:val="left"/>
              <w:rPr>
                <w:rFonts w:ascii="??_GB2312" w:hAnsi="??_GB2312"/>
                <w:color w:val="000000"/>
                <w:sz w:val="24"/>
                <w:szCs w:val="24"/>
              </w:rPr>
            </w:pPr>
          </w:p>
        </w:tc>
        <w:tc>
          <w:tcPr>
            <w:tcW w:w="1417" w:type="dxa"/>
            <w:gridSpan w:val="2"/>
            <w:vMerge/>
            <w:tcBorders>
              <w:top w:val="nil"/>
              <w:left w:val="nil"/>
              <w:bottom w:val="single" w:sz="4" w:space="0" w:color="000000"/>
              <w:right w:val="single" w:sz="4" w:space="0" w:color="000000"/>
            </w:tcBorders>
            <w:vAlign w:val="center"/>
          </w:tcPr>
          <w:p w:rsidR="00CA51C0" w:rsidRDefault="00CA51C0">
            <w:pPr>
              <w:widowControl/>
              <w:jc w:val="left"/>
              <w:rPr>
                <w:rFonts w:ascii="??_GB2312" w:hAnsi="??_GB2312"/>
                <w:color w:val="000000"/>
                <w:sz w:val="24"/>
                <w:szCs w:val="24"/>
              </w:rPr>
            </w:pPr>
          </w:p>
        </w:tc>
        <w:tc>
          <w:tcPr>
            <w:tcW w:w="2709" w:type="dxa"/>
            <w:gridSpan w:val="4"/>
            <w:tcBorders>
              <w:top w:val="single" w:sz="4" w:space="0" w:color="000000"/>
              <w:left w:val="nil"/>
              <w:bottom w:val="single" w:sz="4" w:space="0" w:color="000000"/>
              <w:right w:val="single" w:sz="4" w:space="0" w:color="000000"/>
            </w:tcBorders>
            <w:vAlign w:val="center"/>
          </w:tcPr>
          <w:p w:rsidR="00CA51C0" w:rsidRPr="001D1B01" w:rsidRDefault="00CA51C0">
            <w:pPr>
              <w:spacing w:before="100" w:after="206" w:line="280" w:lineRule="atLeast"/>
              <w:jc w:val="center"/>
              <w:textAlignment w:val="center"/>
              <w:rPr>
                <w:rFonts w:ascii="??_GB2312" w:hAnsi="??_GB2312"/>
                <w:color w:val="000000"/>
                <w:sz w:val="24"/>
                <w:szCs w:val="24"/>
              </w:rPr>
            </w:pPr>
            <w:r w:rsidRPr="001D1B01">
              <w:rPr>
                <w:rFonts w:ascii="??_GB2312" w:hAnsi="??_GB2312" w:hint="eastAsia"/>
                <w:color w:val="000000"/>
                <w:sz w:val="24"/>
                <w:szCs w:val="24"/>
              </w:rPr>
              <w:t>满足基本运转人均额</w:t>
            </w:r>
          </w:p>
        </w:tc>
        <w:tc>
          <w:tcPr>
            <w:tcW w:w="2684" w:type="dxa"/>
            <w:gridSpan w:val="6"/>
            <w:tcBorders>
              <w:top w:val="single" w:sz="4" w:space="0" w:color="000000"/>
              <w:left w:val="nil"/>
              <w:bottom w:val="single" w:sz="4" w:space="0" w:color="000000"/>
              <w:right w:val="single" w:sz="4" w:space="0" w:color="000000"/>
            </w:tcBorders>
            <w:vAlign w:val="center"/>
          </w:tcPr>
          <w:p w:rsidR="00CA51C0" w:rsidRPr="001D1B01" w:rsidRDefault="00CA51C0">
            <w:pPr>
              <w:spacing w:before="100" w:after="206" w:line="280" w:lineRule="atLeast"/>
              <w:jc w:val="center"/>
              <w:textAlignment w:val="center"/>
              <w:rPr>
                <w:rFonts w:ascii="??_GB2312" w:hAnsi="??_GB2312"/>
                <w:color w:val="000000"/>
                <w:sz w:val="24"/>
                <w:szCs w:val="24"/>
              </w:rPr>
            </w:pPr>
            <w:r w:rsidRPr="001D1B01">
              <w:rPr>
                <w:rFonts w:ascii="??_GB2312" w:hAnsi="??_GB2312" w:hint="eastAsia"/>
                <w:color w:val="000000"/>
                <w:sz w:val="24"/>
                <w:szCs w:val="24"/>
              </w:rPr>
              <w:t>中等</w:t>
            </w:r>
          </w:p>
        </w:tc>
      </w:tr>
      <w:tr w:rsidR="00CA51C0">
        <w:trPr>
          <w:trHeight w:val="454"/>
          <w:jc w:val="center"/>
        </w:trPr>
        <w:tc>
          <w:tcPr>
            <w:tcW w:w="1441" w:type="dxa"/>
            <w:vMerge/>
            <w:tcBorders>
              <w:top w:val="nil"/>
              <w:left w:val="single" w:sz="4" w:space="0" w:color="000000"/>
              <w:bottom w:val="single" w:sz="4" w:space="0" w:color="000000"/>
              <w:right w:val="single" w:sz="4" w:space="0" w:color="000000"/>
            </w:tcBorders>
            <w:vAlign w:val="center"/>
          </w:tcPr>
          <w:p w:rsidR="00CA51C0" w:rsidRDefault="00CA51C0">
            <w:pPr>
              <w:widowControl/>
              <w:jc w:val="left"/>
              <w:rPr>
                <w:rFonts w:ascii="??_GB2312" w:hAnsi="??_GB2312"/>
                <w:color w:val="000000"/>
                <w:sz w:val="24"/>
                <w:szCs w:val="24"/>
              </w:rPr>
            </w:pPr>
          </w:p>
        </w:tc>
        <w:tc>
          <w:tcPr>
            <w:tcW w:w="1549" w:type="dxa"/>
            <w:gridSpan w:val="4"/>
            <w:vMerge/>
            <w:tcBorders>
              <w:top w:val="nil"/>
              <w:left w:val="nil"/>
              <w:bottom w:val="single" w:sz="4" w:space="0" w:color="000000"/>
              <w:right w:val="single" w:sz="4" w:space="0" w:color="000000"/>
            </w:tcBorders>
            <w:vAlign w:val="center"/>
          </w:tcPr>
          <w:p w:rsidR="00CA51C0" w:rsidRDefault="00CA51C0">
            <w:pPr>
              <w:widowControl/>
              <w:jc w:val="left"/>
              <w:rPr>
                <w:rFonts w:ascii="??_GB2312" w:hAnsi="??_GB2312"/>
                <w:color w:val="000000"/>
                <w:sz w:val="24"/>
                <w:szCs w:val="24"/>
              </w:rPr>
            </w:pPr>
          </w:p>
        </w:tc>
        <w:tc>
          <w:tcPr>
            <w:tcW w:w="1417" w:type="dxa"/>
            <w:gridSpan w:val="2"/>
            <w:vMerge/>
            <w:tcBorders>
              <w:top w:val="nil"/>
              <w:left w:val="nil"/>
              <w:bottom w:val="single" w:sz="4" w:space="0" w:color="000000"/>
              <w:right w:val="single" w:sz="4" w:space="0" w:color="000000"/>
            </w:tcBorders>
            <w:vAlign w:val="center"/>
          </w:tcPr>
          <w:p w:rsidR="00CA51C0" w:rsidRDefault="00CA51C0">
            <w:pPr>
              <w:widowControl/>
              <w:jc w:val="left"/>
              <w:rPr>
                <w:rFonts w:ascii="??_GB2312" w:hAnsi="??_GB2312"/>
                <w:color w:val="000000"/>
                <w:sz w:val="24"/>
                <w:szCs w:val="24"/>
              </w:rPr>
            </w:pPr>
          </w:p>
        </w:tc>
        <w:tc>
          <w:tcPr>
            <w:tcW w:w="2709" w:type="dxa"/>
            <w:gridSpan w:val="4"/>
            <w:tcBorders>
              <w:top w:val="single" w:sz="4" w:space="0" w:color="000000"/>
              <w:left w:val="nil"/>
              <w:bottom w:val="single" w:sz="4" w:space="0" w:color="000000"/>
              <w:right w:val="single" w:sz="4" w:space="0" w:color="000000"/>
            </w:tcBorders>
            <w:vAlign w:val="center"/>
          </w:tcPr>
          <w:p w:rsidR="00CA51C0" w:rsidRDefault="00CA51C0">
            <w:pPr>
              <w:spacing w:line="320" w:lineRule="exact"/>
              <w:jc w:val="left"/>
              <w:textAlignment w:val="center"/>
              <w:rPr>
                <w:rFonts w:ascii="??_GB2312" w:hAnsi="??_GB2312"/>
                <w:color w:val="000000"/>
                <w:sz w:val="24"/>
                <w:szCs w:val="24"/>
              </w:rPr>
            </w:pPr>
            <w:r>
              <w:rPr>
                <w:rFonts w:ascii="??_GB2312" w:hAnsi="??_GB2312"/>
                <w:color w:val="000000"/>
                <w:sz w:val="24"/>
                <w:szCs w:val="24"/>
              </w:rPr>
              <w:t>……</w:t>
            </w:r>
          </w:p>
        </w:tc>
        <w:tc>
          <w:tcPr>
            <w:tcW w:w="2684" w:type="dxa"/>
            <w:gridSpan w:val="6"/>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b/>
                <w:bCs/>
                <w:color w:val="000000"/>
                <w:sz w:val="24"/>
                <w:szCs w:val="24"/>
              </w:rPr>
            </w:pPr>
          </w:p>
        </w:tc>
      </w:tr>
      <w:tr w:rsidR="00CA51C0">
        <w:trPr>
          <w:trHeight w:val="454"/>
          <w:jc w:val="center"/>
        </w:trPr>
        <w:tc>
          <w:tcPr>
            <w:tcW w:w="1441" w:type="dxa"/>
            <w:vMerge/>
            <w:tcBorders>
              <w:top w:val="nil"/>
              <w:left w:val="single" w:sz="4" w:space="0" w:color="000000"/>
              <w:bottom w:val="single" w:sz="4" w:space="0" w:color="000000"/>
              <w:right w:val="single" w:sz="4" w:space="0" w:color="000000"/>
            </w:tcBorders>
            <w:vAlign w:val="center"/>
          </w:tcPr>
          <w:p w:rsidR="00CA51C0" w:rsidRDefault="00CA51C0">
            <w:pPr>
              <w:widowControl/>
              <w:jc w:val="left"/>
              <w:rPr>
                <w:rFonts w:ascii="??_GB2312" w:hAnsi="??_GB2312"/>
                <w:color w:val="000000"/>
                <w:sz w:val="24"/>
                <w:szCs w:val="24"/>
              </w:rPr>
            </w:pPr>
          </w:p>
        </w:tc>
        <w:tc>
          <w:tcPr>
            <w:tcW w:w="1549" w:type="dxa"/>
            <w:gridSpan w:val="4"/>
            <w:vMerge/>
            <w:tcBorders>
              <w:top w:val="nil"/>
              <w:left w:val="nil"/>
              <w:bottom w:val="single" w:sz="4" w:space="0" w:color="000000"/>
              <w:right w:val="single" w:sz="4" w:space="0" w:color="000000"/>
            </w:tcBorders>
            <w:vAlign w:val="center"/>
          </w:tcPr>
          <w:p w:rsidR="00CA51C0" w:rsidRDefault="00CA51C0">
            <w:pPr>
              <w:widowControl/>
              <w:jc w:val="left"/>
              <w:rPr>
                <w:rFonts w:ascii="??_GB2312" w:hAnsi="??_GB2312"/>
                <w:color w:val="000000"/>
                <w:sz w:val="24"/>
                <w:szCs w:val="24"/>
              </w:rPr>
            </w:pPr>
          </w:p>
        </w:tc>
        <w:tc>
          <w:tcPr>
            <w:tcW w:w="1417" w:type="dxa"/>
            <w:gridSpan w:val="2"/>
            <w:vMerge w:val="restart"/>
            <w:tcBorders>
              <w:top w:val="nil"/>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数量指标</w:t>
            </w:r>
          </w:p>
        </w:tc>
        <w:tc>
          <w:tcPr>
            <w:tcW w:w="2709" w:type="dxa"/>
            <w:gridSpan w:val="4"/>
            <w:tcBorders>
              <w:top w:val="single" w:sz="4" w:space="0" w:color="000000"/>
              <w:left w:val="nil"/>
              <w:bottom w:val="single" w:sz="4" w:space="0" w:color="000000"/>
              <w:right w:val="single" w:sz="4" w:space="0" w:color="000000"/>
            </w:tcBorders>
            <w:vAlign w:val="center"/>
          </w:tcPr>
          <w:p w:rsidR="00CA51C0" w:rsidRPr="0049618C" w:rsidRDefault="00CA51C0">
            <w:pPr>
              <w:spacing w:before="100" w:after="206" w:line="280" w:lineRule="atLeast"/>
              <w:jc w:val="center"/>
              <w:textAlignment w:val="center"/>
              <w:rPr>
                <w:rFonts w:ascii="??_GB2312" w:hAnsi="??_GB2312"/>
                <w:color w:val="000000"/>
                <w:sz w:val="24"/>
                <w:szCs w:val="24"/>
              </w:rPr>
            </w:pPr>
            <w:r w:rsidRPr="0049618C">
              <w:rPr>
                <w:rFonts w:ascii="??_GB2312" w:hAnsi="??_GB2312" w:hint="eastAsia"/>
                <w:color w:val="000000"/>
                <w:sz w:val="24"/>
                <w:szCs w:val="24"/>
              </w:rPr>
              <w:t>财政供养人员</w:t>
            </w:r>
          </w:p>
        </w:tc>
        <w:tc>
          <w:tcPr>
            <w:tcW w:w="2684" w:type="dxa"/>
            <w:gridSpan w:val="6"/>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b/>
                <w:bCs/>
                <w:color w:val="000000"/>
                <w:sz w:val="24"/>
                <w:szCs w:val="24"/>
              </w:rPr>
            </w:pPr>
            <w:r>
              <w:rPr>
                <w:rFonts w:ascii="??_GB2312" w:hAnsi="??_GB2312"/>
                <w:b/>
                <w:bCs/>
                <w:color w:val="000000"/>
                <w:sz w:val="24"/>
                <w:szCs w:val="24"/>
              </w:rPr>
              <w:t>19</w:t>
            </w:r>
          </w:p>
        </w:tc>
      </w:tr>
      <w:tr w:rsidR="00CA51C0">
        <w:trPr>
          <w:trHeight w:val="461"/>
          <w:jc w:val="center"/>
        </w:trPr>
        <w:tc>
          <w:tcPr>
            <w:tcW w:w="1441" w:type="dxa"/>
            <w:vMerge/>
            <w:tcBorders>
              <w:top w:val="nil"/>
              <w:left w:val="single" w:sz="4" w:space="0" w:color="000000"/>
              <w:bottom w:val="single" w:sz="4" w:space="0" w:color="000000"/>
              <w:right w:val="single" w:sz="4" w:space="0" w:color="000000"/>
            </w:tcBorders>
            <w:vAlign w:val="center"/>
          </w:tcPr>
          <w:p w:rsidR="00CA51C0" w:rsidRDefault="00CA51C0">
            <w:pPr>
              <w:widowControl/>
              <w:jc w:val="left"/>
              <w:rPr>
                <w:rFonts w:ascii="??_GB2312" w:hAnsi="??_GB2312"/>
                <w:color w:val="000000"/>
                <w:sz w:val="24"/>
                <w:szCs w:val="24"/>
              </w:rPr>
            </w:pPr>
          </w:p>
        </w:tc>
        <w:tc>
          <w:tcPr>
            <w:tcW w:w="1549" w:type="dxa"/>
            <w:gridSpan w:val="4"/>
            <w:vMerge/>
            <w:tcBorders>
              <w:top w:val="nil"/>
              <w:left w:val="nil"/>
              <w:bottom w:val="single" w:sz="4" w:space="0" w:color="000000"/>
              <w:right w:val="single" w:sz="4" w:space="0" w:color="000000"/>
            </w:tcBorders>
            <w:vAlign w:val="center"/>
          </w:tcPr>
          <w:p w:rsidR="00CA51C0" w:rsidRDefault="00CA51C0">
            <w:pPr>
              <w:widowControl/>
              <w:jc w:val="left"/>
              <w:rPr>
                <w:rFonts w:ascii="??_GB2312" w:hAnsi="??_GB2312"/>
                <w:color w:val="000000"/>
                <w:sz w:val="24"/>
                <w:szCs w:val="24"/>
              </w:rPr>
            </w:pPr>
          </w:p>
        </w:tc>
        <w:tc>
          <w:tcPr>
            <w:tcW w:w="1417" w:type="dxa"/>
            <w:gridSpan w:val="2"/>
            <w:vMerge/>
            <w:tcBorders>
              <w:top w:val="nil"/>
              <w:left w:val="nil"/>
              <w:bottom w:val="single" w:sz="4" w:space="0" w:color="000000"/>
              <w:right w:val="single" w:sz="4" w:space="0" w:color="000000"/>
            </w:tcBorders>
            <w:vAlign w:val="center"/>
          </w:tcPr>
          <w:p w:rsidR="00CA51C0" w:rsidRDefault="00CA51C0">
            <w:pPr>
              <w:widowControl/>
              <w:jc w:val="left"/>
              <w:rPr>
                <w:rFonts w:ascii="??_GB2312" w:hAnsi="??_GB2312"/>
                <w:color w:val="000000"/>
                <w:sz w:val="24"/>
                <w:szCs w:val="24"/>
              </w:rPr>
            </w:pPr>
          </w:p>
        </w:tc>
        <w:tc>
          <w:tcPr>
            <w:tcW w:w="2709" w:type="dxa"/>
            <w:gridSpan w:val="4"/>
            <w:tcBorders>
              <w:top w:val="single" w:sz="4" w:space="0" w:color="000000"/>
              <w:left w:val="nil"/>
              <w:bottom w:val="single" w:sz="4" w:space="0" w:color="000000"/>
              <w:right w:val="single" w:sz="4" w:space="0" w:color="000000"/>
            </w:tcBorders>
            <w:vAlign w:val="center"/>
          </w:tcPr>
          <w:p w:rsidR="00CA51C0" w:rsidRPr="0049618C" w:rsidRDefault="00CA51C0">
            <w:pPr>
              <w:spacing w:before="100" w:after="206" w:line="280" w:lineRule="atLeast"/>
              <w:jc w:val="center"/>
              <w:textAlignment w:val="center"/>
              <w:rPr>
                <w:rFonts w:ascii="??_GB2312" w:hAnsi="??_GB2312"/>
                <w:color w:val="000000"/>
                <w:sz w:val="24"/>
                <w:szCs w:val="24"/>
              </w:rPr>
            </w:pPr>
            <w:r w:rsidRPr="0049618C">
              <w:rPr>
                <w:rFonts w:ascii="??_GB2312" w:hAnsi="??_GB2312" w:hint="eastAsia"/>
                <w:color w:val="000000"/>
                <w:sz w:val="24"/>
                <w:szCs w:val="24"/>
              </w:rPr>
              <w:t>在职人员数</w:t>
            </w:r>
          </w:p>
        </w:tc>
        <w:tc>
          <w:tcPr>
            <w:tcW w:w="2684" w:type="dxa"/>
            <w:gridSpan w:val="6"/>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b/>
                <w:bCs/>
                <w:color w:val="000000"/>
                <w:sz w:val="24"/>
                <w:szCs w:val="24"/>
              </w:rPr>
            </w:pPr>
            <w:r>
              <w:rPr>
                <w:rFonts w:ascii="??_GB2312" w:hAnsi="??_GB2312"/>
                <w:b/>
                <w:bCs/>
                <w:color w:val="000000"/>
                <w:sz w:val="24"/>
                <w:szCs w:val="24"/>
              </w:rPr>
              <w:t>19</w:t>
            </w:r>
          </w:p>
        </w:tc>
      </w:tr>
      <w:tr w:rsidR="00CA51C0">
        <w:trPr>
          <w:trHeight w:val="461"/>
          <w:jc w:val="center"/>
        </w:trPr>
        <w:tc>
          <w:tcPr>
            <w:tcW w:w="1441" w:type="dxa"/>
            <w:vMerge/>
            <w:tcBorders>
              <w:top w:val="nil"/>
              <w:left w:val="single" w:sz="4" w:space="0" w:color="000000"/>
              <w:bottom w:val="single" w:sz="4" w:space="0" w:color="000000"/>
              <w:right w:val="single" w:sz="4" w:space="0" w:color="000000"/>
            </w:tcBorders>
            <w:vAlign w:val="center"/>
          </w:tcPr>
          <w:p w:rsidR="00CA51C0" w:rsidRDefault="00CA51C0">
            <w:pPr>
              <w:widowControl/>
              <w:jc w:val="left"/>
              <w:rPr>
                <w:rFonts w:ascii="??_GB2312" w:hAnsi="??_GB2312"/>
                <w:color w:val="000000"/>
                <w:sz w:val="24"/>
                <w:szCs w:val="24"/>
              </w:rPr>
            </w:pPr>
          </w:p>
        </w:tc>
        <w:tc>
          <w:tcPr>
            <w:tcW w:w="1549" w:type="dxa"/>
            <w:gridSpan w:val="4"/>
            <w:vMerge/>
            <w:tcBorders>
              <w:top w:val="nil"/>
              <w:left w:val="nil"/>
              <w:bottom w:val="single" w:sz="4" w:space="0" w:color="000000"/>
              <w:right w:val="single" w:sz="4" w:space="0" w:color="000000"/>
            </w:tcBorders>
            <w:vAlign w:val="center"/>
          </w:tcPr>
          <w:p w:rsidR="00CA51C0" w:rsidRDefault="00CA51C0">
            <w:pPr>
              <w:widowControl/>
              <w:jc w:val="left"/>
              <w:rPr>
                <w:rFonts w:ascii="??_GB2312" w:hAnsi="??_GB2312"/>
                <w:color w:val="000000"/>
                <w:sz w:val="24"/>
                <w:szCs w:val="24"/>
              </w:rPr>
            </w:pPr>
          </w:p>
        </w:tc>
        <w:tc>
          <w:tcPr>
            <w:tcW w:w="1417" w:type="dxa"/>
            <w:gridSpan w:val="2"/>
            <w:vMerge/>
            <w:tcBorders>
              <w:top w:val="nil"/>
              <w:left w:val="nil"/>
              <w:bottom w:val="single" w:sz="4" w:space="0" w:color="000000"/>
              <w:right w:val="single" w:sz="4" w:space="0" w:color="000000"/>
            </w:tcBorders>
            <w:vAlign w:val="center"/>
          </w:tcPr>
          <w:p w:rsidR="00CA51C0" w:rsidRDefault="00CA51C0">
            <w:pPr>
              <w:widowControl/>
              <w:jc w:val="left"/>
              <w:rPr>
                <w:rFonts w:ascii="??_GB2312" w:hAnsi="??_GB2312"/>
                <w:color w:val="000000"/>
                <w:sz w:val="24"/>
                <w:szCs w:val="24"/>
              </w:rPr>
            </w:pPr>
          </w:p>
        </w:tc>
        <w:tc>
          <w:tcPr>
            <w:tcW w:w="2709" w:type="dxa"/>
            <w:gridSpan w:val="4"/>
            <w:tcBorders>
              <w:top w:val="single" w:sz="4" w:space="0" w:color="000000"/>
              <w:left w:val="nil"/>
              <w:bottom w:val="single" w:sz="4" w:space="0" w:color="000000"/>
              <w:right w:val="single" w:sz="4" w:space="0" w:color="000000"/>
            </w:tcBorders>
            <w:vAlign w:val="center"/>
          </w:tcPr>
          <w:p w:rsidR="00CA51C0" w:rsidRDefault="00CA51C0">
            <w:pPr>
              <w:spacing w:line="320" w:lineRule="exact"/>
              <w:jc w:val="left"/>
              <w:textAlignment w:val="center"/>
              <w:rPr>
                <w:rFonts w:ascii="??_GB2312" w:hAnsi="??_GB2312"/>
                <w:color w:val="000000"/>
                <w:sz w:val="24"/>
                <w:szCs w:val="24"/>
              </w:rPr>
            </w:pPr>
            <w:r>
              <w:rPr>
                <w:rFonts w:ascii="??_GB2312" w:hAnsi="??_GB2312"/>
                <w:color w:val="000000"/>
                <w:sz w:val="24"/>
                <w:szCs w:val="24"/>
              </w:rPr>
              <w:t>……</w:t>
            </w:r>
          </w:p>
        </w:tc>
        <w:tc>
          <w:tcPr>
            <w:tcW w:w="2684" w:type="dxa"/>
            <w:gridSpan w:val="6"/>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b/>
                <w:bCs/>
                <w:color w:val="000000"/>
                <w:sz w:val="24"/>
                <w:szCs w:val="24"/>
              </w:rPr>
            </w:pPr>
          </w:p>
        </w:tc>
      </w:tr>
      <w:tr w:rsidR="00CA51C0">
        <w:trPr>
          <w:trHeight w:val="454"/>
          <w:jc w:val="center"/>
        </w:trPr>
        <w:tc>
          <w:tcPr>
            <w:tcW w:w="1441" w:type="dxa"/>
            <w:vMerge/>
            <w:tcBorders>
              <w:top w:val="nil"/>
              <w:left w:val="single" w:sz="4" w:space="0" w:color="000000"/>
              <w:bottom w:val="single" w:sz="4" w:space="0" w:color="000000"/>
              <w:right w:val="single" w:sz="4" w:space="0" w:color="000000"/>
            </w:tcBorders>
            <w:vAlign w:val="center"/>
          </w:tcPr>
          <w:p w:rsidR="00CA51C0" w:rsidRDefault="00CA51C0">
            <w:pPr>
              <w:widowControl/>
              <w:jc w:val="left"/>
              <w:rPr>
                <w:rFonts w:ascii="??_GB2312" w:hAnsi="??_GB2312"/>
                <w:color w:val="000000"/>
                <w:sz w:val="24"/>
                <w:szCs w:val="24"/>
              </w:rPr>
            </w:pPr>
          </w:p>
        </w:tc>
        <w:tc>
          <w:tcPr>
            <w:tcW w:w="1549" w:type="dxa"/>
            <w:gridSpan w:val="4"/>
            <w:vMerge/>
            <w:tcBorders>
              <w:top w:val="nil"/>
              <w:left w:val="nil"/>
              <w:bottom w:val="single" w:sz="4" w:space="0" w:color="000000"/>
              <w:right w:val="single" w:sz="4" w:space="0" w:color="000000"/>
            </w:tcBorders>
            <w:vAlign w:val="center"/>
          </w:tcPr>
          <w:p w:rsidR="00CA51C0" w:rsidRDefault="00CA51C0">
            <w:pPr>
              <w:widowControl/>
              <w:jc w:val="left"/>
              <w:rPr>
                <w:rFonts w:ascii="??_GB2312" w:hAnsi="??_GB2312"/>
                <w:color w:val="000000"/>
                <w:sz w:val="24"/>
                <w:szCs w:val="24"/>
              </w:rPr>
            </w:pPr>
          </w:p>
        </w:tc>
        <w:tc>
          <w:tcPr>
            <w:tcW w:w="1417" w:type="dxa"/>
            <w:gridSpan w:val="2"/>
            <w:vMerge w:val="restart"/>
            <w:tcBorders>
              <w:top w:val="nil"/>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时效指标</w:t>
            </w:r>
          </w:p>
        </w:tc>
        <w:tc>
          <w:tcPr>
            <w:tcW w:w="2709" w:type="dxa"/>
            <w:gridSpan w:val="4"/>
            <w:tcBorders>
              <w:top w:val="single" w:sz="4" w:space="0" w:color="000000"/>
              <w:left w:val="nil"/>
              <w:bottom w:val="single" w:sz="4" w:space="0" w:color="000000"/>
              <w:right w:val="single" w:sz="4" w:space="0" w:color="000000"/>
            </w:tcBorders>
            <w:vAlign w:val="center"/>
          </w:tcPr>
          <w:p w:rsidR="00CA51C0" w:rsidRPr="00567317" w:rsidRDefault="00CA51C0">
            <w:pPr>
              <w:spacing w:before="100" w:after="206" w:line="280" w:lineRule="atLeast"/>
              <w:jc w:val="center"/>
              <w:textAlignment w:val="center"/>
              <w:rPr>
                <w:rFonts w:ascii="??_GB2312" w:hAnsi="??_GB2312"/>
                <w:color w:val="000000"/>
                <w:sz w:val="24"/>
                <w:szCs w:val="24"/>
              </w:rPr>
            </w:pPr>
            <w:r w:rsidRPr="00567317">
              <w:rPr>
                <w:rFonts w:ascii="??_GB2312" w:hAnsi="??_GB2312"/>
                <w:color w:val="000000"/>
                <w:sz w:val="24"/>
                <w:szCs w:val="24"/>
              </w:rPr>
              <w:t>2017</w:t>
            </w:r>
            <w:r w:rsidRPr="00567317">
              <w:rPr>
                <w:rFonts w:ascii="??_GB2312" w:hAnsi="??_GB2312" w:hint="eastAsia"/>
                <w:color w:val="000000"/>
                <w:sz w:val="24"/>
                <w:szCs w:val="24"/>
              </w:rPr>
              <w:t>年度</w:t>
            </w:r>
          </w:p>
        </w:tc>
        <w:tc>
          <w:tcPr>
            <w:tcW w:w="2684" w:type="dxa"/>
            <w:gridSpan w:val="6"/>
            <w:tcBorders>
              <w:top w:val="single" w:sz="4" w:space="0" w:color="000000"/>
              <w:left w:val="nil"/>
              <w:bottom w:val="single" w:sz="4" w:space="0" w:color="000000"/>
              <w:right w:val="single" w:sz="4" w:space="0" w:color="000000"/>
            </w:tcBorders>
            <w:vAlign w:val="center"/>
          </w:tcPr>
          <w:p w:rsidR="00CA51C0" w:rsidRPr="00567317" w:rsidRDefault="00CA51C0">
            <w:pPr>
              <w:spacing w:before="100" w:after="206" w:line="280" w:lineRule="atLeast"/>
              <w:jc w:val="center"/>
              <w:textAlignment w:val="center"/>
              <w:rPr>
                <w:rFonts w:ascii="??_GB2312" w:hAnsi="??_GB2312"/>
                <w:color w:val="000000"/>
                <w:sz w:val="24"/>
                <w:szCs w:val="24"/>
              </w:rPr>
            </w:pPr>
            <w:r w:rsidRPr="00567317">
              <w:rPr>
                <w:rFonts w:ascii="??_GB2312" w:hAnsi="??_GB2312"/>
                <w:color w:val="000000"/>
                <w:sz w:val="24"/>
                <w:szCs w:val="24"/>
              </w:rPr>
              <w:t>1-12</w:t>
            </w:r>
            <w:r w:rsidRPr="00567317">
              <w:rPr>
                <w:rFonts w:ascii="??_GB2312" w:hAnsi="??_GB2312" w:hint="eastAsia"/>
                <w:color w:val="000000"/>
                <w:sz w:val="24"/>
                <w:szCs w:val="24"/>
              </w:rPr>
              <w:t>月</w:t>
            </w:r>
          </w:p>
        </w:tc>
      </w:tr>
      <w:tr w:rsidR="00CA51C0">
        <w:trPr>
          <w:trHeight w:val="454"/>
          <w:jc w:val="center"/>
        </w:trPr>
        <w:tc>
          <w:tcPr>
            <w:tcW w:w="1441" w:type="dxa"/>
            <w:vMerge/>
            <w:tcBorders>
              <w:top w:val="nil"/>
              <w:left w:val="single" w:sz="4" w:space="0" w:color="000000"/>
              <w:bottom w:val="single" w:sz="4" w:space="0" w:color="000000"/>
              <w:right w:val="single" w:sz="4" w:space="0" w:color="000000"/>
            </w:tcBorders>
            <w:vAlign w:val="center"/>
          </w:tcPr>
          <w:p w:rsidR="00CA51C0" w:rsidRDefault="00CA51C0">
            <w:pPr>
              <w:widowControl/>
              <w:jc w:val="left"/>
              <w:rPr>
                <w:rFonts w:ascii="??_GB2312" w:hAnsi="??_GB2312"/>
                <w:color w:val="000000"/>
                <w:sz w:val="24"/>
                <w:szCs w:val="24"/>
              </w:rPr>
            </w:pPr>
          </w:p>
        </w:tc>
        <w:tc>
          <w:tcPr>
            <w:tcW w:w="1549" w:type="dxa"/>
            <w:gridSpan w:val="4"/>
            <w:vMerge/>
            <w:tcBorders>
              <w:top w:val="nil"/>
              <w:left w:val="nil"/>
              <w:bottom w:val="single" w:sz="4" w:space="0" w:color="000000"/>
              <w:right w:val="single" w:sz="4" w:space="0" w:color="000000"/>
            </w:tcBorders>
            <w:vAlign w:val="center"/>
          </w:tcPr>
          <w:p w:rsidR="00CA51C0" w:rsidRDefault="00CA51C0">
            <w:pPr>
              <w:widowControl/>
              <w:jc w:val="left"/>
              <w:rPr>
                <w:rFonts w:ascii="??_GB2312" w:hAnsi="??_GB2312"/>
                <w:color w:val="000000"/>
                <w:sz w:val="24"/>
                <w:szCs w:val="24"/>
              </w:rPr>
            </w:pPr>
          </w:p>
        </w:tc>
        <w:tc>
          <w:tcPr>
            <w:tcW w:w="1417" w:type="dxa"/>
            <w:gridSpan w:val="2"/>
            <w:vMerge/>
            <w:tcBorders>
              <w:top w:val="nil"/>
              <w:left w:val="nil"/>
              <w:bottom w:val="single" w:sz="4" w:space="0" w:color="000000"/>
              <w:right w:val="single" w:sz="4" w:space="0" w:color="000000"/>
            </w:tcBorders>
            <w:vAlign w:val="center"/>
          </w:tcPr>
          <w:p w:rsidR="00CA51C0" w:rsidRDefault="00CA51C0">
            <w:pPr>
              <w:widowControl/>
              <w:jc w:val="left"/>
              <w:rPr>
                <w:rFonts w:ascii="??_GB2312" w:hAnsi="??_GB2312"/>
                <w:color w:val="000000"/>
                <w:sz w:val="24"/>
                <w:szCs w:val="24"/>
              </w:rPr>
            </w:pPr>
          </w:p>
        </w:tc>
        <w:tc>
          <w:tcPr>
            <w:tcW w:w="2709" w:type="dxa"/>
            <w:gridSpan w:val="4"/>
            <w:tcBorders>
              <w:top w:val="single" w:sz="4" w:space="0" w:color="000000"/>
              <w:left w:val="nil"/>
              <w:bottom w:val="single" w:sz="4" w:space="0" w:color="000000"/>
              <w:right w:val="single" w:sz="4" w:space="0" w:color="000000"/>
            </w:tcBorders>
            <w:vAlign w:val="center"/>
          </w:tcPr>
          <w:p w:rsidR="00CA51C0" w:rsidRPr="00567317" w:rsidRDefault="00CA51C0">
            <w:pPr>
              <w:spacing w:before="100" w:after="206" w:line="280" w:lineRule="atLeast"/>
              <w:jc w:val="center"/>
              <w:textAlignment w:val="center"/>
              <w:rPr>
                <w:rFonts w:ascii="??_GB2312" w:hAnsi="??_GB2312"/>
                <w:color w:val="000000"/>
                <w:sz w:val="24"/>
                <w:szCs w:val="24"/>
              </w:rPr>
            </w:pPr>
            <w:r w:rsidRPr="00567317">
              <w:rPr>
                <w:rFonts w:ascii="??_GB2312" w:hAnsi="??_GB2312"/>
                <w:color w:val="000000"/>
                <w:sz w:val="24"/>
                <w:szCs w:val="24"/>
              </w:rPr>
              <w:t>2017</w:t>
            </w:r>
            <w:r w:rsidRPr="00567317">
              <w:rPr>
                <w:rFonts w:ascii="??_GB2312" w:hAnsi="??_GB2312" w:hint="eastAsia"/>
                <w:color w:val="000000"/>
                <w:sz w:val="24"/>
                <w:szCs w:val="24"/>
              </w:rPr>
              <w:t>年度</w:t>
            </w:r>
          </w:p>
        </w:tc>
        <w:tc>
          <w:tcPr>
            <w:tcW w:w="2684" w:type="dxa"/>
            <w:gridSpan w:val="6"/>
            <w:tcBorders>
              <w:top w:val="single" w:sz="4" w:space="0" w:color="000000"/>
              <w:left w:val="nil"/>
              <w:bottom w:val="single" w:sz="4" w:space="0" w:color="000000"/>
              <w:right w:val="single" w:sz="4" w:space="0" w:color="000000"/>
            </w:tcBorders>
            <w:vAlign w:val="center"/>
          </w:tcPr>
          <w:p w:rsidR="00CA51C0" w:rsidRPr="00567317" w:rsidRDefault="00CA51C0">
            <w:pPr>
              <w:spacing w:before="100" w:after="206" w:line="280" w:lineRule="atLeast"/>
              <w:jc w:val="center"/>
              <w:textAlignment w:val="center"/>
              <w:rPr>
                <w:rFonts w:ascii="??_GB2312" w:hAnsi="??_GB2312"/>
                <w:color w:val="000000"/>
                <w:sz w:val="24"/>
                <w:szCs w:val="24"/>
              </w:rPr>
            </w:pPr>
            <w:r w:rsidRPr="00567317">
              <w:rPr>
                <w:rFonts w:ascii="??_GB2312" w:hAnsi="??_GB2312"/>
                <w:color w:val="000000"/>
                <w:sz w:val="24"/>
                <w:szCs w:val="24"/>
              </w:rPr>
              <w:t>1-12</w:t>
            </w:r>
            <w:r w:rsidRPr="00567317">
              <w:rPr>
                <w:rFonts w:ascii="??_GB2312" w:hAnsi="??_GB2312" w:hint="eastAsia"/>
                <w:color w:val="000000"/>
                <w:sz w:val="24"/>
                <w:szCs w:val="24"/>
              </w:rPr>
              <w:t>月</w:t>
            </w:r>
          </w:p>
        </w:tc>
      </w:tr>
      <w:tr w:rsidR="00CA51C0">
        <w:trPr>
          <w:trHeight w:val="454"/>
          <w:jc w:val="center"/>
        </w:trPr>
        <w:tc>
          <w:tcPr>
            <w:tcW w:w="1441" w:type="dxa"/>
            <w:vMerge/>
            <w:tcBorders>
              <w:top w:val="nil"/>
              <w:left w:val="single" w:sz="4" w:space="0" w:color="000000"/>
              <w:bottom w:val="single" w:sz="4" w:space="0" w:color="000000"/>
              <w:right w:val="single" w:sz="4" w:space="0" w:color="000000"/>
            </w:tcBorders>
            <w:vAlign w:val="center"/>
          </w:tcPr>
          <w:p w:rsidR="00CA51C0" w:rsidRDefault="00CA51C0">
            <w:pPr>
              <w:widowControl/>
              <w:jc w:val="left"/>
              <w:rPr>
                <w:rFonts w:ascii="??_GB2312" w:hAnsi="??_GB2312"/>
                <w:color w:val="000000"/>
                <w:sz w:val="24"/>
                <w:szCs w:val="24"/>
              </w:rPr>
            </w:pPr>
          </w:p>
        </w:tc>
        <w:tc>
          <w:tcPr>
            <w:tcW w:w="1549" w:type="dxa"/>
            <w:gridSpan w:val="4"/>
            <w:vMerge/>
            <w:tcBorders>
              <w:top w:val="nil"/>
              <w:left w:val="nil"/>
              <w:bottom w:val="single" w:sz="4" w:space="0" w:color="000000"/>
              <w:right w:val="single" w:sz="4" w:space="0" w:color="000000"/>
            </w:tcBorders>
            <w:vAlign w:val="center"/>
          </w:tcPr>
          <w:p w:rsidR="00CA51C0" w:rsidRDefault="00CA51C0">
            <w:pPr>
              <w:widowControl/>
              <w:jc w:val="left"/>
              <w:rPr>
                <w:rFonts w:ascii="??_GB2312" w:hAnsi="??_GB2312"/>
                <w:color w:val="000000"/>
                <w:sz w:val="24"/>
                <w:szCs w:val="24"/>
              </w:rPr>
            </w:pPr>
          </w:p>
        </w:tc>
        <w:tc>
          <w:tcPr>
            <w:tcW w:w="1417" w:type="dxa"/>
            <w:gridSpan w:val="2"/>
            <w:vMerge/>
            <w:tcBorders>
              <w:top w:val="nil"/>
              <w:left w:val="nil"/>
              <w:bottom w:val="single" w:sz="4" w:space="0" w:color="000000"/>
              <w:right w:val="single" w:sz="4" w:space="0" w:color="000000"/>
            </w:tcBorders>
            <w:vAlign w:val="center"/>
          </w:tcPr>
          <w:p w:rsidR="00CA51C0" w:rsidRDefault="00CA51C0">
            <w:pPr>
              <w:widowControl/>
              <w:jc w:val="left"/>
              <w:rPr>
                <w:rFonts w:ascii="??_GB2312" w:hAnsi="??_GB2312"/>
                <w:color w:val="000000"/>
                <w:sz w:val="24"/>
                <w:szCs w:val="24"/>
              </w:rPr>
            </w:pPr>
          </w:p>
        </w:tc>
        <w:tc>
          <w:tcPr>
            <w:tcW w:w="2709" w:type="dxa"/>
            <w:gridSpan w:val="4"/>
            <w:tcBorders>
              <w:top w:val="single" w:sz="4" w:space="0" w:color="000000"/>
              <w:left w:val="nil"/>
              <w:bottom w:val="single" w:sz="4" w:space="0" w:color="000000"/>
              <w:right w:val="single" w:sz="4" w:space="0" w:color="000000"/>
            </w:tcBorders>
            <w:vAlign w:val="center"/>
          </w:tcPr>
          <w:p w:rsidR="00CA51C0" w:rsidRDefault="00CA51C0">
            <w:pPr>
              <w:spacing w:line="320" w:lineRule="exact"/>
              <w:jc w:val="left"/>
              <w:textAlignment w:val="center"/>
              <w:rPr>
                <w:rFonts w:ascii="??_GB2312" w:hAnsi="??_GB2312"/>
                <w:color w:val="000000"/>
                <w:sz w:val="24"/>
                <w:szCs w:val="24"/>
              </w:rPr>
            </w:pPr>
            <w:r>
              <w:rPr>
                <w:rFonts w:ascii="??_GB2312" w:hAnsi="??_GB2312"/>
                <w:color w:val="000000"/>
                <w:sz w:val="24"/>
                <w:szCs w:val="24"/>
              </w:rPr>
              <w:t>……</w:t>
            </w:r>
          </w:p>
        </w:tc>
        <w:tc>
          <w:tcPr>
            <w:tcW w:w="2684" w:type="dxa"/>
            <w:gridSpan w:val="6"/>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b/>
                <w:bCs/>
                <w:color w:val="000000"/>
                <w:sz w:val="24"/>
                <w:szCs w:val="24"/>
              </w:rPr>
            </w:pPr>
          </w:p>
        </w:tc>
      </w:tr>
      <w:tr w:rsidR="00CA51C0">
        <w:trPr>
          <w:trHeight w:val="454"/>
          <w:jc w:val="center"/>
        </w:trPr>
        <w:tc>
          <w:tcPr>
            <w:tcW w:w="1441" w:type="dxa"/>
            <w:vMerge/>
            <w:tcBorders>
              <w:top w:val="nil"/>
              <w:left w:val="single" w:sz="4" w:space="0" w:color="000000"/>
              <w:bottom w:val="single" w:sz="4" w:space="0" w:color="000000"/>
              <w:right w:val="single" w:sz="4" w:space="0" w:color="000000"/>
            </w:tcBorders>
            <w:vAlign w:val="center"/>
          </w:tcPr>
          <w:p w:rsidR="00CA51C0" w:rsidRDefault="00CA51C0">
            <w:pPr>
              <w:widowControl/>
              <w:jc w:val="left"/>
              <w:rPr>
                <w:rFonts w:ascii="??_GB2312" w:hAnsi="??_GB2312"/>
                <w:color w:val="000000"/>
                <w:sz w:val="24"/>
                <w:szCs w:val="24"/>
              </w:rPr>
            </w:pPr>
          </w:p>
        </w:tc>
        <w:tc>
          <w:tcPr>
            <w:tcW w:w="1549" w:type="dxa"/>
            <w:gridSpan w:val="4"/>
            <w:vMerge/>
            <w:tcBorders>
              <w:top w:val="nil"/>
              <w:left w:val="nil"/>
              <w:bottom w:val="single" w:sz="4" w:space="0" w:color="000000"/>
              <w:right w:val="single" w:sz="4" w:space="0" w:color="000000"/>
            </w:tcBorders>
            <w:vAlign w:val="center"/>
          </w:tcPr>
          <w:p w:rsidR="00CA51C0" w:rsidRDefault="00CA51C0">
            <w:pPr>
              <w:widowControl/>
              <w:jc w:val="left"/>
              <w:rPr>
                <w:rFonts w:ascii="??_GB2312" w:hAnsi="??_GB2312"/>
                <w:color w:val="000000"/>
                <w:sz w:val="24"/>
                <w:szCs w:val="24"/>
              </w:rPr>
            </w:pPr>
          </w:p>
        </w:tc>
        <w:tc>
          <w:tcPr>
            <w:tcW w:w="1417" w:type="dxa"/>
            <w:gridSpan w:val="2"/>
            <w:vMerge w:val="restart"/>
            <w:tcBorders>
              <w:top w:val="nil"/>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成本指标</w:t>
            </w:r>
          </w:p>
        </w:tc>
        <w:tc>
          <w:tcPr>
            <w:tcW w:w="2709" w:type="dxa"/>
            <w:gridSpan w:val="4"/>
            <w:tcBorders>
              <w:top w:val="single" w:sz="4" w:space="0" w:color="000000"/>
              <w:left w:val="nil"/>
              <w:bottom w:val="single" w:sz="4" w:space="0" w:color="000000"/>
              <w:right w:val="single" w:sz="4" w:space="0" w:color="000000"/>
            </w:tcBorders>
            <w:vAlign w:val="center"/>
          </w:tcPr>
          <w:p w:rsidR="00CA51C0" w:rsidRPr="00F365AE" w:rsidRDefault="00CA51C0">
            <w:pPr>
              <w:spacing w:before="100" w:after="206" w:line="280" w:lineRule="atLeast"/>
              <w:jc w:val="center"/>
              <w:textAlignment w:val="center"/>
              <w:rPr>
                <w:rFonts w:ascii="??_GB2312" w:hAnsi="??_GB2312"/>
                <w:color w:val="000000"/>
                <w:sz w:val="24"/>
                <w:szCs w:val="24"/>
              </w:rPr>
            </w:pPr>
            <w:r w:rsidRPr="00F365AE">
              <w:rPr>
                <w:rFonts w:ascii="??_GB2312" w:hAnsi="??_GB2312" w:hint="eastAsia"/>
                <w:color w:val="000000"/>
                <w:sz w:val="24"/>
                <w:szCs w:val="24"/>
              </w:rPr>
              <w:t>人员费用金额</w:t>
            </w:r>
          </w:p>
        </w:tc>
        <w:tc>
          <w:tcPr>
            <w:tcW w:w="2684" w:type="dxa"/>
            <w:gridSpan w:val="6"/>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b/>
                <w:bCs/>
                <w:color w:val="000000"/>
                <w:sz w:val="24"/>
                <w:szCs w:val="24"/>
              </w:rPr>
            </w:pPr>
            <w:r>
              <w:rPr>
                <w:rFonts w:ascii="??_GB2312" w:hAnsi="??_GB2312"/>
                <w:b/>
                <w:bCs/>
                <w:color w:val="000000"/>
                <w:sz w:val="24"/>
                <w:szCs w:val="24"/>
              </w:rPr>
              <w:t>211</w:t>
            </w:r>
            <w:r>
              <w:rPr>
                <w:rFonts w:ascii="??_GB2312" w:hAnsi="??_GB2312" w:hint="eastAsia"/>
                <w:b/>
                <w:bCs/>
                <w:color w:val="000000"/>
                <w:sz w:val="24"/>
                <w:szCs w:val="24"/>
              </w:rPr>
              <w:t>万无</w:t>
            </w:r>
          </w:p>
        </w:tc>
      </w:tr>
      <w:tr w:rsidR="00CA51C0">
        <w:trPr>
          <w:trHeight w:val="454"/>
          <w:jc w:val="center"/>
        </w:trPr>
        <w:tc>
          <w:tcPr>
            <w:tcW w:w="1441" w:type="dxa"/>
            <w:vMerge/>
            <w:tcBorders>
              <w:top w:val="nil"/>
              <w:left w:val="single" w:sz="4" w:space="0" w:color="000000"/>
              <w:bottom w:val="single" w:sz="4" w:space="0" w:color="000000"/>
              <w:right w:val="single" w:sz="4" w:space="0" w:color="000000"/>
            </w:tcBorders>
            <w:vAlign w:val="center"/>
          </w:tcPr>
          <w:p w:rsidR="00CA51C0" w:rsidRDefault="00CA51C0">
            <w:pPr>
              <w:widowControl/>
              <w:jc w:val="left"/>
              <w:rPr>
                <w:rFonts w:ascii="??_GB2312" w:hAnsi="??_GB2312"/>
                <w:color w:val="000000"/>
                <w:sz w:val="24"/>
                <w:szCs w:val="24"/>
              </w:rPr>
            </w:pPr>
          </w:p>
        </w:tc>
        <w:tc>
          <w:tcPr>
            <w:tcW w:w="1549" w:type="dxa"/>
            <w:gridSpan w:val="4"/>
            <w:vMerge/>
            <w:tcBorders>
              <w:top w:val="nil"/>
              <w:left w:val="nil"/>
              <w:bottom w:val="single" w:sz="4" w:space="0" w:color="000000"/>
              <w:right w:val="single" w:sz="4" w:space="0" w:color="000000"/>
            </w:tcBorders>
            <w:vAlign w:val="center"/>
          </w:tcPr>
          <w:p w:rsidR="00CA51C0" w:rsidRDefault="00CA51C0">
            <w:pPr>
              <w:widowControl/>
              <w:jc w:val="left"/>
              <w:rPr>
                <w:rFonts w:ascii="??_GB2312" w:hAnsi="??_GB2312"/>
                <w:color w:val="000000"/>
                <w:sz w:val="24"/>
                <w:szCs w:val="24"/>
              </w:rPr>
            </w:pPr>
          </w:p>
        </w:tc>
        <w:tc>
          <w:tcPr>
            <w:tcW w:w="1417" w:type="dxa"/>
            <w:gridSpan w:val="2"/>
            <w:vMerge/>
            <w:tcBorders>
              <w:top w:val="nil"/>
              <w:left w:val="nil"/>
              <w:bottom w:val="single" w:sz="4" w:space="0" w:color="000000"/>
              <w:right w:val="single" w:sz="4" w:space="0" w:color="000000"/>
            </w:tcBorders>
            <w:vAlign w:val="center"/>
          </w:tcPr>
          <w:p w:rsidR="00CA51C0" w:rsidRDefault="00CA51C0">
            <w:pPr>
              <w:widowControl/>
              <w:jc w:val="left"/>
              <w:rPr>
                <w:rFonts w:ascii="??_GB2312" w:hAnsi="??_GB2312"/>
                <w:color w:val="000000"/>
                <w:sz w:val="24"/>
                <w:szCs w:val="24"/>
              </w:rPr>
            </w:pPr>
          </w:p>
        </w:tc>
        <w:tc>
          <w:tcPr>
            <w:tcW w:w="2709" w:type="dxa"/>
            <w:gridSpan w:val="4"/>
            <w:tcBorders>
              <w:top w:val="single" w:sz="4" w:space="0" w:color="000000"/>
              <w:left w:val="nil"/>
              <w:bottom w:val="single" w:sz="4" w:space="0" w:color="000000"/>
              <w:right w:val="single" w:sz="4" w:space="0" w:color="000000"/>
            </w:tcBorders>
            <w:vAlign w:val="center"/>
          </w:tcPr>
          <w:p w:rsidR="00CA51C0" w:rsidRPr="00F365AE" w:rsidRDefault="00CA51C0">
            <w:pPr>
              <w:spacing w:before="100" w:after="206" w:line="280" w:lineRule="atLeast"/>
              <w:jc w:val="center"/>
              <w:textAlignment w:val="center"/>
              <w:rPr>
                <w:rFonts w:ascii="??_GB2312" w:hAnsi="??_GB2312"/>
                <w:color w:val="000000"/>
                <w:sz w:val="24"/>
                <w:szCs w:val="24"/>
              </w:rPr>
            </w:pPr>
            <w:r w:rsidRPr="00F365AE">
              <w:rPr>
                <w:rFonts w:ascii="??_GB2312" w:hAnsi="??_GB2312" w:hint="eastAsia"/>
                <w:color w:val="000000"/>
                <w:sz w:val="24"/>
                <w:szCs w:val="24"/>
              </w:rPr>
              <w:t>公用费用金额</w:t>
            </w:r>
          </w:p>
        </w:tc>
        <w:tc>
          <w:tcPr>
            <w:tcW w:w="2684" w:type="dxa"/>
            <w:gridSpan w:val="6"/>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b/>
                <w:bCs/>
                <w:color w:val="000000"/>
                <w:sz w:val="24"/>
                <w:szCs w:val="24"/>
              </w:rPr>
            </w:pPr>
            <w:r>
              <w:rPr>
                <w:rFonts w:ascii="??_GB2312" w:hAnsi="??_GB2312"/>
                <w:b/>
                <w:bCs/>
                <w:color w:val="000000"/>
                <w:sz w:val="24"/>
                <w:szCs w:val="24"/>
              </w:rPr>
              <w:t>1226</w:t>
            </w:r>
            <w:r>
              <w:rPr>
                <w:rFonts w:ascii="??_GB2312" w:hAnsi="??_GB2312" w:hint="eastAsia"/>
                <w:b/>
                <w:bCs/>
                <w:color w:val="000000"/>
                <w:sz w:val="24"/>
                <w:szCs w:val="24"/>
              </w:rPr>
              <w:t>万元</w:t>
            </w:r>
          </w:p>
        </w:tc>
      </w:tr>
      <w:tr w:rsidR="00CA51C0">
        <w:trPr>
          <w:trHeight w:val="454"/>
          <w:jc w:val="center"/>
        </w:trPr>
        <w:tc>
          <w:tcPr>
            <w:tcW w:w="1441" w:type="dxa"/>
            <w:vMerge/>
            <w:tcBorders>
              <w:top w:val="nil"/>
              <w:left w:val="single" w:sz="4" w:space="0" w:color="000000"/>
              <w:bottom w:val="single" w:sz="4" w:space="0" w:color="000000"/>
              <w:right w:val="single" w:sz="4" w:space="0" w:color="000000"/>
            </w:tcBorders>
            <w:vAlign w:val="center"/>
          </w:tcPr>
          <w:p w:rsidR="00CA51C0" w:rsidRDefault="00CA51C0">
            <w:pPr>
              <w:widowControl/>
              <w:jc w:val="left"/>
              <w:rPr>
                <w:rFonts w:ascii="??_GB2312" w:hAnsi="??_GB2312"/>
                <w:color w:val="000000"/>
                <w:sz w:val="24"/>
                <w:szCs w:val="24"/>
              </w:rPr>
            </w:pPr>
          </w:p>
        </w:tc>
        <w:tc>
          <w:tcPr>
            <w:tcW w:w="1549" w:type="dxa"/>
            <w:gridSpan w:val="4"/>
            <w:vMerge/>
            <w:tcBorders>
              <w:top w:val="nil"/>
              <w:left w:val="nil"/>
              <w:bottom w:val="single" w:sz="4" w:space="0" w:color="000000"/>
              <w:right w:val="single" w:sz="4" w:space="0" w:color="000000"/>
            </w:tcBorders>
            <w:vAlign w:val="center"/>
          </w:tcPr>
          <w:p w:rsidR="00CA51C0" w:rsidRDefault="00CA51C0">
            <w:pPr>
              <w:widowControl/>
              <w:jc w:val="left"/>
              <w:rPr>
                <w:rFonts w:ascii="??_GB2312" w:hAnsi="??_GB2312"/>
                <w:color w:val="000000"/>
                <w:sz w:val="24"/>
                <w:szCs w:val="24"/>
              </w:rPr>
            </w:pPr>
          </w:p>
        </w:tc>
        <w:tc>
          <w:tcPr>
            <w:tcW w:w="1417" w:type="dxa"/>
            <w:gridSpan w:val="2"/>
            <w:vMerge/>
            <w:tcBorders>
              <w:top w:val="nil"/>
              <w:left w:val="nil"/>
              <w:bottom w:val="single" w:sz="4" w:space="0" w:color="000000"/>
              <w:right w:val="single" w:sz="4" w:space="0" w:color="000000"/>
            </w:tcBorders>
            <w:vAlign w:val="center"/>
          </w:tcPr>
          <w:p w:rsidR="00CA51C0" w:rsidRDefault="00CA51C0">
            <w:pPr>
              <w:widowControl/>
              <w:jc w:val="left"/>
              <w:rPr>
                <w:rFonts w:ascii="??_GB2312" w:hAnsi="??_GB2312"/>
                <w:color w:val="000000"/>
                <w:sz w:val="24"/>
                <w:szCs w:val="24"/>
              </w:rPr>
            </w:pPr>
          </w:p>
        </w:tc>
        <w:tc>
          <w:tcPr>
            <w:tcW w:w="2709" w:type="dxa"/>
            <w:gridSpan w:val="4"/>
            <w:tcBorders>
              <w:top w:val="single" w:sz="4" w:space="0" w:color="000000"/>
              <w:left w:val="nil"/>
              <w:bottom w:val="single" w:sz="4" w:space="0" w:color="000000"/>
              <w:right w:val="single" w:sz="4" w:space="0" w:color="000000"/>
            </w:tcBorders>
            <w:vAlign w:val="center"/>
          </w:tcPr>
          <w:p w:rsidR="00CA51C0" w:rsidRDefault="00CA51C0">
            <w:pPr>
              <w:spacing w:line="320" w:lineRule="exact"/>
              <w:jc w:val="left"/>
              <w:textAlignment w:val="center"/>
              <w:rPr>
                <w:rFonts w:ascii="??_GB2312" w:hAnsi="??_GB2312"/>
                <w:color w:val="000000"/>
                <w:sz w:val="24"/>
                <w:szCs w:val="24"/>
              </w:rPr>
            </w:pPr>
            <w:r>
              <w:rPr>
                <w:rFonts w:ascii="??_GB2312" w:hAnsi="??_GB2312"/>
                <w:color w:val="000000"/>
                <w:sz w:val="24"/>
                <w:szCs w:val="24"/>
              </w:rPr>
              <w:t>……</w:t>
            </w:r>
          </w:p>
        </w:tc>
        <w:tc>
          <w:tcPr>
            <w:tcW w:w="2684" w:type="dxa"/>
            <w:gridSpan w:val="6"/>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b/>
                <w:bCs/>
                <w:color w:val="000000"/>
                <w:sz w:val="24"/>
                <w:szCs w:val="24"/>
              </w:rPr>
            </w:pPr>
          </w:p>
        </w:tc>
      </w:tr>
      <w:tr w:rsidR="00CA51C0">
        <w:trPr>
          <w:trHeight w:val="454"/>
          <w:jc w:val="center"/>
        </w:trPr>
        <w:tc>
          <w:tcPr>
            <w:tcW w:w="1441" w:type="dxa"/>
            <w:vMerge/>
            <w:tcBorders>
              <w:top w:val="nil"/>
              <w:left w:val="single" w:sz="4" w:space="0" w:color="000000"/>
              <w:bottom w:val="single" w:sz="4" w:space="0" w:color="000000"/>
              <w:right w:val="single" w:sz="4" w:space="0" w:color="000000"/>
            </w:tcBorders>
            <w:vAlign w:val="center"/>
          </w:tcPr>
          <w:p w:rsidR="00CA51C0" w:rsidRDefault="00CA51C0">
            <w:pPr>
              <w:widowControl/>
              <w:jc w:val="left"/>
              <w:rPr>
                <w:rFonts w:ascii="??_GB2312" w:hAnsi="??_GB2312"/>
                <w:color w:val="000000"/>
                <w:sz w:val="24"/>
                <w:szCs w:val="24"/>
              </w:rPr>
            </w:pPr>
          </w:p>
        </w:tc>
        <w:tc>
          <w:tcPr>
            <w:tcW w:w="1549" w:type="dxa"/>
            <w:gridSpan w:val="4"/>
            <w:vMerge w:val="restart"/>
            <w:tcBorders>
              <w:top w:val="nil"/>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效益目标</w:t>
            </w:r>
          </w:p>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（预期实现的效益）</w:t>
            </w:r>
          </w:p>
        </w:tc>
        <w:tc>
          <w:tcPr>
            <w:tcW w:w="1417" w:type="dxa"/>
            <w:gridSpan w:val="2"/>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社会效益</w:t>
            </w:r>
          </w:p>
        </w:tc>
        <w:tc>
          <w:tcPr>
            <w:tcW w:w="2709" w:type="dxa"/>
            <w:gridSpan w:val="4"/>
            <w:tcBorders>
              <w:top w:val="single" w:sz="4" w:space="0" w:color="000000"/>
              <w:left w:val="nil"/>
              <w:bottom w:val="single" w:sz="4" w:space="0" w:color="000000"/>
              <w:right w:val="single" w:sz="4" w:space="0" w:color="000000"/>
            </w:tcBorders>
            <w:vAlign w:val="center"/>
          </w:tcPr>
          <w:p w:rsidR="00CA51C0" w:rsidRDefault="00CA51C0">
            <w:pPr>
              <w:spacing w:line="320" w:lineRule="exact"/>
              <w:jc w:val="left"/>
              <w:textAlignment w:val="center"/>
              <w:rPr>
                <w:rFonts w:ascii="??_GB2312" w:hAnsi="??_GB2312"/>
                <w:color w:val="000000"/>
                <w:sz w:val="24"/>
                <w:szCs w:val="24"/>
              </w:rPr>
            </w:pPr>
            <w:r>
              <w:rPr>
                <w:rFonts w:ascii="??_GB2312" w:hAnsi="??_GB2312" w:hint="eastAsia"/>
                <w:color w:val="000000"/>
                <w:sz w:val="24"/>
                <w:szCs w:val="24"/>
              </w:rPr>
              <w:t>维持机关干部队伍</w:t>
            </w:r>
          </w:p>
          <w:p w:rsidR="00CA51C0" w:rsidRDefault="00CA51C0">
            <w:pPr>
              <w:spacing w:line="320" w:lineRule="exact"/>
              <w:jc w:val="left"/>
              <w:textAlignment w:val="center"/>
              <w:rPr>
                <w:rFonts w:ascii="??_GB2312" w:hAnsi="??_GB2312"/>
                <w:color w:val="000000"/>
                <w:sz w:val="24"/>
                <w:szCs w:val="24"/>
              </w:rPr>
            </w:pPr>
            <w:r>
              <w:rPr>
                <w:rFonts w:ascii="??_GB2312" w:hAnsi="??_GB2312" w:hint="eastAsia"/>
                <w:color w:val="000000"/>
                <w:sz w:val="24"/>
                <w:szCs w:val="24"/>
              </w:rPr>
              <w:t>维持社会稳定</w:t>
            </w:r>
          </w:p>
          <w:p w:rsidR="00CA51C0" w:rsidRDefault="00CA51C0">
            <w:pPr>
              <w:spacing w:line="320" w:lineRule="exact"/>
              <w:jc w:val="left"/>
              <w:textAlignment w:val="center"/>
              <w:rPr>
                <w:rFonts w:ascii="??_GB2312" w:hAnsi="??_GB2312"/>
                <w:color w:val="000000"/>
                <w:sz w:val="24"/>
                <w:szCs w:val="24"/>
              </w:rPr>
            </w:pPr>
            <w:r>
              <w:rPr>
                <w:rFonts w:ascii="??_GB2312" w:hAnsi="??_GB2312"/>
                <w:color w:val="000000"/>
                <w:sz w:val="24"/>
                <w:szCs w:val="24"/>
              </w:rPr>
              <w:t>……</w:t>
            </w:r>
          </w:p>
        </w:tc>
        <w:tc>
          <w:tcPr>
            <w:tcW w:w="2684" w:type="dxa"/>
            <w:gridSpan w:val="6"/>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b/>
                <w:bCs/>
                <w:color w:val="000000"/>
                <w:sz w:val="24"/>
                <w:szCs w:val="24"/>
              </w:rPr>
            </w:pPr>
            <w:r>
              <w:rPr>
                <w:rFonts w:ascii="??_GB2312" w:hAnsi="??_GB2312" w:hint="eastAsia"/>
                <w:b/>
                <w:bCs/>
                <w:color w:val="000000"/>
                <w:sz w:val="24"/>
                <w:szCs w:val="24"/>
              </w:rPr>
              <w:t>上等</w:t>
            </w:r>
          </w:p>
        </w:tc>
      </w:tr>
      <w:tr w:rsidR="00CA51C0">
        <w:trPr>
          <w:trHeight w:val="454"/>
          <w:jc w:val="center"/>
        </w:trPr>
        <w:tc>
          <w:tcPr>
            <w:tcW w:w="1441" w:type="dxa"/>
            <w:vMerge/>
            <w:tcBorders>
              <w:top w:val="nil"/>
              <w:left w:val="single" w:sz="4" w:space="0" w:color="000000"/>
              <w:bottom w:val="single" w:sz="4" w:space="0" w:color="000000"/>
              <w:right w:val="single" w:sz="4" w:space="0" w:color="000000"/>
            </w:tcBorders>
            <w:vAlign w:val="center"/>
          </w:tcPr>
          <w:p w:rsidR="00CA51C0" w:rsidRDefault="00CA51C0">
            <w:pPr>
              <w:widowControl/>
              <w:jc w:val="left"/>
              <w:rPr>
                <w:rFonts w:ascii="??_GB2312" w:hAnsi="??_GB2312"/>
                <w:color w:val="000000"/>
                <w:sz w:val="24"/>
                <w:szCs w:val="24"/>
              </w:rPr>
            </w:pPr>
          </w:p>
        </w:tc>
        <w:tc>
          <w:tcPr>
            <w:tcW w:w="1549" w:type="dxa"/>
            <w:gridSpan w:val="4"/>
            <w:vMerge/>
            <w:tcBorders>
              <w:top w:val="nil"/>
              <w:left w:val="nil"/>
              <w:bottom w:val="single" w:sz="4" w:space="0" w:color="000000"/>
              <w:right w:val="single" w:sz="4" w:space="0" w:color="000000"/>
            </w:tcBorders>
            <w:vAlign w:val="center"/>
          </w:tcPr>
          <w:p w:rsidR="00CA51C0" w:rsidRDefault="00CA51C0">
            <w:pPr>
              <w:widowControl/>
              <w:jc w:val="left"/>
              <w:rPr>
                <w:rFonts w:ascii="??_GB2312" w:hAnsi="??_GB2312"/>
                <w:color w:val="000000"/>
                <w:sz w:val="24"/>
                <w:szCs w:val="24"/>
              </w:rPr>
            </w:pPr>
          </w:p>
        </w:tc>
        <w:tc>
          <w:tcPr>
            <w:tcW w:w="1417" w:type="dxa"/>
            <w:gridSpan w:val="2"/>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经济效益</w:t>
            </w:r>
          </w:p>
        </w:tc>
        <w:tc>
          <w:tcPr>
            <w:tcW w:w="2709" w:type="dxa"/>
            <w:gridSpan w:val="4"/>
            <w:tcBorders>
              <w:top w:val="single" w:sz="4" w:space="0" w:color="000000"/>
              <w:left w:val="nil"/>
              <w:bottom w:val="single" w:sz="4" w:space="0" w:color="000000"/>
              <w:right w:val="single" w:sz="4" w:space="0" w:color="000000"/>
            </w:tcBorders>
            <w:vAlign w:val="center"/>
          </w:tcPr>
          <w:p w:rsidR="00CA51C0" w:rsidRDefault="00CA51C0">
            <w:pPr>
              <w:spacing w:line="320" w:lineRule="exact"/>
              <w:jc w:val="left"/>
              <w:textAlignment w:val="center"/>
              <w:rPr>
                <w:rFonts w:ascii="??_GB2312" w:hAnsi="??_GB2312"/>
                <w:color w:val="000000"/>
                <w:sz w:val="24"/>
                <w:szCs w:val="24"/>
              </w:rPr>
            </w:pPr>
            <w:r>
              <w:rPr>
                <w:rFonts w:ascii="??_GB2312" w:hAnsi="??_GB2312" w:hint="eastAsia"/>
                <w:color w:val="000000"/>
                <w:sz w:val="24"/>
                <w:szCs w:val="24"/>
              </w:rPr>
              <w:t>工作人员工作水平</w:t>
            </w:r>
          </w:p>
          <w:p w:rsidR="00CA51C0" w:rsidRDefault="00CA51C0">
            <w:pPr>
              <w:spacing w:line="320" w:lineRule="exact"/>
              <w:jc w:val="left"/>
              <w:textAlignment w:val="center"/>
              <w:rPr>
                <w:rFonts w:ascii="??_GB2312" w:hAnsi="??_GB2312"/>
                <w:color w:val="000000"/>
                <w:sz w:val="24"/>
                <w:szCs w:val="24"/>
              </w:rPr>
            </w:pPr>
            <w:r>
              <w:rPr>
                <w:rFonts w:ascii="??_GB2312" w:hAnsi="??_GB2312" w:hint="eastAsia"/>
                <w:color w:val="000000"/>
                <w:sz w:val="24"/>
                <w:szCs w:val="24"/>
              </w:rPr>
              <w:t>促进社会健康发展</w:t>
            </w:r>
          </w:p>
          <w:p w:rsidR="00CA51C0" w:rsidRDefault="00CA51C0">
            <w:pPr>
              <w:spacing w:line="320" w:lineRule="exact"/>
              <w:jc w:val="left"/>
              <w:textAlignment w:val="center"/>
              <w:rPr>
                <w:rFonts w:ascii="??_GB2312" w:hAnsi="??_GB2312"/>
                <w:color w:val="000000"/>
                <w:sz w:val="24"/>
                <w:szCs w:val="24"/>
              </w:rPr>
            </w:pPr>
            <w:r>
              <w:rPr>
                <w:rFonts w:ascii="??_GB2312" w:hAnsi="??_GB2312"/>
                <w:color w:val="000000"/>
                <w:sz w:val="24"/>
                <w:szCs w:val="24"/>
              </w:rPr>
              <w:t>……</w:t>
            </w:r>
          </w:p>
        </w:tc>
        <w:tc>
          <w:tcPr>
            <w:tcW w:w="2684" w:type="dxa"/>
            <w:gridSpan w:val="6"/>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b/>
                <w:bCs/>
                <w:color w:val="000000"/>
                <w:sz w:val="24"/>
                <w:szCs w:val="24"/>
              </w:rPr>
            </w:pPr>
            <w:r>
              <w:rPr>
                <w:rFonts w:ascii="??_GB2312" w:hAnsi="??_GB2312" w:hint="eastAsia"/>
                <w:b/>
                <w:bCs/>
                <w:color w:val="000000"/>
                <w:sz w:val="24"/>
                <w:szCs w:val="24"/>
              </w:rPr>
              <w:t>上等</w:t>
            </w:r>
          </w:p>
        </w:tc>
      </w:tr>
      <w:tr w:rsidR="00CA51C0">
        <w:trPr>
          <w:trHeight w:val="454"/>
          <w:jc w:val="center"/>
        </w:trPr>
        <w:tc>
          <w:tcPr>
            <w:tcW w:w="1441" w:type="dxa"/>
            <w:vMerge/>
            <w:tcBorders>
              <w:top w:val="nil"/>
              <w:left w:val="single" w:sz="4" w:space="0" w:color="000000"/>
              <w:bottom w:val="single" w:sz="4" w:space="0" w:color="000000"/>
              <w:right w:val="single" w:sz="4" w:space="0" w:color="000000"/>
            </w:tcBorders>
            <w:vAlign w:val="center"/>
          </w:tcPr>
          <w:p w:rsidR="00CA51C0" w:rsidRDefault="00CA51C0">
            <w:pPr>
              <w:widowControl/>
              <w:jc w:val="left"/>
              <w:rPr>
                <w:rFonts w:ascii="??_GB2312" w:hAnsi="??_GB2312"/>
                <w:color w:val="000000"/>
                <w:sz w:val="24"/>
                <w:szCs w:val="24"/>
              </w:rPr>
            </w:pPr>
          </w:p>
        </w:tc>
        <w:tc>
          <w:tcPr>
            <w:tcW w:w="1549" w:type="dxa"/>
            <w:gridSpan w:val="4"/>
            <w:vMerge/>
            <w:tcBorders>
              <w:top w:val="nil"/>
              <w:left w:val="nil"/>
              <w:bottom w:val="single" w:sz="4" w:space="0" w:color="000000"/>
              <w:right w:val="single" w:sz="4" w:space="0" w:color="000000"/>
            </w:tcBorders>
            <w:vAlign w:val="center"/>
          </w:tcPr>
          <w:p w:rsidR="00CA51C0" w:rsidRDefault="00CA51C0">
            <w:pPr>
              <w:widowControl/>
              <w:jc w:val="left"/>
              <w:rPr>
                <w:rFonts w:ascii="??_GB2312" w:hAnsi="??_GB2312"/>
                <w:color w:val="000000"/>
                <w:sz w:val="24"/>
                <w:szCs w:val="24"/>
              </w:rPr>
            </w:pPr>
          </w:p>
        </w:tc>
        <w:tc>
          <w:tcPr>
            <w:tcW w:w="1417" w:type="dxa"/>
            <w:gridSpan w:val="2"/>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生态效益</w:t>
            </w:r>
          </w:p>
        </w:tc>
        <w:tc>
          <w:tcPr>
            <w:tcW w:w="2709" w:type="dxa"/>
            <w:gridSpan w:val="4"/>
            <w:tcBorders>
              <w:top w:val="single" w:sz="4" w:space="0" w:color="000000"/>
              <w:left w:val="nil"/>
              <w:bottom w:val="single" w:sz="4" w:space="0" w:color="000000"/>
              <w:right w:val="single" w:sz="4" w:space="0" w:color="000000"/>
            </w:tcBorders>
            <w:vAlign w:val="center"/>
          </w:tcPr>
          <w:p w:rsidR="00CA51C0" w:rsidRDefault="00CA51C0">
            <w:pPr>
              <w:spacing w:line="320" w:lineRule="exact"/>
              <w:jc w:val="left"/>
              <w:textAlignment w:val="center"/>
              <w:rPr>
                <w:rFonts w:ascii="??_GB2312" w:hAnsi="??_GB2312"/>
                <w:color w:val="000000"/>
                <w:sz w:val="24"/>
                <w:szCs w:val="24"/>
              </w:rPr>
            </w:pPr>
            <w:r>
              <w:rPr>
                <w:rFonts w:ascii="??_GB2312" w:hAnsi="??_GB2312" w:hint="eastAsia"/>
                <w:color w:val="000000"/>
                <w:sz w:val="24"/>
                <w:szCs w:val="24"/>
              </w:rPr>
              <w:t>维持系统工作健康发展：</w:t>
            </w:r>
          </w:p>
          <w:p w:rsidR="00CA51C0" w:rsidRDefault="00CA51C0">
            <w:pPr>
              <w:spacing w:line="320" w:lineRule="exact"/>
              <w:jc w:val="left"/>
              <w:textAlignment w:val="center"/>
              <w:rPr>
                <w:rFonts w:ascii="??_GB2312" w:hAnsi="??_GB2312"/>
                <w:color w:val="000000"/>
                <w:sz w:val="24"/>
                <w:szCs w:val="24"/>
              </w:rPr>
            </w:pPr>
            <w:r>
              <w:rPr>
                <w:rFonts w:ascii="??_GB2312" w:hAnsi="??_GB2312"/>
                <w:color w:val="000000"/>
                <w:sz w:val="24"/>
                <w:szCs w:val="24"/>
              </w:rPr>
              <w:t>……</w:t>
            </w:r>
          </w:p>
        </w:tc>
        <w:tc>
          <w:tcPr>
            <w:tcW w:w="2684" w:type="dxa"/>
            <w:gridSpan w:val="6"/>
            <w:tcBorders>
              <w:top w:val="single" w:sz="4" w:space="0" w:color="000000"/>
              <w:left w:val="nil"/>
              <w:bottom w:val="single" w:sz="4" w:space="0" w:color="000000"/>
              <w:right w:val="single" w:sz="4" w:space="0" w:color="000000"/>
            </w:tcBorders>
            <w:vAlign w:val="center"/>
          </w:tcPr>
          <w:p w:rsidR="00CA51C0" w:rsidRPr="003C4EDF" w:rsidRDefault="00CA51C0">
            <w:pPr>
              <w:spacing w:line="320" w:lineRule="exact"/>
              <w:jc w:val="center"/>
              <w:textAlignment w:val="center"/>
              <w:rPr>
                <w:rFonts w:ascii="??_GB2312" w:hAnsi="??_GB2312"/>
                <w:b/>
                <w:bCs/>
                <w:color w:val="000000"/>
                <w:sz w:val="24"/>
                <w:szCs w:val="24"/>
              </w:rPr>
            </w:pPr>
            <w:r>
              <w:rPr>
                <w:rFonts w:ascii="??_GB2312" w:hAnsi="??_GB2312" w:hint="eastAsia"/>
                <w:b/>
                <w:bCs/>
                <w:color w:val="000000"/>
                <w:sz w:val="24"/>
                <w:szCs w:val="24"/>
              </w:rPr>
              <w:t>上等</w:t>
            </w:r>
          </w:p>
        </w:tc>
      </w:tr>
      <w:tr w:rsidR="00CA51C0">
        <w:trPr>
          <w:trHeight w:val="454"/>
          <w:jc w:val="center"/>
        </w:trPr>
        <w:tc>
          <w:tcPr>
            <w:tcW w:w="1441" w:type="dxa"/>
            <w:vMerge/>
            <w:tcBorders>
              <w:top w:val="nil"/>
              <w:left w:val="single" w:sz="4" w:space="0" w:color="000000"/>
              <w:bottom w:val="single" w:sz="4" w:space="0" w:color="000000"/>
              <w:right w:val="single" w:sz="4" w:space="0" w:color="000000"/>
            </w:tcBorders>
            <w:vAlign w:val="center"/>
          </w:tcPr>
          <w:p w:rsidR="00CA51C0" w:rsidRDefault="00CA51C0">
            <w:pPr>
              <w:widowControl/>
              <w:jc w:val="left"/>
              <w:rPr>
                <w:rFonts w:ascii="??_GB2312" w:hAnsi="??_GB2312"/>
                <w:color w:val="000000"/>
                <w:sz w:val="24"/>
                <w:szCs w:val="24"/>
              </w:rPr>
            </w:pPr>
          </w:p>
        </w:tc>
        <w:tc>
          <w:tcPr>
            <w:tcW w:w="1549" w:type="dxa"/>
            <w:gridSpan w:val="4"/>
            <w:vMerge/>
            <w:tcBorders>
              <w:top w:val="nil"/>
              <w:left w:val="nil"/>
              <w:bottom w:val="single" w:sz="4" w:space="0" w:color="000000"/>
              <w:right w:val="single" w:sz="4" w:space="0" w:color="000000"/>
            </w:tcBorders>
            <w:vAlign w:val="center"/>
          </w:tcPr>
          <w:p w:rsidR="00CA51C0" w:rsidRDefault="00CA51C0">
            <w:pPr>
              <w:widowControl/>
              <w:jc w:val="left"/>
              <w:rPr>
                <w:rFonts w:ascii="??_GB2312" w:hAnsi="??_GB2312"/>
                <w:color w:val="000000"/>
                <w:sz w:val="24"/>
                <w:szCs w:val="24"/>
              </w:rPr>
            </w:pPr>
          </w:p>
        </w:tc>
        <w:tc>
          <w:tcPr>
            <w:tcW w:w="1417" w:type="dxa"/>
            <w:gridSpan w:val="2"/>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社会公众或服务对象满意度</w:t>
            </w:r>
          </w:p>
        </w:tc>
        <w:tc>
          <w:tcPr>
            <w:tcW w:w="2709" w:type="dxa"/>
            <w:gridSpan w:val="4"/>
            <w:tcBorders>
              <w:top w:val="single" w:sz="4" w:space="0" w:color="000000"/>
              <w:left w:val="nil"/>
              <w:bottom w:val="single" w:sz="4" w:space="0" w:color="000000"/>
              <w:right w:val="single" w:sz="4" w:space="0" w:color="000000"/>
            </w:tcBorders>
            <w:vAlign w:val="center"/>
          </w:tcPr>
          <w:p w:rsidR="00CA51C0" w:rsidRDefault="00CA51C0">
            <w:pPr>
              <w:spacing w:line="320" w:lineRule="exact"/>
              <w:jc w:val="left"/>
              <w:textAlignment w:val="center"/>
              <w:rPr>
                <w:rFonts w:ascii="??_GB2312" w:hAnsi="??_GB2312"/>
                <w:color w:val="000000"/>
                <w:sz w:val="24"/>
                <w:szCs w:val="24"/>
              </w:rPr>
            </w:pPr>
            <w:r>
              <w:rPr>
                <w:rFonts w:ascii="??_GB2312" w:hAnsi="??_GB2312" w:hint="eastAsia"/>
                <w:color w:val="000000"/>
                <w:sz w:val="24"/>
                <w:szCs w:val="24"/>
              </w:rPr>
              <w:t>群众满意，</w:t>
            </w:r>
          </w:p>
          <w:p w:rsidR="00CA51C0" w:rsidRDefault="00CA51C0">
            <w:pPr>
              <w:spacing w:line="320" w:lineRule="exact"/>
              <w:jc w:val="left"/>
              <w:textAlignment w:val="center"/>
              <w:rPr>
                <w:rFonts w:ascii="??_GB2312" w:hAnsi="??_GB2312"/>
                <w:color w:val="000000"/>
                <w:sz w:val="24"/>
                <w:szCs w:val="24"/>
              </w:rPr>
            </w:pPr>
            <w:r>
              <w:rPr>
                <w:rFonts w:ascii="??_GB2312" w:hAnsi="??_GB2312" w:hint="eastAsia"/>
                <w:color w:val="000000"/>
                <w:sz w:val="24"/>
                <w:szCs w:val="24"/>
              </w:rPr>
              <w:t>社会认可</w:t>
            </w:r>
          </w:p>
          <w:p w:rsidR="00CA51C0" w:rsidRDefault="00CA51C0">
            <w:pPr>
              <w:spacing w:line="320" w:lineRule="exact"/>
              <w:jc w:val="left"/>
              <w:textAlignment w:val="center"/>
              <w:rPr>
                <w:rFonts w:ascii="??_GB2312" w:hAnsi="??_GB2312"/>
                <w:color w:val="000000"/>
                <w:sz w:val="24"/>
                <w:szCs w:val="24"/>
              </w:rPr>
            </w:pPr>
            <w:r>
              <w:rPr>
                <w:rFonts w:ascii="??_GB2312" w:hAnsi="??_GB2312"/>
                <w:color w:val="000000"/>
                <w:sz w:val="24"/>
                <w:szCs w:val="24"/>
              </w:rPr>
              <w:t>……</w:t>
            </w:r>
          </w:p>
        </w:tc>
        <w:tc>
          <w:tcPr>
            <w:tcW w:w="2684" w:type="dxa"/>
            <w:gridSpan w:val="6"/>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b/>
                <w:bCs/>
                <w:color w:val="000000"/>
                <w:sz w:val="24"/>
                <w:szCs w:val="24"/>
              </w:rPr>
            </w:pPr>
            <w:r>
              <w:rPr>
                <w:rFonts w:ascii="??_GB2312" w:hAnsi="??_GB2312"/>
                <w:b/>
                <w:bCs/>
                <w:color w:val="000000"/>
                <w:sz w:val="24"/>
                <w:szCs w:val="24"/>
              </w:rPr>
              <w:t>100%</w:t>
            </w:r>
          </w:p>
        </w:tc>
      </w:tr>
      <w:tr w:rsidR="00CA51C0">
        <w:trPr>
          <w:trHeight w:val="567"/>
          <w:jc w:val="center"/>
        </w:trPr>
        <w:tc>
          <w:tcPr>
            <w:tcW w:w="2990" w:type="dxa"/>
            <w:gridSpan w:val="5"/>
            <w:tcBorders>
              <w:top w:val="single" w:sz="4" w:space="0" w:color="000000"/>
              <w:left w:val="single" w:sz="4" w:space="0" w:color="000000"/>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绩效自评综合得分</w:t>
            </w:r>
          </w:p>
        </w:tc>
        <w:tc>
          <w:tcPr>
            <w:tcW w:w="6810" w:type="dxa"/>
            <w:gridSpan w:val="12"/>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color w:val="000000"/>
                <w:sz w:val="24"/>
                <w:szCs w:val="24"/>
              </w:rPr>
              <w:t>97</w:t>
            </w:r>
          </w:p>
        </w:tc>
      </w:tr>
      <w:tr w:rsidR="00CA51C0">
        <w:trPr>
          <w:trHeight w:val="567"/>
          <w:jc w:val="center"/>
        </w:trPr>
        <w:tc>
          <w:tcPr>
            <w:tcW w:w="2990" w:type="dxa"/>
            <w:gridSpan w:val="5"/>
            <w:tcBorders>
              <w:top w:val="single" w:sz="4" w:space="0" w:color="000000"/>
              <w:left w:val="single" w:sz="4" w:space="0" w:color="000000"/>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评价等次</w:t>
            </w:r>
          </w:p>
        </w:tc>
        <w:tc>
          <w:tcPr>
            <w:tcW w:w="6810" w:type="dxa"/>
            <w:gridSpan w:val="12"/>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优</w:t>
            </w:r>
          </w:p>
        </w:tc>
      </w:tr>
      <w:tr w:rsidR="00CA51C0">
        <w:trPr>
          <w:trHeight w:val="680"/>
          <w:jc w:val="center"/>
        </w:trPr>
        <w:tc>
          <w:tcPr>
            <w:tcW w:w="9800" w:type="dxa"/>
            <w:gridSpan w:val="17"/>
            <w:tcBorders>
              <w:top w:val="single" w:sz="4" w:space="0" w:color="000000"/>
              <w:left w:val="single" w:sz="4" w:space="0" w:color="000000"/>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黑体" w:eastAsia="黑体" w:hAnsi="黑体" w:hint="eastAsia"/>
                <w:color w:val="000000"/>
                <w:sz w:val="28"/>
                <w:szCs w:val="28"/>
              </w:rPr>
              <w:t>四、评价人员</w:t>
            </w:r>
          </w:p>
        </w:tc>
      </w:tr>
      <w:tr w:rsidR="00CA51C0">
        <w:trPr>
          <w:trHeight w:val="567"/>
          <w:jc w:val="center"/>
        </w:trPr>
        <w:tc>
          <w:tcPr>
            <w:tcW w:w="1654" w:type="dxa"/>
            <w:gridSpan w:val="2"/>
            <w:tcBorders>
              <w:top w:val="single" w:sz="4" w:space="0" w:color="000000"/>
              <w:left w:val="single" w:sz="4" w:space="0" w:color="000000"/>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姓</w:t>
            </w:r>
            <w:r>
              <w:rPr>
                <w:rFonts w:ascii="??_GB2312" w:hAnsi="??_GB2312"/>
                <w:color w:val="000000"/>
                <w:sz w:val="24"/>
                <w:szCs w:val="24"/>
              </w:rPr>
              <w:t xml:space="preserve">  </w:t>
            </w:r>
            <w:r>
              <w:rPr>
                <w:rFonts w:ascii="??_GB2312" w:hAnsi="??_GB2312" w:hint="eastAsia"/>
                <w:color w:val="000000"/>
                <w:sz w:val="24"/>
                <w:szCs w:val="24"/>
              </w:rPr>
              <w:t>名</w:t>
            </w:r>
          </w:p>
        </w:tc>
        <w:tc>
          <w:tcPr>
            <w:tcW w:w="3561" w:type="dxa"/>
            <w:gridSpan w:val="6"/>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职务</w:t>
            </w:r>
            <w:r>
              <w:rPr>
                <w:rFonts w:ascii="??_GB2312" w:hAnsi="??_GB2312"/>
                <w:color w:val="000000"/>
                <w:sz w:val="24"/>
                <w:szCs w:val="24"/>
              </w:rPr>
              <w:t>/</w:t>
            </w:r>
            <w:r>
              <w:rPr>
                <w:rFonts w:ascii="??_GB2312" w:hAnsi="??_GB2312" w:hint="eastAsia"/>
                <w:color w:val="000000"/>
                <w:sz w:val="24"/>
                <w:szCs w:val="24"/>
              </w:rPr>
              <w:t>职称</w:t>
            </w:r>
          </w:p>
        </w:tc>
        <w:tc>
          <w:tcPr>
            <w:tcW w:w="1479" w:type="dxa"/>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单</w:t>
            </w:r>
            <w:r>
              <w:rPr>
                <w:rFonts w:ascii="??_GB2312" w:hAnsi="??_GB2312"/>
                <w:color w:val="000000"/>
                <w:sz w:val="24"/>
                <w:szCs w:val="24"/>
              </w:rPr>
              <w:t xml:space="preserve">  </w:t>
            </w:r>
            <w:r>
              <w:rPr>
                <w:rFonts w:ascii="??_GB2312" w:hAnsi="??_GB2312" w:hint="eastAsia"/>
                <w:color w:val="000000"/>
                <w:sz w:val="24"/>
                <w:szCs w:val="24"/>
              </w:rPr>
              <w:t>位</w:t>
            </w:r>
          </w:p>
        </w:tc>
        <w:tc>
          <w:tcPr>
            <w:tcW w:w="3106" w:type="dxa"/>
            <w:gridSpan w:val="8"/>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签</w:t>
            </w:r>
            <w:r>
              <w:rPr>
                <w:rFonts w:ascii="??_GB2312" w:hAnsi="??_GB2312"/>
                <w:color w:val="000000"/>
                <w:sz w:val="24"/>
                <w:szCs w:val="24"/>
              </w:rPr>
              <w:t xml:space="preserve">  </w:t>
            </w:r>
            <w:r>
              <w:rPr>
                <w:rFonts w:ascii="??_GB2312" w:hAnsi="??_GB2312" w:hint="eastAsia"/>
                <w:color w:val="000000"/>
                <w:sz w:val="24"/>
                <w:szCs w:val="24"/>
              </w:rPr>
              <w:t>字</w:t>
            </w:r>
          </w:p>
        </w:tc>
      </w:tr>
      <w:tr w:rsidR="00CA51C0">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韩诗佳</w:t>
            </w:r>
          </w:p>
        </w:tc>
        <w:tc>
          <w:tcPr>
            <w:tcW w:w="3561" w:type="dxa"/>
            <w:gridSpan w:val="6"/>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局长</w:t>
            </w:r>
          </w:p>
        </w:tc>
        <w:tc>
          <w:tcPr>
            <w:tcW w:w="1479" w:type="dxa"/>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县移民局</w:t>
            </w:r>
          </w:p>
        </w:tc>
        <w:tc>
          <w:tcPr>
            <w:tcW w:w="3106" w:type="dxa"/>
            <w:gridSpan w:val="8"/>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p>
        </w:tc>
      </w:tr>
      <w:tr w:rsidR="00CA51C0">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vAlign w:val="center"/>
          </w:tcPr>
          <w:p w:rsidR="00CA51C0" w:rsidRDefault="00CA51C0" w:rsidP="002B219C">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汤勇</w:t>
            </w:r>
          </w:p>
        </w:tc>
        <w:tc>
          <w:tcPr>
            <w:tcW w:w="3561" w:type="dxa"/>
            <w:gridSpan w:val="6"/>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副局长</w:t>
            </w:r>
          </w:p>
        </w:tc>
        <w:tc>
          <w:tcPr>
            <w:tcW w:w="1479" w:type="dxa"/>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县移民局</w:t>
            </w:r>
          </w:p>
        </w:tc>
        <w:tc>
          <w:tcPr>
            <w:tcW w:w="3106" w:type="dxa"/>
            <w:gridSpan w:val="8"/>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p>
        </w:tc>
      </w:tr>
      <w:tr w:rsidR="00CA51C0">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罗斌</w:t>
            </w:r>
          </w:p>
        </w:tc>
        <w:tc>
          <w:tcPr>
            <w:tcW w:w="3561" w:type="dxa"/>
            <w:gridSpan w:val="6"/>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副局长</w:t>
            </w:r>
          </w:p>
        </w:tc>
        <w:tc>
          <w:tcPr>
            <w:tcW w:w="1479" w:type="dxa"/>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县移民局</w:t>
            </w:r>
          </w:p>
        </w:tc>
        <w:tc>
          <w:tcPr>
            <w:tcW w:w="3106" w:type="dxa"/>
            <w:gridSpan w:val="8"/>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p>
        </w:tc>
      </w:tr>
      <w:tr w:rsidR="00CA51C0">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刘翠华</w:t>
            </w:r>
          </w:p>
        </w:tc>
        <w:tc>
          <w:tcPr>
            <w:tcW w:w="3561" w:type="dxa"/>
            <w:gridSpan w:val="6"/>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股长</w:t>
            </w:r>
          </w:p>
        </w:tc>
        <w:tc>
          <w:tcPr>
            <w:tcW w:w="1479" w:type="dxa"/>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r>
              <w:rPr>
                <w:rFonts w:ascii="??_GB2312" w:hAnsi="??_GB2312" w:hint="eastAsia"/>
                <w:color w:val="000000"/>
                <w:sz w:val="24"/>
                <w:szCs w:val="24"/>
              </w:rPr>
              <w:t>县移民局</w:t>
            </w:r>
          </w:p>
        </w:tc>
        <w:tc>
          <w:tcPr>
            <w:tcW w:w="3106" w:type="dxa"/>
            <w:gridSpan w:val="8"/>
            <w:tcBorders>
              <w:top w:val="single" w:sz="4" w:space="0" w:color="000000"/>
              <w:left w:val="nil"/>
              <w:bottom w:val="single" w:sz="4" w:space="0" w:color="000000"/>
              <w:right w:val="single" w:sz="4" w:space="0" w:color="000000"/>
            </w:tcBorders>
            <w:vAlign w:val="center"/>
          </w:tcPr>
          <w:p w:rsidR="00CA51C0" w:rsidRDefault="00CA51C0">
            <w:pPr>
              <w:spacing w:line="320" w:lineRule="exact"/>
              <w:jc w:val="center"/>
              <w:textAlignment w:val="center"/>
              <w:rPr>
                <w:rFonts w:ascii="??_GB2312" w:hAnsi="??_GB2312"/>
                <w:color w:val="000000"/>
                <w:sz w:val="24"/>
                <w:szCs w:val="24"/>
              </w:rPr>
            </w:pPr>
          </w:p>
        </w:tc>
      </w:tr>
      <w:tr w:rsidR="00CA51C0">
        <w:trPr>
          <w:trHeight w:val="2722"/>
          <w:jc w:val="center"/>
        </w:trPr>
        <w:tc>
          <w:tcPr>
            <w:tcW w:w="9800" w:type="dxa"/>
            <w:gridSpan w:val="17"/>
            <w:tcBorders>
              <w:top w:val="single" w:sz="4" w:space="0" w:color="000000"/>
              <w:left w:val="single" w:sz="4" w:space="0" w:color="000000"/>
              <w:bottom w:val="single" w:sz="4" w:space="0" w:color="000000"/>
              <w:right w:val="single" w:sz="4" w:space="0" w:color="000000"/>
            </w:tcBorders>
            <w:vAlign w:val="center"/>
          </w:tcPr>
          <w:p w:rsidR="00CA51C0" w:rsidRDefault="00CA51C0">
            <w:pPr>
              <w:spacing w:line="320" w:lineRule="exact"/>
              <w:jc w:val="left"/>
              <w:textAlignment w:val="center"/>
              <w:rPr>
                <w:rFonts w:ascii="??_GB2312" w:hAnsi="??_GB2312"/>
                <w:color w:val="000000"/>
                <w:sz w:val="24"/>
                <w:szCs w:val="24"/>
              </w:rPr>
            </w:pPr>
            <w:r>
              <w:rPr>
                <w:rFonts w:ascii="??_GB2312" w:hAnsi="??_GB2312" w:hint="eastAsia"/>
                <w:color w:val="000000"/>
                <w:sz w:val="24"/>
                <w:szCs w:val="24"/>
              </w:rPr>
              <w:t>评价组组长（签字）：</w:t>
            </w:r>
          </w:p>
          <w:p w:rsidR="00CA51C0" w:rsidRDefault="00CA51C0">
            <w:pPr>
              <w:spacing w:line="320" w:lineRule="exact"/>
              <w:jc w:val="left"/>
              <w:textAlignment w:val="center"/>
              <w:rPr>
                <w:rFonts w:ascii="??_GB2312" w:hAnsi="??_GB2312"/>
                <w:color w:val="000000"/>
                <w:sz w:val="24"/>
                <w:szCs w:val="24"/>
              </w:rPr>
            </w:pPr>
          </w:p>
          <w:p w:rsidR="00CA51C0" w:rsidRDefault="00CA51C0">
            <w:pPr>
              <w:spacing w:line="320" w:lineRule="exact"/>
              <w:jc w:val="left"/>
              <w:textAlignment w:val="center"/>
              <w:rPr>
                <w:rFonts w:ascii="??_GB2312" w:hAnsi="??_GB2312"/>
                <w:color w:val="000000"/>
                <w:sz w:val="24"/>
                <w:szCs w:val="24"/>
              </w:rPr>
            </w:pPr>
          </w:p>
          <w:p w:rsidR="00CA51C0" w:rsidRDefault="00CA51C0">
            <w:pPr>
              <w:spacing w:line="320" w:lineRule="exact"/>
              <w:jc w:val="left"/>
              <w:textAlignment w:val="center"/>
              <w:rPr>
                <w:rFonts w:ascii="??_GB2312" w:hAnsi="??_GB2312"/>
                <w:color w:val="000000"/>
                <w:sz w:val="24"/>
                <w:szCs w:val="24"/>
              </w:rPr>
            </w:pPr>
          </w:p>
          <w:p w:rsidR="00CA51C0" w:rsidRDefault="00CA51C0">
            <w:pPr>
              <w:spacing w:line="320" w:lineRule="exact"/>
              <w:jc w:val="left"/>
              <w:textAlignment w:val="center"/>
              <w:rPr>
                <w:rFonts w:ascii="??_GB2312" w:hAnsi="??_GB2312"/>
                <w:color w:val="000000"/>
                <w:sz w:val="24"/>
                <w:szCs w:val="24"/>
              </w:rPr>
            </w:pPr>
          </w:p>
          <w:p w:rsidR="00CA51C0" w:rsidRDefault="00CA51C0">
            <w:pPr>
              <w:spacing w:line="320" w:lineRule="exact"/>
              <w:jc w:val="left"/>
              <w:textAlignment w:val="center"/>
              <w:rPr>
                <w:rFonts w:ascii="??_GB2312" w:hAnsi="??_GB2312"/>
                <w:color w:val="000000"/>
                <w:sz w:val="24"/>
                <w:szCs w:val="24"/>
              </w:rPr>
            </w:pPr>
          </w:p>
          <w:p w:rsidR="00CA51C0" w:rsidRDefault="00CA51C0">
            <w:pPr>
              <w:spacing w:line="320" w:lineRule="exact"/>
              <w:jc w:val="left"/>
              <w:textAlignment w:val="center"/>
              <w:rPr>
                <w:rFonts w:ascii="??_GB2312" w:hAnsi="??_GB2312"/>
                <w:color w:val="000000"/>
                <w:sz w:val="24"/>
                <w:szCs w:val="24"/>
              </w:rPr>
            </w:pPr>
            <w:r>
              <w:rPr>
                <w:rFonts w:ascii="??_GB2312" w:hAnsi="??_GB2312"/>
                <w:color w:val="000000"/>
                <w:sz w:val="24"/>
                <w:szCs w:val="24"/>
              </w:rPr>
              <w:t xml:space="preserve">                                                               </w:t>
            </w:r>
            <w:r>
              <w:rPr>
                <w:rFonts w:ascii="??_GB2312" w:hAnsi="??_GB2312" w:hint="eastAsia"/>
                <w:color w:val="000000"/>
                <w:sz w:val="24"/>
                <w:szCs w:val="24"/>
              </w:rPr>
              <w:t>年</w:t>
            </w:r>
            <w:r>
              <w:rPr>
                <w:rFonts w:ascii="??_GB2312" w:hAnsi="??_GB2312"/>
                <w:color w:val="000000"/>
                <w:sz w:val="24"/>
                <w:szCs w:val="24"/>
              </w:rPr>
              <w:t xml:space="preserve">    </w:t>
            </w:r>
            <w:r>
              <w:rPr>
                <w:rFonts w:ascii="??_GB2312" w:hAnsi="??_GB2312" w:hint="eastAsia"/>
                <w:color w:val="000000"/>
                <w:sz w:val="24"/>
                <w:szCs w:val="24"/>
              </w:rPr>
              <w:t>月</w:t>
            </w:r>
            <w:r>
              <w:rPr>
                <w:rFonts w:ascii="??_GB2312" w:hAnsi="??_GB2312"/>
                <w:color w:val="000000"/>
                <w:sz w:val="24"/>
                <w:szCs w:val="24"/>
              </w:rPr>
              <w:t xml:space="preserve">    </w:t>
            </w:r>
            <w:r>
              <w:rPr>
                <w:rFonts w:ascii="??_GB2312" w:hAnsi="??_GB2312" w:hint="eastAsia"/>
                <w:color w:val="000000"/>
                <w:sz w:val="24"/>
                <w:szCs w:val="24"/>
              </w:rPr>
              <w:t>日</w:t>
            </w:r>
          </w:p>
        </w:tc>
      </w:tr>
      <w:tr w:rsidR="00CA51C0">
        <w:trPr>
          <w:trHeight w:val="2722"/>
          <w:jc w:val="center"/>
        </w:trPr>
        <w:tc>
          <w:tcPr>
            <w:tcW w:w="9800" w:type="dxa"/>
            <w:gridSpan w:val="17"/>
            <w:tcBorders>
              <w:top w:val="single" w:sz="4" w:space="0" w:color="000000"/>
              <w:left w:val="single" w:sz="4" w:space="0" w:color="000000"/>
              <w:bottom w:val="single" w:sz="4" w:space="0" w:color="000000"/>
              <w:right w:val="single" w:sz="4" w:space="0" w:color="000000"/>
            </w:tcBorders>
            <w:vAlign w:val="center"/>
          </w:tcPr>
          <w:p w:rsidR="00CA51C0" w:rsidRDefault="00CA51C0">
            <w:pPr>
              <w:spacing w:line="320" w:lineRule="exact"/>
              <w:jc w:val="left"/>
              <w:textAlignment w:val="center"/>
              <w:rPr>
                <w:rFonts w:ascii="??_GB2312" w:hAnsi="??_GB2312"/>
                <w:color w:val="000000"/>
                <w:sz w:val="24"/>
                <w:szCs w:val="24"/>
              </w:rPr>
            </w:pPr>
            <w:r>
              <w:rPr>
                <w:rFonts w:ascii="??_GB2312" w:hAnsi="??_GB2312" w:hint="eastAsia"/>
                <w:color w:val="000000"/>
                <w:sz w:val="24"/>
                <w:szCs w:val="24"/>
              </w:rPr>
              <w:t>部门（单位）意见：</w:t>
            </w:r>
          </w:p>
          <w:p w:rsidR="00CA51C0" w:rsidRDefault="00CA51C0">
            <w:pPr>
              <w:spacing w:line="320" w:lineRule="exact"/>
              <w:jc w:val="left"/>
              <w:textAlignment w:val="center"/>
              <w:rPr>
                <w:rFonts w:ascii="??_GB2312" w:hAnsi="??_GB2312"/>
                <w:color w:val="000000"/>
                <w:sz w:val="24"/>
                <w:szCs w:val="24"/>
              </w:rPr>
            </w:pPr>
          </w:p>
          <w:p w:rsidR="00CA51C0" w:rsidRDefault="00CA51C0">
            <w:pPr>
              <w:spacing w:line="320" w:lineRule="exact"/>
              <w:jc w:val="left"/>
              <w:textAlignment w:val="center"/>
              <w:rPr>
                <w:rFonts w:ascii="??_GB2312" w:hAnsi="??_GB2312"/>
                <w:color w:val="000000"/>
                <w:sz w:val="24"/>
                <w:szCs w:val="24"/>
              </w:rPr>
            </w:pPr>
          </w:p>
          <w:p w:rsidR="00CA51C0" w:rsidRDefault="00CA51C0">
            <w:pPr>
              <w:spacing w:line="320" w:lineRule="exact"/>
              <w:jc w:val="left"/>
              <w:textAlignment w:val="center"/>
              <w:rPr>
                <w:rFonts w:ascii="??_GB2312" w:hAnsi="??_GB2312"/>
                <w:color w:val="000000"/>
                <w:sz w:val="24"/>
                <w:szCs w:val="24"/>
              </w:rPr>
            </w:pPr>
          </w:p>
          <w:p w:rsidR="00CA51C0" w:rsidRDefault="00CA51C0">
            <w:pPr>
              <w:spacing w:line="320" w:lineRule="exact"/>
              <w:jc w:val="left"/>
              <w:textAlignment w:val="center"/>
              <w:rPr>
                <w:rFonts w:ascii="??_GB2312" w:hAnsi="??_GB2312"/>
                <w:color w:val="000000"/>
                <w:sz w:val="24"/>
                <w:szCs w:val="24"/>
              </w:rPr>
            </w:pPr>
          </w:p>
          <w:p w:rsidR="00CA51C0" w:rsidRDefault="00CA51C0">
            <w:pPr>
              <w:spacing w:line="320" w:lineRule="exact"/>
              <w:jc w:val="left"/>
              <w:textAlignment w:val="center"/>
              <w:rPr>
                <w:rFonts w:ascii="??_GB2312" w:hAnsi="??_GB2312"/>
                <w:color w:val="000000"/>
                <w:sz w:val="24"/>
                <w:szCs w:val="24"/>
              </w:rPr>
            </w:pPr>
            <w:r>
              <w:rPr>
                <w:rFonts w:ascii="??_GB2312" w:hAnsi="??_GB2312"/>
                <w:color w:val="000000"/>
                <w:sz w:val="24"/>
                <w:szCs w:val="24"/>
              </w:rPr>
              <w:t xml:space="preserve">                                         </w:t>
            </w:r>
            <w:r>
              <w:rPr>
                <w:rFonts w:ascii="??_GB2312" w:hAnsi="??_GB2312" w:hint="eastAsia"/>
                <w:color w:val="000000"/>
                <w:sz w:val="24"/>
                <w:szCs w:val="24"/>
              </w:rPr>
              <w:t>部门（单位）负责人（签章）：</w:t>
            </w:r>
          </w:p>
          <w:p w:rsidR="00CA51C0" w:rsidRDefault="00CA51C0">
            <w:pPr>
              <w:spacing w:line="320" w:lineRule="exact"/>
              <w:jc w:val="left"/>
              <w:textAlignment w:val="center"/>
              <w:rPr>
                <w:rFonts w:ascii="??_GB2312" w:hAnsi="??_GB2312"/>
                <w:color w:val="000000"/>
                <w:sz w:val="24"/>
                <w:szCs w:val="24"/>
              </w:rPr>
            </w:pPr>
            <w:r>
              <w:rPr>
                <w:rFonts w:ascii="??_GB2312" w:hAnsi="??_GB2312"/>
                <w:color w:val="000000"/>
                <w:sz w:val="24"/>
                <w:szCs w:val="24"/>
              </w:rPr>
              <w:t xml:space="preserve">                                                               </w:t>
            </w:r>
            <w:r>
              <w:rPr>
                <w:rFonts w:ascii="??_GB2312" w:hAnsi="??_GB2312" w:hint="eastAsia"/>
                <w:color w:val="000000"/>
                <w:sz w:val="24"/>
                <w:szCs w:val="24"/>
              </w:rPr>
              <w:t>年</w:t>
            </w:r>
            <w:r>
              <w:rPr>
                <w:rFonts w:ascii="??_GB2312" w:hAnsi="??_GB2312"/>
                <w:color w:val="000000"/>
                <w:sz w:val="24"/>
                <w:szCs w:val="24"/>
              </w:rPr>
              <w:t xml:space="preserve">    </w:t>
            </w:r>
            <w:r>
              <w:rPr>
                <w:rFonts w:ascii="??_GB2312" w:hAnsi="??_GB2312" w:hint="eastAsia"/>
                <w:color w:val="000000"/>
                <w:sz w:val="24"/>
                <w:szCs w:val="24"/>
              </w:rPr>
              <w:t>月</w:t>
            </w:r>
            <w:r>
              <w:rPr>
                <w:rFonts w:ascii="??_GB2312" w:hAnsi="??_GB2312"/>
                <w:color w:val="000000"/>
                <w:sz w:val="24"/>
                <w:szCs w:val="24"/>
              </w:rPr>
              <w:t xml:space="preserve">    </w:t>
            </w:r>
            <w:r>
              <w:rPr>
                <w:rFonts w:ascii="??_GB2312" w:hAnsi="??_GB2312" w:hint="eastAsia"/>
                <w:color w:val="000000"/>
                <w:sz w:val="24"/>
                <w:szCs w:val="24"/>
              </w:rPr>
              <w:t>日</w:t>
            </w:r>
          </w:p>
        </w:tc>
      </w:tr>
      <w:tr w:rsidR="00CA51C0">
        <w:trPr>
          <w:trHeight w:val="2794"/>
          <w:jc w:val="center"/>
        </w:trPr>
        <w:tc>
          <w:tcPr>
            <w:tcW w:w="9800" w:type="dxa"/>
            <w:gridSpan w:val="17"/>
            <w:tcBorders>
              <w:top w:val="single" w:sz="4" w:space="0" w:color="000000"/>
              <w:left w:val="single" w:sz="4" w:space="0" w:color="000000"/>
              <w:bottom w:val="single" w:sz="4" w:space="0" w:color="000000"/>
              <w:right w:val="single" w:sz="4" w:space="0" w:color="000000"/>
            </w:tcBorders>
            <w:vAlign w:val="center"/>
          </w:tcPr>
          <w:p w:rsidR="00CA51C0" w:rsidRDefault="00CA51C0">
            <w:pPr>
              <w:spacing w:line="320" w:lineRule="exact"/>
              <w:rPr>
                <w:sz w:val="24"/>
                <w:szCs w:val="24"/>
              </w:rPr>
            </w:pPr>
            <w:r>
              <w:rPr>
                <w:rFonts w:hint="eastAsia"/>
                <w:sz w:val="24"/>
                <w:szCs w:val="24"/>
              </w:rPr>
              <w:t>财政部门归口业务股室意见：</w:t>
            </w:r>
          </w:p>
          <w:p w:rsidR="00CA51C0" w:rsidRDefault="00CA51C0">
            <w:pPr>
              <w:spacing w:line="320" w:lineRule="exact"/>
              <w:rPr>
                <w:sz w:val="24"/>
                <w:szCs w:val="24"/>
              </w:rPr>
            </w:pPr>
          </w:p>
          <w:p w:rsidR="00CA51C0" w:rsidRDefault="00CA51C0">
            <w:pPr>
              <w:spacing w:line="320" w:lineRule="exact"/>
              <w:rPr>
                <w:sz w:val="24"/>
                <w:szCs w:val="24"/>
              </w:rPr>
            </w:pPr>
          </w:p>
          <w:p w:rsidR="00CA51C0" w:rsidRDefault="00CA51C0">
            <w:pPr>
              <w:spacing w:line="320" w:lineRule="exact"/>
              <w:rPr>
                <w:sz w:val="24"/>
                <w:szCs w:val="24"/>
              </w:rPr>
            </w:pPr>
          </w:p>
          <w:p w:rsidR="00CA51C0" w:rsidRDefault="00CA51C0">
            <w:pPr>
              <w:spacing w:line="320" w:lineRule="exact"/>
              <w:rPr>
                <w:sz w:val="24"/>
                <w:szCs w:val="24"/>
              </w:rPr>
            </w:pPr>
          </w:p>
          <w:p w:rsidR="00CA51C0" w:rsidRDefault="00CA51C0">
            <w:pPr>
              <w:spacing w:line="320" w:lineRule="exact"/>
              <w:rPr>
                <w:sz w:val="24"/>
                <w:szCs w:val="24"/>
              </w:rPr>
            </w:pPr>
            <w:r>
              <w:rPr>
                <w:sz w:val="24"/>
                <w:szCs w:val="24"/>
              </w:rPr>
              <w:t xml:space="preserve">                                  </w:t>
            </w:r>
            <w:r>
              <w:rPr>
                <w:rFonts w:hint="eastAsia"/>
                <w:sz w:val="24"/>
                <w:szCs w:val="24"/>
              </w:rPr>
              <w:t>财政部门归口业务股室（签章）：</w:t>
            </w:r>
          </w:p>
          <w:p w:rsidR="00CA51C0" w:rsidRDefault="00CA51C0">
            <w:pPr>
              <w:spacing w:line="320" w:lineRule="exact"/>
              <w:jc w:val="left"/>
              <w:textAlignment w:val="center"/>
              <w:rPr>
                <w:rFonts w:ascii="??_GB2312" w:hAnsi="??_GB2312"/>
                <w:color w:val="000000"/>
                <w:sz w:val="24"/>
                <w:szCs w:val="24"/>
              </w:rPr>
            </w:pP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tc>
      </w:tr>
    </w:tbl>
    <w:p w:rsidR="00CA51C0" w:rsidRDefault="00CA51C0">
      <w:pPr>
        <w:rPr>
          <w:sz w:val="28"/>
          <w:szCs w:val="28"/>
        </w:rPr>
      </w:pPr>
      <w:r>
        <w:rPr>
          <w:rFonts w:ascii="??_GB2312" w:hAnsi="??_GB2312" w:hint="eastAsia"/>
          <w:sz w:val="28"/>
          <w:szCs w:val="28"/>
        </w:rPr>
        <w:t>填报人（签名）：</w:t>
      </w:r>
      <w:r>
        <w:rPr>
          <w:sz w:val="28"/>
          <w:szCs w:val="28"/>
        </w:rPr>
        <w:t xml:space="preserve">                          </w:t>
      </w:r>
      <w:r>
        <w:rPr>
          <w:rFonts w:ascii="??_GB2312" w:hAnsi="??_GB2312" w:hint="eastAsia"/>
          <w:sz w:val="28"/>
          <w:szCs w:val="28"/>
        </w:rPr>
        <w:t>联系电话：</w:t>
      </w:r>
    </w:p>
    <w:tbl>
      <w:tblPr>
        <w:tblW w:w="9558" w:type="dxa"/>
        <w:jc w:val="center"/>
        <w:tblLayout w:type="fixed"/>
        <w:tblLook w:val="00A0"/>
      </w:tblPr>
      <w:tblGrid>
        <w:gridCol w:w="9558"/>
      </w:tblGrid>
      <w:tr w:rsidR="00CA51C0">
        <w:trPr>
          <w:trHeight w:val="12998"/>
          <w:jc w:val="center"/>
        </w:trPr>
        <w:tc>
          <w:tcPr>
            <w:tcW w:w="9558" w:type="dxa"/>
            <w:tcBorders>
              <w:top w:val="single" w:sz="4" w:space="0" w:color="auto"/>
              <w:left w:val="single" w:sz="4" w:space="0" w:color="auto"/>
              <w:bottom w:val="single" w:sz="4" w:space="0" w:color="auto"/>
              <w:right w:val="single" w:sz="4" w:space="0" w:color="auto"/>
            </w:tcBorders>
          </w:tcPr>
          <w:p w:rsidR="00CA51C0" w:rsidRDefault="00CA51C0">
            <w:pPr>
              <w:jc w:val="center"/>
              <w:rPr>
                <w:rFonts w:ascii="黑体" w:eastAsia="黑体" w:hAnsi="黑体"/>
                <w:sz w:val="28"/>
                <w:szCs w:val="28"/>
              </w:rPr>
            </w:pPr>
            <w:r>
              <w:rPr>
                <w:rFonts w:ascii="黑体" w:eastAsia="黑体" w:hAnsi="黑体" w:hint="eastAsia"/>
                <w:sz w:val="28"/>
                <w:szCs w:val="28"/>
              </w:rPr>
              <w:t>五、评价报告综述（文字部分）</w:t>
            </w:r>
          </w:p>
          <w:p w:rsidR="00CA51C0" w:rsidRDefault="00CA51C0" w:rsidP="00CA51C0">
            <w:pPr>
              <w:spacing w:line="440" w:lineRule="exact"/>
              <w:ind w:firstLineChars="200" w:firstLine="31680"/>
              <w:rPr>
                <w:sz w:val="32"/>
                <w:szCs w:val="32"/>
              </w:rPr>
            </w:pPr>
          </w:p>
          <w:p w:rsidR="00CA51C0" w:rsidRDefault="00CA51C0" w:rsidP="00CA51C0">
            <w:pPr>
              <w:spacing w:line="560" w:lineRule="exact"/>
              <w:ind w:firstLineChars="200" w:firstLine="31680"/>
              <w:rPr>
                <w:rFonts w:ascii="黑体" w:eastAsia="黑体" w:hAnsi="黑体"/>
                <w:sz w:val="28"/>
                <w:szCs w:val="28"/>
              </w:rPr>
            </w:pPr>
            <w:r>
              <w:rPr>
                <w:rFonts w:ascii="黑体" w:eastAsia="黑体" w:hAnsi="黑体" w:hint="eastAsia"/>
                <w:sz w:val="28"/>
                <w:szCs w:val="28"/>
              </w:rPr>
              <w:t>一、部门（单位）概况</w:t>
            </w:r>
          </w:p>
          <w:p w:rsidR="00CA51C0" w:rsidRDefault="00CA51C0" w:rsidP="00CA51C0">
            <w:pPr>
              <w:spacing w:line="560" w:lineRule="exact"/>
              <w:ind w:firstLineChars="200" w:firstLine="31680"/>
              <w:rPr>
                <w:rFonts w:ascii="??_GB2312" w:hAnsi="??_GB2312"/>
                <w:sz w:val="28"/>
                <w:szCs w:val="28"/>
              </w:rPr>
            </w:pPr>
            <w:r>
              <w:rPr>
                <w:rFonts w:ascii="??_GB2312" w:hAnsi="??_GB2312" w:hint="eastAsia"/>
                <w:sz w:val="28"/>
                <w:szCs w:val="28"/>
              </w:rPr>
              <w:t>（一）部门（单位）基本情况</w:t>
            </w:r>
          </w:p>
          <w:p w:rsidR="00CA51C0" w:rsidRPr="002B3E8B" w:rsidRDefault="00CA51C0" w:rsidP="00CA51C0">
            <w:pPr>
              <w:widowControl/>
              <w:spacing w:line="640" w:lineRule="exact"/>
              <w:ind w:firstLineChars="200" w:firstLine="31680"/>
              <w:jc w:val="left"/>
              <w:rPr>
                <w:rFonts w:ascii="??_GB2312" w:hAnsi="??_GB2312"/>
                <w:sz w:val="28"/>
                <w:szCs w:val="28"/>
              </w:rPr>
            </w:pPr>
            <w:r w:rsidRPr="002B3E8B">
              <w:rPr>
                <w:rFonts w:ascii="??_GB2312" w:hAnsi="??_GB2312" w:hint="eastAsia"/>
                <w:sz w:val="28"/>
                <w:szCs w:val="28"/>
              </w:rPr>
              <w:t>根据编委核定，</w:t>
            </w:r>
            <w:r w:rsidRPr="002B3E8B">
              <w:rPr>
                <w:rFonts w:ascii="??_GB2312" w:hAnsi="??_GB2312"/>
                <w:sz w:val="28"/>
                <w:szCs w:val="28"/>
              </w:rPr>
              <w:t>2018</w:t>
            </w:r>
            <w:r w:rsidRPr="002B3E8B">
              <w:rPr>
                <w:rFonts w:ascii="??_GB2312" w:hAnsi="??_GB2312" w:hint="eastAsia"/>
                <w:sz w:val="28"/>
                <w:szCs w:val="28"/>
              </w:rPr>
              <w:t>年我单位设股室</w:t>
            </w:r>
            <w:r w:rsidRPr="002B3E8B">
              <w:rPr>
                <w:rFonts w:ascii="??_GB2312" w:hAnsi="??_GB2312"/>
                <w:sz w:val="28"/>
                <w:szCs w:val="28"/>
              </w:rPr>
              <w:t> 3</w:t>
            </w:r>
            <w:r w:rsidRPr="002B3E8B">
              <w:rPr>
                <w:rFonts w:ascii="??_GB2312" w:hAnsi="??_GB2312" w:hint="eastAsia"/>
                <w:sz w:val="28"/>
                <w:szCs w:val="28"/>
              </w:rPr>
              <w:t>个。</w:t>
            </w:r>
            <w:r w:rsidRPr="002B3E8B">
              <w:rPr>
                <w:rFonts w:ascii="??_GB2312" w:hAnsi="??_GB2312"/>
                <w:sz w:val="28"/>
                <w:szCs w:val="28"/>
              </w:rPr>
              <w:t>2017</w:t>
            </w:r>
            <w:r w:rsidRPr="002B3E8B">
              <w:rPr>
                <w:rFonts w:ascii="??_GB2312" w:hAnsi="??_GB2312" w:hint="eastAsia"/>
                <w:sz w:val="28"/>
                <w:szCs w:val="28"/>
              </w:rPr>
              <w:t>年末，我单位共有编制</w:t>
            </w:r>
            <w:r w:rsidRPr="002B3E8B">
              <w:rPr>
                <w:rFonts w:ascii="??_GB2312" w:hAnsi="??_GB2312"/>
                <w:sz w:val="28"/>
                <w:szCs w:val="28"/>
              </w:rPr>
              <w:t>16</w:t>
            </w:r>
            <w:r w:rsidRPr="002B3E8B">
              <w:rPr>
                <w:rFonts w:ascii="??_GB2312" w:hAnsi="??_GB2312" w:hint="eastAsia"/>
                <w:sz w:val="28"/>
                <w:szCs w:val="28"/>
              </w:rPr>
              <w:t>人，其中行政编制</w:t>
            </w:r>
            <w:r w:rsidRPr="002B3E8B">
              <w:rPr>
                <w:rFonts w:ascii="??_GB2312" w:hAnsi="??_GB2312"/>
                <w:sz w:val="28"/>
                <w:szCs w:val="28"/>
              </w:rPr>
              <w:t>16</w:t>
            </w:r>
            <w:r w:rsidRPr="002B3E8B">
              <w:rPr>
                <w:rFonts w:ascii="??_GB2312" w:hAnsi="??_GB2312" w:hint="eastAsia"/>
                <w:sz w:val="28"/>
                <w:szCs w:val="28"/>
              </w:rPr>
              <w:t>人，。年末实有人数</w:t>
            </w:r>
            <w:r w:rsidRPr="002B3E8B">
              <w:rPr>
                <w:rFonts w:ascii="??_GB2312" w:hAnsi="??_GB2312"/>
                <w:sz w:val="28"/>
                <w:szCs w:val="28"/>
              </w:rPr>
              <w:t>19</w:t>
            </w:r>
            <w:r w:rsidRPr="002B3E8B">
              <w:rPr>
                <w:rFonts w:ascii="??_GB2312" w:hAnsi="??_GB2312" w:hint="eastAsia"/>
                <w:sz w:val="28"/>
                <w:szCs w:val="28"/>
              </w:rPr>
              <w:t>人；其中在职人员</w:t>
            </w:r>
            <w:r w:rsidRPr="002B3E8B">
              <w:rPr>
                <w:rFonts w:ascii="??_GB2312" w:hAnsi="??_GB2312"/>
                <w:sz w:val="28"/>
                <w:szCs w:val="28"/>
              </w:rPr>
              <w:t>19</w:t>
            </w:r>
            <w:r w:rsidRPr="002B3E8B">
              <w:rPr>
                <w:rFonts w:ascii="??_GB2312" w:hAnsi="??_GB2312" w:hint="eastAsia"/>
                <w:sz w:val="28"/>
                <w:szCs w:val="28"/>
              </w:rPr>
              <w:t>人，无离休人员。</w:t>
            </w:r>
          </w:p>
          <w:p w:rsidR="00CA51C0" w:rsidRDefault="00CA51C0" w:rsidP="00CA51C0">
            <w:pPr>
              <w:pStyle w:val="Norm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40" w:lineRule="exact"/>
              <w:ind w:firstLineChars="200" w:firstLine="31680"/>
              <w:jc w:val="both"/>
              <w:rPr>
                <w:rFonts w:ascii="??_GB2312" w:hAnsi="??_GB2312"/>
                <w:noProof w:val="0"/>
                <w:kern w:val="2"/>
                <w:sz w:val="28"/>
                <w:szCs w:val="28"/>
                <w:lang w:eastAsia="zh-CN"/>
              </w:rPr>
            </w:pPr>
            <w:r>
              <w:rPr>
                <w:rFonts w:ascii="??_GB2312" w:hAnsi="??_GB2312" w:hint="eastAsia"/>
                <w:noProof w:val="0"/>
                <w:kern w:val="2"/>
                <w:sz w:val="28"/>
                <w:szCs w:val="28"/>
                <w:lang w:eastAsia="zh-CN"/>
              </w:rPr>
              <w:t>当年取得的主要成效：</w:t>
            </w:r>
          </w:p>
          <w:p w:rsidR="00CA51C0" w:rsidRDefault="00CA51C0" w:rsidP="00CA51C0">
            <w:pPr>
              <w:spacing w:line="560" w:lineRule="exact"/>
              <w:ind w:firstLineChars="200" w:firstLine="31680"/>
              <w:rPr>
                <w:rFonts w:ascii="??_GB2312" w:hAnsi="??_GB2312"/>
                <w:sz w:val="28"/>
                <w:szCs w:val="28"/>
              </w:rPr>
            </w:pPr>
            <w:r w:rsidRPr="00B25D6C">
              <w:rPr>
                <w:rFonts w:ascii="??_GB2312" w:hAnsi="??_GB2312"/>
                <w:sz w:val="28"/>
                <w:szCs w:val="28"/>
              </w:rPr>
              <w:t>201</w:t>
            </w:r>
            <w:r>
              <w:rPr>
                <w:rFonts w:ascii="??_GB2312" w:hAnsi="??_GB2312"/>
                <w:sz w:val="28"/>
                <w:szCs w:val="28"/>
              </w:rPr>
              <w:t>7</w:t>
            </w:r>
            <w:r w:rsidRPr="00B25D6C">
              <w:rPr>
                <w:rFonts w:ascii="??_GB2312" w:hAnsi="??_GB2312" w:hint="eastAsia"/>
                <w:sz w:val="28"/>
                <w:szCs w:val="28"/>
              </w:rPr>
              <w:t>年本单位对财政拨入资金，首先严格按照财政“节约、低耗、高效”的原则开展工作，统筹安排，合理支出。保障和改善民生为重点，增加移民收入，增加移民自我发展能力为目标，维护库区和移民安置社会大局稳定，营造经济和谐发展良好环境。</w:t>
            </w:r>
          </w:p>
          <w:p w:rsidR="00CA51C0" w:rsidRDefault="00CA51C0" w:rsidP="00CA51C0">
            <w:pPr>
              <w:spacing w:line="560" w:lineRule="exact"/>
              <w:ind w:firstLineChars="200" w:firstLine="31680"/>
              <w:rPr>
                <w:rFonts w:ascii="黑体" w:eastAsia="黑体" w:hAnsi="黑体"/>
                <w:sz w:val="28"/>
                <w:szCs w:val="28"/>
              </w:rPr>
            </w:pPr>
            <w:r>
              <w:rPr>
                <w:rFonts w:ascii="黑体" w:eastAsia="黑体" w:hAnsi="黑体" w:hint="eastAsia"/>
                <w:sz w:val="28"/>
                <w:szCs w:val="28"/>
              </w:rPr>
              <w:t>二、部门（单位）整体支出管理及使用情况</w:t>
            </w:r>
          </w:p>
          <w:p w:rsidR="00CA51C0" w:rsidRDefault="00CA51C0" w:rsidP="00CA51C0">
            <w:pPr>
              <w:spacing w:line="560" w:lineRule="exact"/>
              <w:ind w:firstLineChars="200" w:firstLine="31680"/>
              <w:rPr>
                <w:rFonts w:ascii="??_GB2312" w:hAnsi="??_GB2312"/>
                <w:sz w:val="28"/>
                <w:szCs w:val="28"/>
              </w:rPr>
            </w:pPr>
            <w:r>
              <w:rPr>
                <w:rFonts w:ascii="??_GB2312" w:hAnsi="??_GB2312" w:hint="eastAsia"/>
                <w:sz w:val="28"/>
                <w:szCs w:val="28"/>
              </w:rPr>
              <w:t>（一）基本支出</w:t>
            </w:r>
          </w:p>
          <w:p w:rsidR="00CA51C0" w:rsidRDefault="00CA51C0" w:rsidP="00CA51C0">
            <w:pPr>
              <w:spacing w:line="560" w:lineRule="exact"/>
              <w:ind w:firstLineChars="200" w:firstLine="31680"/>
              <w:rPr>
                <w:rFonts w:ascii="??_GB2312" w:hAnsi="??_GB2312"/>
                <w:sz w:val="28"/>
                <w:szCs w:val="28"/>
              </w:rPr>
            </w:pPr>
            <w:r w:rsidRPr="00670DB9">
              <w:rPr>
                <w:rFonts w:ascii="??_GB2312" w:hAnsi="??_GB2312" w:hint="eastAsia"/>
                <w:sz w:val="28"/>
                <w:szCs w:val="28"/>
              </w:rPr>
              <w:t>基本支出的主要用途是人员经费和日常公用经费，主要包括人员工资、津贴补贴、年终一次性奖金、社会保障缴费、办公费、印刷费、咨询费、水费、电费、邮电费、差旅费、维修（护）费、会议费、培训费、“三公”经费、生活补助、住房公积金、其他对个人和家庭的补助支出；其资金的管理</w:t>
            </w:r>
            <w:r>
              <w:rPr>
                <w:rFonts w:ascii="??_GB2312" w:hAnsi="??_GB2312" w:hint="eastAsia"/>
                <w:sz w:val="28"/>
                <w:szCs w:val="28"/>
              </w:rPr>
              <w:t>通过国库集中支付</w:t>
            </w:r>
            <w:r w:rsidRPr="00670DB9">
              <w:rPr>
                <w:rFonts w:ascii="??_GB2312" w:hAnsi="??_GB2312" w:hint="eastAsia"/>
                <w:sz w:val="28"/>
                <w:szCs w:val="28"/>
              </w:rPr>
              <w:t>；对“三公”经费的使用和管理，严格按照“只减不增”的原则控制，本单位“三公”经费其公务接待费</w:t>
            </w:r>
            <w:r>
              <w:rPr>
                <w:rFonts w:ascii="??_GB2312" w:hAnsi="??_GB2312"/>
                <w:sz w:val="28"/>
                <w:szCs w:val="28"/>
              </w:rPr>
              <w:t>8.7</w:t>
            </w:r>
            <w:r w:rsidRPr="00670DB9">
              <w:rPr>
                <w:rFonts w:ascii="??_GB2312" w:hAnsi="??_GB2312" w:hint="eastAsia"/>
                <w:sz w:val="28"/>
                <w:szCs w:val="28"/>
              </w:rPr>
              <w:t>万元，公车运行及维护费为</w:t>
            </w:r>
            <w:r>
              <w:rPr>
                <w:rFonts w:ascii="??_GB2312" w:hAnsi="??_GB2312"/>
                <w:sz w:val="28"/>
                <w:szCs w:val="28"/>
              </w:rPr>
              <w:t>0</w:t>
            </w:r>
            <w:r w:rsidRPr="00670DB9">
              <w:rPr>
                <w:rFonts w:ascii="??_GB2312" w:hAnsi="??_GB2312" w:hint="eastAsia"/>
                <w:sz w:val="28"/>
                <w:szCs w:val="28"/>
              </w:rPr>
              <w:t>万元，会议费</w:t>
            </w:r>
            <w:r>
              <w:rPr>
                <w:rFonts w:ascii="??_GB2312" w:hAnsi="??_GB2312"/>
                <w:sz w:val="28"/>
                <w:szCs w:val="28"/>
              </w:rPr>
              <w:t>0.4</w:t>
            </w:r>
            <w:r w:rsidRPr="00670DB9">
              <w:rPr>
                <w:rFonts w:ascii="??_GB2312" w:hAnsi="??_GB2312" w:hint="eastAsia"/>
                <w:sz w:val="28"/>
                <w:szCs w:val="28"/>
              </w:rPr>
              <w:t>万元。</w:t>
            </w:r>
          </w:p>
          <w:p w:rsidR="00CA51C0" w:rsidRDefault="00CA51C0" w:rsidP="00CA51C0">
            <w:pPr>
              <w:spacing w:line="560" w:lineRule="exact"/>
              <w:ind w:firstLineChars="200" w:firstLine="31680"/>
              <w:rPr>
                <w:rFonts w:ascii="??_GB2312" w:hAnsi="??_GB2312"/>
                <w:sz w:val="28"/>
                <w:szCs w:val="28"/>
              </w:rPr>
            </w:pPr>
            <w:r>
              <w:rPr>
                <w:rFonts w:ascii="??_GB2312" w:hAnsi="??_GB2312" w:hint="eastAsia"/>
                <w:sz w:val="28"/>
                <w:szCs w:val="28"/>
              </w:rPr>
              <w:t>（二）专项支出</w:t>
            </w:r>
          </w:p>
          <w:p w:rsidR="00CA51C0" w:rsidRDefault="00CA51C0" w:rsidP="00CA51C0">
            <w:pPr>
              <w:spacing w:line="560" w:lineRule="exact"/>
              <w:ind w:firstLineChars="200" w:firstLine="31680"/>
              <w:rPr>
                <w:rFonts w:ascii="??_GB2312" w:hAnsi="??_GB2312"/>
                <w:sz w:val="28"/>
                <w:szCs w:val="28"/>
              </w:rPr>
            </w:pPr>
            <w:r>
              <w:rPr>
                <w:rFonts w:ascii="??_GB2312" w:hAnsi="??_GB2312"/>
                <w:sz w:val="28"/>
                <w:szCs w:val="28"/>
              </w:rPr>
              <w:t>1</w:t>
            </w:r>
            <w:r>
              <w:rPr>
                <w:rFonts w:ascii="??_GB2312" w:hAnsi="??_GB2312" w:hint="eastAsia"/>
                <w:sz w:val="28"/>
                <w:szCs w:val="28"/>
              </w:rPr>
              <w:t>、专项资金安排落实、总投入等情况分析</w:t>
            </w:r>
          </w:p>
          <w:p w:rsidR="00CA51C0" w:rsidRDefault="00CA51C0" w:rsidP="00CA51C0">
            <w:pPr>
              <w:spacing w:line="560" w:lineRule="exact"/>
              <w:ind w:firstLineChars="200" w:firstLine="31680"/>
              <w:rPr>
                <w:rFonts w:ascii="??_GB2312" w:hAnsi="??_GB2312"/>
                <w:sz w:val="28"/>
                <w:szCs w:val="28"/>
              </w:rPr>
            </w:pPr>
            <w:r>
              <w:rPr>
                <w:rFonts w:ascii="??_GB2312" w:hAnsi="??_GB2312"/>
                <w:sz w:val="28"/>
                <w:szCs w:val="28"/>
              </w:rPr>
              <w:t>2</w:t>
            </w:r>
            <w:r>
              <w:rPr>
                <w:rFonts w:ascii="??_GB2312" w:hAnsi="??_GB2312" w:hint="eastAsia"/>
                <w:sz w:val="28"/>
                <w:szCs w:val="28"/>
              </w:rPr>
              <w:t>、专项资金实际使用情况分析</w:t>
            </w:r>
          </w:p>
          <w:p w:rsidR="00CA51C0" w:rsidRDefault="00CA51C0" w:rsidP="00CA51C0">
            <w:pPr>
              <w:spacing w:line="560" w:lineRule="exact"/>
              <w:ind w:firstLineChars="200" w:firstLine="31680"/>
              <w:rPr>
                <w:rFonts w:ascii="??_GB2312" w:hAnsi="??_GB2312"/>
                <w:sz w:val="28"/>
                <w:szCs w:val="28"/>
              </w:rPr>
            </w:pPr>
            <w:r>
              <w:rPr>
                <w:rFonts w:ascii="??_GB2312" w:hAnsi="??_GB2312"/>
                <w:sz w:val="28"/>
                <w:szCs w:val="28"/>
              </w:rPr>
              <w:t>3</w:t>
            </w:r>
            <w:r>
              <w:rPr>
                <w:rFonts w:ascii="??_GB2312" w:hAnsi="??_GB2312" w:hint="eastAsia"/>
                <w:sz w:val="28"/>
                <w:szCs w:val="28"/>
              </w:rPr>
              <w:t>、专项资金管理情况分析</w:t>
            </w:r>
          </w:p>
          <w:p w:rsidR="00CA51C0" w:rsidRDefault="00CA51C0" w:rsidP="00CA51C0">
            <w:pPr>
              <w:spacing w:line="560" w:lineRule="exact"/>
              <w:ind w:firstLineChars="200" w:firstLine="31680"/>
              <w:rPr>
                <w:rFonts w:ascii="黑体" w:eastAsia="黑体" w:hAnsi="黑体"/>
                <w:sz w:val="28"/>
                <w:szCs w:val="28"/>
              </w:rPr>
            </w:pPr>
            <w:r>
              <w:rPr>
                <w:rFonts w:ascii="黑体" w:eastAsia="黑体" w:hAnsi="黑体" w:hint="eastAsia"/>
                <w:sz w:val="28"/>
                <w:szCs w:val="28"/>
              </w:rPr>
              <w:t>三、部门（单位）专项组织实施情况</w:t>
            </w:r>
          </w:p>
          <w:p w:rsidR="00CA51C0" w:rsidRDefault="00CA51C0" w:rsidP="00CA51C0">
            <w:pPr>
              <w:spacing w:line="560" w:lineRule="exact"/>
              <w:ind w:firstLineChars="200" w:firstLine="31680"/>
              <w:rPr>
                <w:rFonts w:ascii="??_GB2312" w:hAnsi="??_GB2312"/>
                <w:sz w:val="28"/>
                <w:szCs w:val="28"/>
              </w:rPr>
            </w:pPr>
            <w:r>
              <w:rPr>
                <w:rFonts w:ascii="??_GB2312" w:hAnsi="??_GB2312" w:hint="eastAsia"/>
                <w:sz w:val="28"/>
                <w:szCs w:val="28"/>
              </w:rPr>
              <w:t>（一）专项组织情况分析</w:t>
            </w:r>
          </w:p>
          <w:p w:rsidR="00CA51C0" w:rsidRDefault="00CA51C0" w:rsidP="00CA51C0">
            <w:pPr>
              <w:spacing w:line="560" w:lineRule="exact"/>
              <w:ind w:firstLineChars="200" w:firstLine="31680"/>
              <w:rPr>
                <w:rFonts w:ascii="??_GB2312" w:hAnsi="??_GB2312"/>
                <w:sz w:val="28"/>
                <w:szCs w:val="28"/>
              </w:rPr>
            </w:pPr>
            <w:r>
              <w:rPr>
                <w:rFonts w:ascii="??_GB2312" w:hAnsi="??_GB2312" w:hint="eastAsia"/>
                <w:sz w:val="28"/>
                <w:szCs w:val="28"/>
              </w:rPr>
              <w:t>（二）专项管理情况分析</w:t>
            </w:r>
          </w:p>
          <w:p w:rsidR="00CA51C0" w:rsidRDefault="00CA51C0" w:rsidP="00CA51C0">
            <w:pPr>
              <w:spacing w:line="560" w:lineRule="exact"/>
              <w:ind w:firstLineChars="200" w:firstLine="31680"/>
              <w:rPr>
                <w:rFonts w:ascii="黑体" w:eastAsia="黑体" w:hAnsi="黑体"/>
                <w:sz w:val="28"/>
                <w:szCs w:val="28"/>
              </w:rPr>
            </w:pPr>
            <w:r>
              <w:rPr>
                <w:rFonts w:ascii="黑体" w:eastAsia="黑体" w:hAnsi="黑体" w:hint="eastAsia"/>
                <w:sz w:val="28"/>
                <w:szCs w:val="28"/>
              </w:rPr>
              <w:t>四、部门（单位）整体支出绩效情况</w:t>
            </w:r>
          </w:p>
          <w:p w:rsidR="00CA51C0" w:rsidRPr="00525AE1" w:rsidRDefault="00CA51C0" w:rsidP="00525AE1">
            <w:pPr>
              <w:rPr>
                <w:rFonts w:ascii="??_GB2312" w:hAnsi="??_GB2312"/>
                <w:sz w:val="28"/>
                <w:szCs w:val="28"/>
              </w:rPr>
            </w:pPr>
            <w:r w:rsidRPr="00525AE1">
              <w:rPr>
                <w:rFonts w:ascii="??_GB2312" w:hAnsi="??_GB2312" w:hint="eastAsia"/>
                <w:sz w:val="28"/>
                <w:szCs w:val="28"/>
              </w:rPr>
              <w:t>一、以提升干部理论水平为目标，狠抓政治理论思想教育</w:t>
            </w:r>
          </w:p>
          <w:p w:rsidR="00CA51C0" w:rsidRPr="00525AE1" w:rsidRDefault="00CA51C0" w:rsidP="00525AE1">
            <w:pPr>
              <w:rPr>
                <w:rFonts w:ascii="??_GB2312" w:hAnsi="??_GB2312"/>
                <w:sz w:val="28"/>
                <w:szCs w:val="28"/>
              </w:rPr>
            </w:pPr>
            <w:r w:rsidRPr="00525AE1">
              <w:rPr>
                <w:rFonts w:ascii="??_GB2312" w:hAnsi="??_GB2312"/>
                <w:sz w:val="28"/>
                <w:szCs w:val="28"/>
              </w:rPr>
              <w:t xml:space="preserve"> </w:t>
            </w:r>
            <w:r w:rsidRPr="00525AE1">
              <w:rPr>
                <w:rFonts w:ascii="??_GB2312" w:hAnsi="??_GB2312" w:hint="eastAsia"/>
                <w:sz w:val="28"/>
                <w:szCs w:val="28"/>
              </w:rPr>
              <w:t>一直以来，我们始终把“两学一做”作为与上级党委直至中央保持高度一致的重要基石，形成“两学一做”思想教育的规范化、常态化。成立了以党组书记为组长、分管负责人为副组长的“两学一做”学习教育活动工作领导小组，制定了具体实施方案。同时把学习活动融入到基层党建和宣传工作之中，作为强化党员干部核心价值观、巩固意识形态阵营的头等大事来抓。要求每一名党员干部重点学习《中国共产党章程》、《中国共产党廉洁自律准则》、《中国共产党纪律处分条例》和《习近平总书记系列重要讲话读本》等内容。引导全体党员遵守党章党规、维护党章党规。机关党建组织机构健全，活动开展经常，三会一课制度完善，作风建设规范，建立了党员信息化管理系统。利用机关宣传窗和主要通道醒目处大力宣传党建常识与核心价值观精髓内容，进一步提高了全体党员的思想认识，筑牢了思想政治基础。干部从严要求、廉洁自律意识明显提高。</w:t>
            </w:r>
          </w:p>
          <w:p w:rsidR="00CA51C0" w:rsidRPr="00525AE1" w:rsidRDefault="00CA51C0" w:rsidP="00525AE1">
            <w:pPr>
              <w:rPr>
                <w:rFonts w:ascii="??_GB2312" w:hAnsi="??_GB2312"/>
                <w:sz w:val="28"/>
                <w:szCs w:val="28"/>
              </w:rPr>
            </w:pPr>
            <w:r w:rsidRPr="00525AE1">
              <w:rPr>
                <w:rFonts w:ascii="??_GB2312" w:hAnsi="??_GB2312" w:hint="eastAsia"/>
                <w:sz w:val="28"/>
                <w:szCs w:val="28"/>
              </w:rPr>
              <w:t>二、以办好民生实事为目标</w:t>
            </w:r>
            <w:r w:rsidRPr="00525AE1">
              <w:rPr>
                <w:rFonts w:ascii="??_GB2312" w:hAnsi="??_GB2312"/>
                <w:sz w:val="28"/>
                <w:szCs w:val="28"/>
              </w:rPr>
              <w:t xml:space="preserve"> </w:t>
            </w:r>
            <w:r w:rsidRPr="00525AE1">
              <w:rPr>
                <w:rFonts w:ascii="??_GB2312" w:hAnsi="??_GB2312" w:hint="eastAsia"/>
                <w:sz w:val="28"/>
                <w:szCs w:val="28"/>
              </w:rPr>
              <w:t>狠抓水库移民避险解困工作</w:t>
            </w:r>
          </w:p>
          <w:p w:rsidR="00CA51C0" w:rsidRPr="00525AE1" w:rsidRDefault="00CA51C0" w:rsidP="00525AE1">
            <w:pPr>
              <w:ind w:firstLine="640"/>
              <w:rPr>
                <w:rFonts w:ascii="??_GB2312" w:hAnsi="??_GB2312"/>
                <w:sz w:val="28"/>
                <w:szCs w:val="28"/>
              </w:rPr>
            </w:pPr>
            <w:r w:rsidRPr="00525AE1">
              <w:rPr>
                <w:rFonts w:ascii="??_GB2312" w:hAnsi="??_GB2312" w:hint="eastAsia"/>
                <w:sz w:val="28"/>
                <w:szCs w:val="28"/>
              </w:rPr>
              <w:t>我县第三批水库移民避险解困对象为</w:t>
            </w:r>
            <w:r w:rsidRPr="00525AE1">
              <w:rPr>
                <w:rFonts w:ascii="??_GB2312" w:hAnsi="??_GB2312"/>
                <w:sz w:val="28"/>
                <w:szCs w:val="28"/>
              </w:rPr>
              <w:t>79</w:t>
            </w:r>
            <w:r w:rsidRPr="00525AE1">
              <w:rPr>
                <w:rFonts w:ascii="??_GB2312" w:hAnsi="??_GB2312" w:hint="eastAsia"/>
                <w:sz w:val="28"/>
                <w:szCs w:val="28"/>
              </w:rPr>
              <w:t>户</w:t>
            </w:r>
            <w:r w:rsidRPr="00525AE1">
              <w:rPr>
                <w:rFonts w:ascii="??_GB2312" w:hAnsi="??_GB2312"/>
                <w:sz w:val="28"/>
                <w:szCs w:val="28"/>
              </w:rPr>
              <w:t>218</w:t>
            </w:r>
            <w:r w:rsidRPr="00525AE1">
              <w:rPr>
                <w:rFonts w:ascii="??_GB2312" w:hAnsi="??_GB2312" w:hint="eastAsia"/>
                <w:sz w:val="28"/>
                <w:szCs w:val="28"/>
              </w:rPr>
              <w:t>人，主要涉及东山、三封寺、注滋口、章华、治河渡、万庾、鲇鱼须等</w:t>
            </w:r>
            <w:r w:rsidRPr="00525AE1">
              <w:rPr>
                <w:rFonts w:ascii="??_GB2312" w:hAnsi="??_GB2312"/>
                <w:sz w:val="28"/>
                <w:szCs w:val="28"/>
              </w:rPr>
              <w:t>7</w:t>
            </w:r>
            <w:r w:rsidRPr="00525AE1">
              <w:rPr>
                <w:rFonts w:ascii="??_GB2312" w:hAnsi="??_GB2312" w:hint="eastAsia"/>
                <w:sz w:val="28"/>
                <w:szCs w:val="28"/>
              </w:rPr>
              <w:t>个乡镇</w:t>
            </w:r>
            <w:r w:rsidRPr="00525AE1">
              <w:rPr>
                <w:rFonts w:ascii="??_GB2312" w:hAnsi="??_GB2312"/>
                <w:sz w:val="28"/>
                <w:szCs w:val="28"/>
              </w:rPr>
              <w:t>17</w:t>
            </w:r>
            <w:r w:rsidRPr="00525AE1">
              <w:rPr>
                <w:rFonts w:ascii="??_GB2312" w:hAnsi="??_GB2312" w:hint="eastAsia"/>
                <w:sz w:val="28"/>
                <w:szCs w:val="28"/>
              </w:rPr>
              <w:t>个村场。此项工作得到县委县政府的高度重视，分管副县长亲自组织召开会议部署相关工作，并安排专项工作经费</w:t>
            </w:r>
            <w:r w:rsidRPr="00525AE1">
              <w:rPr>
                <w:rFonts w:ascii="??_GB2312" w:hAnsi="??_GB2312"/>
                <w:sz w:val="28"/>
                <w:szCs w:val="28"/>
              </w:rPr>
              <w:t>18</w:t>
            </w:r>
            <w:r w:rsidRPr="00525AE1">
              <w:rPr>
                <w:rFonts w:ascii="??_GB2312" w:hAnsi="??_GB2312" w:hint="eastAsia"/>
                <w:sz w:val="28"/>
                <w:szCs w:val="28"/>
              </w:rPr>
              <w:t>万元。由县政府行文印发了《华容县大中型水库特困移民避险解困试点项目实施方案》。成立避险解困工作组织机构，工作任务明确，纪律要求严格。委托省局湘怡移民监理公司完成了规划编制，通过了专家评审，编制上报了避险解困资金项目计划。按程序完成了避险解困对象的申报、审核、审定。目前，我县避险解困工作已经完成所有建房任务，现正在紧锣密鼓组织竣工验收。</w:t>
            </w:r>
          </w:p>
          <w:p w:rsidR="00CA51C0" w:rsidRPr="00525AE1" w:rsidRDefault="00CA51C0" w:rsidP="00CA51C0">
            <w:pPr>
              <w:ind w:firstLineChars="200" w:firstLine="31680"/>
              <w:rPr>
                <w:rFonts w:ascii="??_GB2312" w:hAnsi="??_GB2312"/>
                <w:sz w:val="28"/>
                <w:szCs w:val="28"/>
              </w:rPr>
            </w:pPr>
            <w:r w:rsidRPr="00525AE1">
              <w:rPr>
                <w:rFonts w:ascii="??_GB2312" w:hAnsi="??_GB2312" w:hint="eastAsia"/>
                <w:sz w:val="28"/>
                <w:szCs w:val="28"/>
              </w:rPr>
              <w:t>三、以发展库区经济为目标，狠抓水库移民后扶项目建设</w:t>
            </w:r>
          </w:p>
          <w:p w:rsidR="00CA51C0" w:rsidRPr="00525AE1" w:rsidRDefault="00CA51C0" w:rsidP="00CA51C0">
            <w:pPr>
              <w:autoSpaceDE w:val="0"/>
              <w:autoSpaceDN w:val="0"/>
              <w:ind w:firstLineChars="200" w:firstLine="31680"/>
              <w:rPr>
                <w:rFonts w:ascii="??_GB2312" w:hAnsi="??_GB2312"/>
                <w:sz w:val="28"/>
                <w:szCs w:val="28"/>
              </w:rPr>
            </w:pPr>
            <w:r w:rsidRPr="00525AE1">
              <w:rPr>
                <w:rFonts w:ascii="??_GB2312" w:hAnsi="??_GB2312"/>
                <w:sz w:val="28"/>
                <w:szCs w:val="28"/>
              </w:rPr>
              <w:t>1</w:t>
            </w:r>
            <w:r w:rsidRPr="00525AE1">
              <w:rPr>
                <w:rFonts w:ascii="??_GB2312" w:hAnsi="??_GB2312" w:hint="eastAsia"/>
                <w:sz w:val="28"/>
                <w:szCs w:val="28"/>
              </w:rPr>
              <w:t>、项目计划编制到位。今年上报省市局项目计划</w:t>
            </w:r>
            <w:r w:rsidRPr="00525AE1">
              <w:rPr>
                <w:rFonts w:ascii="??_GB2312" w:hAnsi="??_GB2312"/>
                <w:sz w:val="28"/>
                <w:szCs w:val="28"/>
              </w:rPr>
              <w:t>10</w:t>
            </w:r>
            <w:r w:rsidRPr="00525AE1">
              <w:rPr>
                <w:rFonts w:ascii="??_GB2312" w:hAnsi="??_GB2312" w:hint="eastAsia"/>
                <w:sz w:val="28"/>
                <w:szCs w:val="28"/>
              </w:rPr>
              <w:t>批</w:t>
            </w:r>
            <w:r w:rsidRPr="00525AE1">
              <w:rPr>
                <w:rFonts w:ascii="??_GB2312" w:hAnsi="??_GB2312"/>
                <w:sz w:val="28"/>
                <w:szCs w:val="28"/>
              </w:rPr>
              <w:t>158</w:t>
            </w:r>
            <w:r w:rsidRPr="00525AE1">
              <w:rPr>
                <w:rFonts w:ascii="??_GB2312" w:hAnsi="??_GB2312" w:hint="eastAsia"/>
                <w:sz w:val="28"/>
                <w:szCs w:val="28"/>
              </w:rPr>
              <w:t>个，计划移民资金</w:t>
            </w:r>
            <w:r w:rsidRPr="00525AE1">
              <w:rPr>
                <w:rFonts w:ascii="??_GB2312" w:hAnsi="??_GB2312"/>
                <w:sz w:val="28"/>
                <w:szCs w:val="28"/>
              </w:rPr>
              <w:t>2026.82</w:t>
            </w:r>
            <w:r w:rsidRPr="00525AE1">
              <w:rPr>
                <w:rFonts w:ascii="??_GB2312" w:hAnsi="??_GB2312" w:hint="eastAsia"/>
                <w:sz w:val="28"/>
                <w:szCs w:val="28"/>
              </w:rPr>
              <w:t>万元。其中：后扶基金</w:t>
            </w:r>
            <w:r w:rsidRPr="00525AE1">
              <w:rPr>
                <w:rFonts w:ascii="??_GB2312" w:hAnsi="??_GB2312"/>
                <w:sz w:val="28"/>
                <w:szCs w:val="28"/>
              </w:rPr>
              <w:t>653.82</w:t>
            </w:r>
            <w:r w:rsidRPr="00525AE1">
              <w:rPr>
                <w:rFonts w:ascii="??_GB2312" w:hAnsi="??_GB2312" w:hint="eastAsia"/>
                <w:sz w:val="28"/>
                <w:szCs w:val="28"/>
              </w:rPr>
              <w:t>万元、规划计划资金</w:t>
            </w:r>
            <w:r w:rsidRPr="00525AE1">
              <w:rPr>
                <w:rFonts w:ascii="??_GB2312" w:hAnsi="??_GB2312"/>
                <w:sz w:val="28"/>
                <w:szCs w:val="28"/>
              </w:rPr>
              <w:t>631</w:t>
            </w:r>
            <w:r w:rsidRPr="00525AE1">
              <w:rPr>
                <w:rFonts w:ascii="??_GB2312" w:hAnsi="??_GB2312" w:hint="eastAsia"/>
                <w:sz w:val="28"/>
                <w:szCs w:val="28"/>
              </w:rPr>
              <w:t>万元、扶助金</w:t>
            </w:r>
            <w:r w:rsidRPr="00525AE1">
              <w:rPr>
                <w:rFonts w:ascii="??_GB2312" w:hAnsi="??_GB2312"/>
                <w:sz w:val="28"/>
                <w:szCs w:val="28"/>
              </w:rPr>
              <w:t>76</w:t>
            </w:r>
            <w:r w:rsidRPr="00525AE1">
              <w:rPr>
                <w:rFonts w:ascii="??_GB2312" w:hAnsi="??_GB2312" w:hint="eastAsia"/>
                <w:sz w:val="28"/>
                <w:szCs w:val="28"/>
              </w:rPr>
              <w:t>万元，移民避险解困资金</w:t>
            </w:r>
            <w:r w:rsidRPr="00525AE1">
              <w:rPr>
                <w:rFonts w:ascii="??_GB2312" w:hAnsi="??_GB2312"/>
                <w:sz w:val="28"/>
                <w:szCs w:val="28"/>
              </w:rPr>
              <w:t>436</w:t>
            </w:r>
            <w:r w:rsidRPr="00525AE1">
              <w:rPr>
                <w:rFonts w:ascii="??_GB2312" w:hAnsi="??_GB2312" w:hint="eastAsia"/>
                <w:sz w:val="28"/>
                <w:szCs w:val="28"/>
              </w:rPr>
              <w:t>万元，整村推进资金</w:t>
            </w:r>
            <w:r w:rsidRPr="00525AE1">
              <w:rPr>
                <w:rFonts w:ascii="??_GB2312" w:hAnsi="??_GB2312"/>
                <w:sz w:val="28"/>
                <w:szCs w:val="28"/>
              </w:rPr>
              <w:t>230</w:t>
            </w:r>
            <w:r w:rsidRPr="00525AE1">
              <w:rPr>
                <w:rFonts w:ascii="??_GB2312" w:hAnsi="??_GB2312" w:hint="eastAsia"/>
                <w:sz w:val="28"/>
                <w:szCs w:val="28"/>
              </w:rPr>
              <w:t>万元。</w:t>
            </w:r>
          </w:p>
          <w:p w:rsidR="00CA51C0" w:rsidRPr="00525AE1" w:rsidRDefault="00CA51C0" w:rsidP="00CA51C0">
            <w:pPr>
              <w:ind w:firstLineChars="200" w:firstLine="31680"/>
              <w:rPr>
                <w:rFonts w:ascii="??_GB2312" w:hAnsi="??_GB2312"/>
                <w:sz w:val="28"/>
                <w:szCs w:val="28"/>
              </w:rPr>
            </w:pPr>
            <w:r w:rsidRPr="00525AE1">
              <w:rPr>
                <w:rFonts w:ascii="??_GB2312" w:hAnsi="??_GB2312"/>
                <w:sz w:val="28"/>
                <w:szCs w:val="28"/>
              </w:rPr>
              <w:t>2</w:t>
            </w:r>
            <w:r w:rsidRPr="00525AE1">
              <w:rPr>
                <w:rFonts w:ascii="??_GB2312" w:hAnsi="??_GB2312" w:hint="eastAsia"/>
                <w:sz w:val="28"/>
                <w:szCs w:val="28"/>
              </w:rPr>
              <w:t>、后扶建设实施到位。一是把移民资金投入在</w:t>
            </w:r>
            <w:r w:rsidRPr="00525AE1">
              <w:rPr>
                <w:rFonts w:ascii="??_GB2312" w:hAnsi="??_GB2312"/>
                <w:sz w:val="28"/>
                <w:szCs w:val="28"/>
              </w:rPr>
              <w:t>10</w:t>
            </w:r>
            <w:r w:rsidRPr="00525AE1">
              <w:rPr>
                <w:rFonts w:ascii="??_GB2312" w:hAnsi="??_GB2312" w:hint="eastAsia"/>
                <w:sz w:val="28"/>
                <w:szCs w:val="28"/>
              </w:rPr>
              <w:t>万元（含）以下项目，采取委托移民村场按照省政府（湘政办发〔</w:t>
            </w:r>
            <w:r w:rsidRPr="00525AE1">
              <w:rPr>
                <w:rFonts w:ascii="??_GB2312" w:hAnsi="??_GB2312"/>
                <w:sz w:val="28"/>
                <w:szCs w:val="28"/>
              </w:rPr>
              <w:t>2014</w:t>
            </w:r>
            <w:r w:rsidRPr="00525AE1">
              <w:rPr>
                <w:rFonts w:ascii="??_GB2312" w:hAnsi="??_GB2312" w:hint="eastAsia"/>
                <w:sz w:val="28"/>
                <w:szCs w:val="28"/>
              </w:rPr>
              <w:t>〕</w:t>
            </w:r>
            <w:r w:rsidRPr="00525AE1">
              <w:rPr>
                <w:rFonts w:ascii="??_GB2312" w:hAnsi="??_GB2312"/>
                <w:sz w:val="28"/>
                <w:szCs w:val="28"/>
              </w:rPr>
              <w:t>33</w:t>
            </w:r>
            <w:r w:rsidRPr="00525AE1">
              <w:rPr>
                <w:rFonts w:ascii="??_GB2312" w:hAnsi="??_GB2312" w:hint="eastAsia"/>
                <w:sz w:val="28"/>
                <w:szCs w:val="28"/>
              </w:rPr>
              <w:t>号）文件“四自两会三公开”的建管模式实施；对移民资金投入在</w:t>
            </w:r>
            <w:r w:rsidRPr="00525AE1">
              <w:rPr>
                <w:rFonts w:ascii="??_GB2312" w:hAnsi="??_GB2312"/>
                <w:sz w:val="28"/>
                <w:szCs w:val="28"/>
              </w:rPr>
              <w:t>10</w:t>
            </w:r>
            <w:r w:rsidRPr="00525AE1">
              <w:rPr>
                <w:rFonts w:ascii="??_GB2312" w:hAnsi="??_GB2312" w:hint="eastAsia"/>
                <w:sz w:val="28"/>
                <w:szCs w:val="28"/>
              </w:rPr>
              <w:t>万元以上</w:t>
            </w:r>
            <w:r w:rsidRPr="00525AE1">
              <w:rPr>
                <w:rFonts w:ascii="??_GB2312" w:hAnsi="??_GB2312"/>
                <w:sz w:val="28"/>
                <w:szCs w:val="28"/>
              </w:rPr>
              <w:t>50</w:t>
            </w:r>
            <w:r w:rsidRPr="00525AE1">
              <w:rPr>
                <w:rFonts w:ascii="??_GB2312" w:hAnsi="??_GB2312" w:hint="eastAsia"/>
                <w:sz w:val="28"/>
                <w:szCs w:val="28"/>
              </w:rPr>
              <w:t>万元（不含）以下的项目，按照《华容县政府采购管理实施办法》，采取竞争性谈判采购或询价采购建管模式实施。二是按财政、审计部门要求，移民资金投入</w:t>
            </w:r>
            <w:r w:rsidRPr="00525AE1">
              <w:rPr>
                <w:rFonts w:ascii="??_GB2312" w:hAnsi="??_GB2312"/>
                <w:sz w:val="28"/>
                <w:szCs w:val="28"/>
              </w:rPr>
              <w:t>10</w:t>
            </w:r>
            <w:r w:rsidRPr="00525AE1">
              <w:rPr>
                <w:rFonts w:ascii="??_GB2312" w:hAnsi="??_GB2312" w:hint="eastAsia"/>
                <w:sz w:val="28"/>
                <w:szCs w:val="28"/>
              </w:rPr>
              <w:t>万元以上的项目必须接受项目竣工审计，出具项目竣工审计意见。三是主动接受社会各界监督，凡是移民资金投入</w:t>
            </w:r>
            <w:r w:rsidRPr="00525AE1">
              <w:rPr>
                <w:rFonts w:ascii="??_GB2312" w:hAnsi="??_GB2312"/>
                <w:sz w:val="28"/>
                <w:szCs w:val="28"/>
              </w:rPr>
              <w:t>10</w:t>
            </w:r>
            <w:r w:rsidRPr="00525AE1">
              <w:rPr>
                <w:rFonts w:ascii="??_GB2312" w:hAnsi="??_GB2312" w:hint="eastAsia"/>
                <w:sz w:val="28"/>
                <w:szCs w:val="28"/>
              </w:rPr>
              <w:t>万元以上的永久项目，竣工验收后统一设置项目建设标示牌。</w:t>
            </w:r>
            <w:bookmarkStart w:id="1" w:name="OLE_LINK2"/>
            <w:bookmarkStart w:id="2" w:name="OLE_LINK1"/>
            <w:r w:rsidRPr="00525AE1">
              <w:rPr>
                <w:rFonts w:ascii="??_GB2312" w:hAnsi="??_GB2312" w:hint="eastAsia"/>
                <w:sz w:val="28"/>
                <w:szCs w:val="28"/>
              </w:rPr>
              <w:t>目前已启动或完成项目</w:t>
            </w:r>
            <w:r w:rsidRPr="00525AE1">
              <w:rPr>
                <w:rFonts w:ascii="??_GB2312" w:hAnsi="??_GB2312"/>
                <w:sz w:val="28"/>
                <w:szCs w:val="28"/>
              </w:rPr>
              <w:t>87</w:t>
            </w:r>
            <w:r w:rsidRPr="00525AE1">
              <w:rPr>
                <w:rFonts w:ascii="??_GB2312" w:hAnsi="??_GB2312" w:hint="eastAsia"/>
                <w:sz w:val="28"/>
                <w:szCs w:val="28"/>
              </w:rPr>
              <w:t>个，占下达计划的</w:t>
            </w:r>
            <w:r w:rsidRPr="00525AE1">
              <w:rPr>
                <w:rFonts w:ascii="??_GB2312" w:hAnsi="??_GB2312"/>
                <w:sz w:val="28"/>
                <w:szCs w:val="28"/>
              </w:rPr>
              <w:t>55%</w:t>
            </w:r>
            <w:r w:rsidRPr="00525AE1">
              <w:rPr>
                <w:rFonts w:ascii="??_GB2312" w:hAnsi="??_GB2312" w:hint="eastAsia"/>
                <w:sz w:val="28"/>
                <w:szCs w:val="28"/>
              </w:rPr>
              <w:t>。</w:t>
            </w:r>
            <w:bookmarkEnd w:id="1"/>
            <w:bookmarkEnd w:id="2"/>
          </w:p>
          <w:p w:rsidR="00CA51C0" w:rsidRPr="00525AE1" w:rsidRDefault="00CA51C0" w:rsidP="00525AE1">
            <w:pPr>
              <w:rPr>
                <w:rFonts w:ascii="??_GB2312" w:hAnsi="??_GB2312"/>
                <w:sz w:val="28"/>
                <w:szCs w:val="28"/>
              </w:rPr>
            </w:pPr>
            <w:r w:rsidRPr="00525AE1">
              <w:rPr>
                <w:rFonts w:ascii="??_GB2312" w:hAnsi="??_GB2312"/>
                <w:sz w:val="28"/>
                <w:szCs w:val="28"/>
              </w:rPr>
              <w:t xml:space="preserve">    3</w:t>
            </w:r>
            <w:r w:rsidRPr="00525AE1">
              <w:rPr>
                <w:rFonts w:ascii="??_GB2312" w:hAnsi="??_GB2312" w:hint="eastAsia"/>
                <w:sz w:val="28"/>
                <w:szCs w:val="28"/>
              </w:rPr>
              <w:t>、库区产业开发到位。今年计划产业开发</w:t>
            </w:r>
            <w:r w:rsidRPr="00525AE1">
              <w:rPr>
                <w:rFonts w:ascii="??_GB2312" w:hAnsi="??_GB2312"/>
                <w:sz w:val="28"/>
                <w:szCs w:val="28"/>
              </w:rPr>
              <w:t>20</w:t>
            </w:r>
            <w:r w:rsidRPr="00525AE1">
              <w:rPr>
                <w:rFonts w:ascii="??_GB2312" w:hAnsi="??_GB2312" w:hint="eastAsia"/>
                <w:sz w:val="28"/>
                <w:szCs w:val="28"/>
              </w:rPr>
              <w:t>个，计划资金</w:t>
            </w:r>
            <w:r w:rsidRPr="00525AE1">
              <w:rPr>
                <w:rFonts w:ascii="??_GB2312" w:hAnsi="??_GB2312"/>
                <w:sz w:val="28"/>
                <w:szCs w:val="28"/>
              </w:rPr>
              <w:t>128.03</w:t>
            </w:r>
            <w:r w:rsidRPr="00525AE1">
              <w:rPr>
                <w:rFonts w:ascii="??_GB2312" w:hAnsi="??_GB2312" w:hint="eastAsia"/>
                <w:sz w:val="28"/>
                <w:szCs w:val="28"/>
              </w:rPr>
              <w:t>万元。目前已启动或完成项目</w:t>
            </w:r>
            <w:r w:rsidRPr="00525AE1">
              <w:rPr>
                <w:rFonts w:ascii="??_GB2312" w:hAnsi="??_GB2312"/>
                <w:sz w:val="28"/>
                <w:szCs w:val="28"/>
              </w:rPr>
              <w:t>15</w:t>
            </w:r>
            <w:r w:rsidRPr="00525AE1">
              <w:rPr>
                <w:rFonts w:ascii="??_GB2312" w:hAnsi="??_GB2312" w:hint="eastAsia"/>
                <w:sz w:val="28"/>
                <w:szCs w:val="28"/>
              </w:rPr>
              <w:t>个，占下达计划的</w:t>
            </w:r>
            <w:r w:rsidRPr="00525AE1">
              <w:rPr>
                <w:rFonts w:ascii="??_GB2312" w:hAnsi="??_GB2312"/>
                <w:sz w:val="28"/>
                <w:szCs w:val="28"/>
              </w:rPr>
              <w:t>75%</w:t>
            </w:r>
            <w:r w:rsidRPr="00525AE1">
              <w:rPr>
                <w:rFonts w:ascii="??_GB2312" w:hAnsi="??_GB2312" w:hint="eastAsia"/>
                <w:sz w:val="28"/>
                <w:szCs w:val="28"/>
              </w:rPr>
              <w:t>。</w:t>
            </w:r>
          </w:p>
          <w:p w:rsidR="00CA51C0" w:rsidRPr="00525AE1" w:rsidRDefault="00CA51C0" w:rsidP="00CA51C0">
            <w:pPr>
              <w:numPr>
                <w:ilvl w:val="0"/>
                <w:numId w:val="1"/>
              </w:numPr>
              <w:ind w:firstLineChars="246" w:firstLine="31680"/>
              <w:rPr>
                <w:rFonts w:ascii="??_GB2312" w:hAnsi="??_GB2312"/>
                <w:sz w:val="28"/>
                <w:szCs w:val="28"/>
              </w:rPr>
            </w:pPr>
            <w:r w:rsidRPr="00525AE1">
              <w:rPr>
                <w:rFonts w:ascii="??_GB2312" w:hAnsi="??_GB2312" w:hint="eastAsia"/>
                <w:sz w:val="28"/>
                <w:szCs w:val="28"/>
              </w:rPr>
              <w:t>人口管理审核到位。今年共核定直发人口</w:t>
            </w:r>
            <w:r w:rsidRPr="00525AE1">
              <w:rPr>
                <w:rFonts w:ascii="??_GB2312" w:hAnsi="??_GB2312"/>
                <w:sz w:val="28"/>
                <w:szCs w:val="28"/>
              </w:rPr>
              <w:t>3414</w:t>
            </w:r>
            <w:r w:rsidRPr="00525AE1">
              <w:rPr>
                <w:rFonts w:ascii="??_GB2312" w:hAnsi="??_GB2312" w:hint="eastAsia"/>
                <w:sz w:val="28"/>
                <w:szCs w:val="28"/>
              </w:rPr>
              <w:t>人（其中</w:t>
            </w:r>
            <w:r w:rsidRPr="00525AE1">
              <w:rPr>
                <w:rFonts w:ascii="??_GB2312" w:hAnsi="??_GB2312"/>
                <w:sz w:val="28"/>
                <w:szCs w:val="28"/>
              </w:rPr>
              <w:t>600</w:t>
            </w:r>
            <w:r w:rsidRPr="00525AE1">
              <w:rPr>
                <w:rFonts w:ascii="??_GB2312" w:hAnsi="??_GB2312" w:hint="eastAsia"/>
                <w:sz w:val="28"/>
                <w:szCs w:val="28"/>
              </w:rPr>
              <w:t>元直发人口</w:t>
            </w:r>
            <w:r w:rsidRPr="00525AE1">
              <w:rPr>
                <w:rFonts w:ascii="??_GB2312" w:hAnsi="??_GB2312"/>
                <w:sz w:val="28"/>
                <w:szCs w:val="28"/>
              </w:rPr>
              <w:t>2153</w:t>
            </w:r>
            <w:r w:rsidRPr="00525AE1">
              <w:rPr>
                <w:rFonts w:ascii="??_GB2312" w:hAnsi="??_GB2312" w:hint="eastAsia"/>
                <w:sz w:val="28"/>
                <w:szCs w:val="28"/>
              </w:rPr>
              <w:t>人，两者结合人口</w:t>
            </w:r>
            <w:r w:rsidRPr="00525AE1">
              <w:rPr>
                <w:rFonts w:ascii="??_GB2312" w:hAnsi="??_GB2312"/>
                <w:sz w:val="28"/>
                <w:szCs w:val="28"/>
              </w:rPr>
              <w:t>1261</w:t>
            </w:r>
            <w:r w:rsidRPr="00525AE1">
              <w:rPr>
                <w:rFonts w:ascii="??_GB2312" w:hAnsi="??_GB2312" w:hint="eastAsia"/>
                <w:sz w:val="28"/>
                <w:szCs w:val="28"/>
              </w:rPr>
              <w:t>人），核减直发人口</w:t>
            </w:r>
            <w:r w:rsidRPr="00525AE1">
              <w:rPr>
                <w:rFonts w:ascii="??_GB2312" w:hAnsi="??_GB2312"/>
                <w:sz w:val="28"/>
                <w:szCs w:val="28"/>
              </w:rPr>
              <w:t>24</w:t>
            </w:r>
            <w:r w:rsidRPr="00525AE1">
              <w:rPr>
                <w:rFonts w:ascii="??_GB2312" w:hAnsi="??_GB2312" w:hint="eastAsia"/>
                <w:sz w:val="28"/>
                <w:szCs w:val="28"/>
              </w:rPr>
              <w:t>人。直发资金一律由县财政“一卡通”信息系统统一发放，规范管理。目前已完成了全年的直补资金发放。</w:t>
            </w:r>
          </w:p>
          <w:p w:rsidR="00CA51C0" w:rsidRPr="00525AE1" w:rsidRDefault="00CA51C0" w:rsidP="00525AE1">
            <w:pPr>
              <w:rPr>
                <w:rFonts w:ascii="??_GB2312" w:hAnsi="??_GB2312"/>
                <w:sz w:val="28"/>
                <w:szCs w:val="28"/>
              </w:rPr>
            </w:pPr>
            <w:r w:rsidRPr="00525AE1">
              <w:rPr>
                <w:rFonts w:ascii="??_GB2312" w:hAnsi="??_GB2312"/>
                <w:sz w:val="28"/>
                <w:szCs w:val="28"/>
              </w:rPr>
              <w:t xml:space="preserve">    5</w:t>
            </w:r>
            <w:r w:rsidRPr="00525AE1">
              <w:rPr>
                <w:rFonts w:ascii="??_GB2312" w:hAnsi="??_GB2312" w:hint="eastAsia"/>
                <w:sz w:val="28"/>
                <w:szCs w:val="28"/>
              </w:rPr>
              <w:t>、移民脱贫帮扶到位。全县共有省级贫困移民村</w:t>
            </w:r>
            <w:r w:rsidRPr="00525AE1">
              <w:rPr>
                <w:rFonts w:ascii="??_GB2312" w:hAnsi="??_GB2312"/>
                <w:sz w:val="28"/>
                <w:szCs w:val="28"/>
              </w:rPr>
              <w:t>28</w:t>
            </w:r>
            <w:r w:rsidRPr="00525AE1">
              <w:rPr>
                <w:rFonts w:ascii="??_GB2312" w:hAnsi="??_GB2312" w:hint="eastAsia"/>
                <w:sz w:val="28"/>
                <w:szCs w:val="28"/>
              </w:rPr>
              <w:t>个、建档立卡贫困移民</w:t>
            </w:r>
            <w:r w:rsidRPr="00525AE1">
              <w:rPr>
                <w:rFonts w:ascii="??_GB2312" w:hAnsi="??_GB2312"/>
                <w:sz w:val="28"/>
                <w:szCs w:val="28"/>
              </w:rPr>
              <w:t>847</w:t>
            </w:r>
            <w:r w:rsidRPr="00525AE1">
              <w:rPr>
                <w:rFonts w:ascii="??_GB2312" w:hAnsi="??_GB2312" w:hint="eastAsia"/>
                <w:sz w:val="28"/>
                <w:szCs w:val="28"/>
              </w:rPr>
              <w:t>人。目前共安排贫困移民村基础设施建设项目</w:t>
            </w:r>
            <w:r w:rsidRPr="00525AE1">
              <w:rPr>
                <w:rFonts w:ascii="??_GB2312" w:hAnsi="??_GB2312"/>
                <w:sz w:val="28"/>
                <w:szCs w:val="28"/>
              </w:rPr>
              <w:t>31</w:t>
            </w:r>
            <w:r w:rsidRPr="00525AE1">
              <w:rPr>
                <w:rFonts w:ascii="??_GB2312" w:hAnsi="??_GB2312" w:hint="eastAsia"/>
                <w:sz w:val="28"/>
                <w:szCs w:val="28"/>
              </w:rPr>
              <w:t>个，计划专项资金</w:t>
            </w:r>
            <w:r w:rsidRPr="00525AE1">
              <w:rPr>
                <w:rFonts w:ascii="??_GB2312" w:hAnsi="??_GB2312"/>
                <w:sz w:val="28"/>
                <w:szCs w:val="28"/>
              </w:rPr>
              <w:t>310</w:t>
            </w:r>
            <w:r w:rsidRPr="00525AE1">
              <w:rPr>
                <w:rFonts w:ascii="??_GB2312" w:hAnsi="??_GB2312" w:hint="eastAsia"/>
                <w:sz w:val="28"/>
                <w:szCs w:val="28"/>
              </w:rPr>
              <w:t>万元。其中：农田水利配套建设项目</w:t>
            </w:r>
            <w:r w:rsidRPr="00525AE1">
              <w:rPr>
                <w:rFonts w:ascii="??_GB2312" w:hAnsi="??_GB2312"/>
                <w:sz w:val="28"/>
                <w:szCs w:val="28"/>
              </w:rPr>
              <w:t>8</w:t>
            </w:r>
            <w:r w:rsidRPr="00525AE1">
              <w:rPr>
                <w:rFonts w:ascii="??_GB2312" w:hAnsi="??_GB2312" w:hint="eastAsia"/>
                <w:sz w:val="28"/>
                <w:szCs w:val="28"/>
              </w:rPr>
              <w:t>个，资金</w:t>
            </w:r>
            <w:r w:rsidRPr="00525AE1">
              <w:rPr>
                <w:rFonts w:ascii="??_GB2312" w:hAnsi="??_GB2312"/>
                <w:sz w:val="28"/>
                <w:szCs w:val="28"/>
              </w:rPr>
              <w:t>93</w:t>
            </w:r>
            <w:r w:rsidRPr="00525AE1">
              <w:rPr>
                <w:rFonts w:ascii="??_GB2312" w:hAnsi="??_GB2312" w:hint="eastAsia"/>
                <w:sz w:val="28"/>
                <w:szCs w:val="28"/>
              </w:rPr>
              <w:t>万元；道路交通建设项目</w:t>
            </w:r>
            <w:r w:rsidRPr="00525AE1">
              <w:rPr>
                <w:rFonts w:ascii="??_GB2312" w:hAnsi="??_GB2312"/>
                <w:sz w:val="28"/>
                <w:szCs w:val="28"/>
              </w:rPr>
              <w:t>15</w:t>
            </w:r>
            <w:r w:rsidRPr="00525AE1">
              <w:rPr>
                <w:rFonts w:ascii="??_GB2312" w:hAnsi="??_GB2312" w:hint="eastAsia"/>
                <w:sz w:val="28"/>
                <w:szCs w:val="28"/>
              </w:rPr>
              <w:t>个，资金</w:t>
            </w:r>
            <w:r w:rsidRPr="00525AE1">
              <w:rPr>
                <w:rFonts w:ascii="??_GB2312" w:hAnsi="??_GB2312"/>
                <w:sz w:val="28"/>
                <w:szCs w:val="28"/>
              </w:rPr>
              <w:t>156</w:t>
            </w:r>
            <w:r w:rsidRPr="00525AE1">
              <w:rPr>
                <w:rFonts w:ascii="??_GB2312" w:hAnsi="??_GB2312" w:hint="eastAsia"/>
                <w:sz w:val="28"/>
                <w:szCs w:val="28"/>
              </w:rPr>
              <w:t>万元；移民产业发展项目</w:t>
            </w:r>
            <w:r w:rsidRPr="00525AE1">
              <w:rPr>
                <w:rFonts w:ascii="??_GB2312" w:hAnsi="??_GB2312"/>
                <w:sz w:val="28"/>
                <w:szCs w:val="28"/>
              </w:rPr>
              <w:t>8</w:t>
            </w:r>
            <w:r w:rsidRPr="00525AE1">
              <w:rPr>
                <w:rFonts w:ascii="??_GB2312" w:hAnsi="??_GB2312" w:hint="eastAsia"/>
                <w:sz w:val="28"/>
                <w:szCs w:val="28"/>
              </w:rPr>
              <w:t>个，资金</w:t>
            </w:r>
            <w:r w:rsidRPr="00525AE1">
              <w:rPr>
                <w:rFonts w:ascii="??_GB2312" w:hAnsi="??_GB2312"/>
                <w:sz w:val="28"/>
                <w:szCs w:val="28"/>
              </w:rPr>
              <w:t>61</w:t>
            </w:r>
            <w:r w:rsidRPr="00525AE1">
              <w:rPr>
                <w:rFonts w:ascii="??_GB2312" w:hAnsi="??_GB2312" w:hint="eastAsia"/>
                <w:sz w:val="28"/>
                <w:szCs w:val="28"/>
              </w:rPr>
              <w:t>万元。目前已培训移民</w:t>
            </w:r>
            <w:r w:rsidRPr="00525AE1">
              <w:rPr>
                <w:rFonts w:ascii="??_GB2312" w:hAnsi="??_GB2312"/>
                <w:sz w:val="28"/>
                <w:szCs w:val="28"/>
              </w:rPr>
              <w:t>310</w:t>
            </w:r>
            <w:r w:rsidRPr="00525AE1">
              <w:rPr>
                <w:rFonts w:ascii="??_GB2312" w:hAnsi="??_GB2312" w:hint="eastAsia"/>
                <w:sz w:val="28"/>
                <w:szCs w:val="28"/>
              </w:rPr>
              <w:t>人次；已发放救助资金</w:t>
            </w:r>
            <w:r w:rsidRPr="00525AE1">
              <w:rPr>
                <w:rFonts w:ascii="??_GB2312" w:hAnsi="??_GB2312"/>
                <w:sz w:val="28"/>
                <w:szCs w:val="28"/>
              </w:rPr>
              <w:t>11.19</w:t>
            </w:r>
            <w:r w:rsidRPr="00525AE1">
              <w:rPr>
                <w:rFonts w:ascii="??_GB2312" w:hAnsi="??_GB2312" w:hint="eastAsia"/>
                <w:sz w:val="28"/>
                <w:szCs w:val="28"/>
              </w:rPr>
              <w:t>万元，救助移民</w:t>
            </w:r>
            <w:r w:rsidRPr="00525AE1">
              <w:rPr>
                <w:rFonts w:ascii="??_GB2312" w:hAnsi="??_GB2312"/>
                <w:sz w:val="28"/>
                <w:szCs w:val="28"/>
              </w:rPr>
              <w:t>64</w:t>
            </w:r>
            <w:r w:rsidRPr="00525AE1">
              <w:rPr>
                <w:rFonts w:ascii="??_GB2312" w:hAnsi="??_GB2312" w:hint="eastAsia"/>
                <w:sz w:val="28"/>
                <w:szCs w:val="28"/>
              </w:rPr>
              <w:t>户</w:t>
            </w:r>
            <w:r w:rsidRPr="00525AE1">
              <w:rPr>
                <w:rFonts w:ascii="??_GB2312" w:hAnsi="??_GB2312"/>
                <w:sz w:val="28"/>
                <w:szCs w:val="28"/>
              </w:rPr>
              <w:t>202</w:t>
            </w:r>
            <w:r w:rsidRPr="00525AE1">
              <w:rPr>
                <w:rFonts w:ascii="??_GB2312" w:hAnsi="??_GB2312" w:hint="eastAsia"/>
                <w:sz w:val="28"/>
                <w:szCs w:val="28"/>
              </w:rPr>
              <w:t>人；已建设贫困村项目</w:t>
            </w:r>
            <w:r w:rsidRPr="00525AE1">
              <w:rPr>
                <w:rFonts w:ascii="??_GB2312" w:hAnsi="??_GB2312"/>
                <w:sz w:val="28"/>
                <w:szCs w:val="28"/>
              </w:rPr>
              <w:t>22</w:t>
            </w:r>
            <w:r w:rsidRPr="00525AE1">
              <w:rPr>
                <w:rFonts w:ascii="??_GB2312" w:hAnsi="??_GB2312" w:hint="eastAsia"/>
                <w:sz w:val="28"/>
                <w:szCs w:val="28"/>
              </w:rPr>
              <w:t>个。</w:t>
            </w:r>
          </w:p>
          <w:p w:rsidR="00CA51C0" w:rsidRPr="00525AE1" w:rsidRDefault="00CA51C0" w:rsidP="00CA51C0">
            <w:pPr>
              <w:ind w:firstLineChars="246" w:firstLine="31680"/>
              <w:rPr>
                <w:rFonts w:ascii="??_GB2312" w:hAnsi="??_GB2312"/>
                <w:sz w:val="28"/>
                <w:szCs w:val="28"/>
              </w:rPr>
            </w:pPr>
            <w:r w:rsidRPr="00525AE1">
              <w:rPr>
                <w:rFonts w:ascii="??_GB2312" w:hAnsi="??_GB2312"/>
                <w:sz w:val="28"/>
                <w:szCs w:val="28"/>
              </w:rPr>
              <w:t>6</w:t>
            </w:r>
            <w:r w:rsidRPr="00525AE1">
              <w:rPr>
                <w:rFonts w:ascii="??_GB2312" w:hAnsi="??_GB2312" w:hint="eastAsia"/>
                <w:sz w:val="28"/>
                <w:szCs w:val="28"/>
              </w:rPr>
              <w:t>、整村推进部署到位。我县</w:t>
            </w:r>
            <w:r w:rsidRPr="00525AE1">
              <w:rPr>
                <w:rFonts w:ascii="??_GB2312" w:hAnsi="??_GB2312"/>
                <w:sz w:val="28"/>
                <w:szCs w:val="28"/>
              </w:rPr>
              <w:t xml:space="preserve"> </w:t>
            </w:r>
            <w:r w:rsidRPr="00525AE1">
              <w:rPr>
                <w:rFonts w:ascii="??_GB2312" w:hAnsi="??_GB2312" w:hint="eastAsia"/>
                <w:sz w:val="28"/>
                <w:szCs w:val="28"/>
              </w:rPr>
              <w:t>“十三五”期间拟定</w:t>
            </w:r>
            <w:r w:rsidRPr="00525AE1">
              <w:rPr>
                <w:rFonts w:ascii="??_GB2312" w:hAnsi="??_GB2312"/>
                <w:sz w:val="28"/>
                <w:szCs w:val="28"/>
              </w:rPr>
              <w:t>10</w:t>
            </w:r>
            <w:r w:rsidRPr="00525AE1">
              <w:rPr>
                <w:rFonts w:ascii="??_GB2312" w:hAnsi="??_GB2312" w:hint="eastAsia"/>
                <w:sz w:val="28"/>
                <w:szCs w:val="28"/>
              </w:rPr>
              <w:t>个移民整村推进重点村。今年省市局已把我县华一村纳入全省第一批整村推进示范村。目前我们已编制专项规划，完成了初步设计及投资概预算，计划投入资金</w:t>
            </w:r>
            <w:r w:rsidRPr="00525AE1">
              <w:rPr>
                <w:rFonts w:ascii="??_GB2312" w:hAnsi="??_GB2312"/>
                <w:sz w:val="28"/>
                <w:szCs w:val="28"/>
              </w:rPr>
              <w:t>400</w:t>
            </w:r>
            <w:r w:rsidRPr="00525AE1">
              <w:rPr>
                <w:rFonts w:ascii="??_GB2312" w:hAnsi="??_GB2312" w:hint="eastAsia"/>
                <w:sz w:val="28"/>
                <w:szCs w:val="28"/>
              </w:rPr>
              <w:t>万元，其中移民整村推进资金</w:t>
            </w:r>
            <w:r w:rsidRPr="00525AE1">
              <w:rPr>
                <w:rFonts w:ascii="??_GB2312" w:hAnsi="??_GB2312"/>
                <w:sz w:val="28"/>
                <w:szCs w:val="28"/>
              </w:rPr>
              <w:t>230</w:t>
            </w:r>
            <w:r w:rsidRPr="00525AE1">
              <w:rPr>
                <w:rFonts w:ascii="??_GB2312" w:hAnsi="??_GB2312" w:hint="eastAsia"/>
                <w:sz w:val="28"/>
                <w:szCs w:val="28"/>
              </w:rPr>
              <w:t>万元，地方配套</w:t>
            </w:r>
            <w:r w:rsidRPr="00525AE1">
              <w:rPr>
                <w:rFonts w:ascii="??_GB2312" w:hAnsi="??_GB2312"/>
                <w:sz w:val="28"/>
                <w:szCs w:val="28"/>
              </w:rPr>
              <w:t>170</w:t>
            </w:r>
            <w:r w:rsidRPr="00525AE1">
              <w:rPr>
                <w:rFonts w:ascii="??_GB2312" w:hAnsi="??_GB2312" w:hint="eastAsia"/>
                <w:sz w:val="28"/>
                <w:szCs w:val="28"/>
              </w:rPr>
              <w:t>万元。项目计划一是移民人居环境改善投资</w:t>
            </w:r>
            <w:r w:rsidRPr="00525AE1">
              <w:rPr>
                <w:rFonts w:ascii="??_GB2312" w:hAnsi="??_GB2312"/>
                <w:sz w:val="28"/>
                <w:szCs w:val="28"/>
              </w:rPr>
              <w:t>132</w:t>
            </w:r>
            <w:r w:rsidRPr="00525AE1">
              <w:rPr>
                <w:rFonts w:ascii="??_GB2312" w:hAnsi="??_GB2312" w:hint="eastAsia"/>
                <w:sz w:val="28"/>
                <w:szCs w:val="28"/>
              </w:rPr>
              <w:t>万元，二是移民产业开发投资</w:t>
            </w:r>
            <w:r w:rsidRPr="00525AE1">
              <w:rPr>
                <w:rFonts w:ascii="??_GB2312" w:hAnsi="??_GB2312"/>
                <w:sz w:val="28"/>
                <w:szCs w:val="28"/>
              </w:rPr>
              <w:t>50</w:t>
            </w:r>
            <w:r w:rsidRPr="00525AE1">
              <w:rPr>
                <w:rFonts w:ascii="??_GB2312" w:hAnsi="??_GB2312" w:hint="eastAsia"/>
                <w:sz w:val="28"/>
                <w:szCs w:val="28"/>
              </w:rPr>
              <w:t>万元，三是农田水利配套建设投资</w:t>
            </w:r>
            <w:r w:rsidRPr="00525AE1">
              <w:rPr>
                <w:rFonts w:ascii="??_GB2312" w:hAnsi="??_GB2312"/>
                <w:sz w:val="28"/>
                <w:szCs w:val="28"/>
              </w:rPr>
              <w:t>48</w:t>
            </w:r>
            <w:r w:rsidRPr="00525AE1">
              <w:rPr>
                <w:rFonts w:ascii="??_GB2312" w:hAnsi="??_GB2312" w:hint="eastAsia"/>
                <w:sz w:val="28"/>
                <w:szCs w:val="28"/>
              </w:rPr>
              <w:t>万元。人居环境改善项目已经启动，预计年底可以完工。其他项目正在按程序组织实施，预计</w:t>
            </w:r>
            <w:r w:rsidRPr="00525AE1">
              <w:rPr>
                <w:rFonts w:ascii="??_GB2312" w:hAnsi="??_GB2312"/>
                <w:sz w:val="28"/>
                <w:szCs w:val="28"/>
              </w:rPr>
              <w:t>2018</w:t>
            </w:r>
            <w:r w:rsidRPr="00525AE1">
              <w:rPr>
                <w:rFonts w:ascii="??_GB2312" w:hAnsi="??_GB2312" w:hint="eastAsia"/>
                <w:sz w:val="28"/>
                <w:szCs w:val="28"/>
              </w:rPr>
              <w:t>年“</w:t>
            </w:r>
            <w:r w:rsidRPr="00525AE1">
              <w:rPr>
                <w:rFonts w:ascii="??_GB2312" w:hAnsi="??_GB2312"/>
                <w:sz w:val="28"/>
                <w:szCs w:val="28"/>
              </w:rPr>
              <w:t>5.1</w:t>
            </w:r>
            <w:r w:rsidRPr="00525AE1">
              <w:rPr>
                <w:rFonts w:ascii="??_GB2312" w:hAnsi="??_GB2312" w:hint="eastAsia"/>
                <w:sz w:val="28"/>
                <w:szCs w:val="28"/>
              </w:rPr>
              <w:t>”前可以竣工。</w:t>
            </w:r>
          </w:p>
          <w:p w:rsidR="00CA51C0" w:rsidRPr="00525AE1" w:rsidRDefault="00CA51C0" w:rsidP="00525AE1">
            <w:pPr>
              <w:rPr>
                <w:rFonts w:ascii="??_GB2312" w:hAnsi="??_GB2312"/>
                <w:sz w:val="28"/>
                <w:szCs w:val="28"/>
              </w:rPr>
            </w:pPr>
            <w:r w:rsidRPr="00525AE1">
              <w:rPr>
                <w:rFonts w:ascii="??_GB2312" w:hAnsi="??_GB2312"/>
                <w:sz w:val="28"/>
                <w:szCs w:val="28"/>
              </w:rPr>
              <w:t xml:space="preserve">    7</w:t>
            </w:r>
            <w:r w:rsidRPr="00525AE1">
              <w:rPr>
                <w:rFonts w:ascii="??_GB2312" w:hAnsi="??_GB2312" w:hint="eastAsia"/>
                <w:sz w:val="28"/>
                <w:szCs w:val="28"/>
              </w:rPr>
              <w:t>、信息管理配置到位。目前已全部完成各项数据录入工作，网上申报、审核、审批程序正在摸索中试运行。</w:t>
            </w:r>
          </w:p>
          <w:p w:rsidR="00CA51C0" w:rsidRPr="00525AE1" w:rsidRDefault="00CA51C0" w:rsidP="00525AE1">
            <w:pPr>
              <w:rPr>
                <w:rFonts w:ascii="??_GB2312" w:hAnsi="??_GB2312"/>
                <w:sz w:val="28"/>
                <w:szCs w:val="28"/>
              </w:rPr>
            </w:pPr>
            <w:r w:rsidRPr="00525AE1">
              <w:rPr>
                <w:rFonts w:ascii="??_GB2312" w:hAnsi="??_GB2312"/>
                <w:sz w:val="28"/>
                <w:szCs w:val="28"/>
              </w:rPr>
              <w:t xml:space="preserve">    8</w:t>
            </w:r>
            <w:r w:rsidRPr="00525AE1">
              <w:rPr>
                <w:rFonts w:ascii="??_GB2312" w:hAnsi="??_GB2312" w:hint="eastAsia"/>
                <w:sz w:val="28"/>
                <w:szCs w:val="28"/>
              </w:rPr>
              <w:t>、移民培训组织到位。今年计划培训移民</w:t>
            </w:r>
            <w:r w:rsidRPr="00525AE1">
              <w:rPr>
                <w:rFonts w:ascii="??_GB2312" w:hAnsi="??_GB2312"/>
                <w:sz w:val="28"/>
                <w:szCs w:val="28"/>
              </w:rPr>
              <w:t>613</w:t>
            </w:r>
            <w:r w:rsidRPr="00525AE1">
              <w:rPr>
                <w:rFonts w:ascii="??_GB2312" w:hAnsi="??_GB2312" w:hint="eastAsia"/>
                <w:sz w:val="28"/>
                <w:szCs w:val="28"/>
              </w:rPr>
              <w:t>人，其中实用技术培训</w:t>
            </w:r>
            <w:r w:rsidRPr="00525AE1">
              <w:rPr>
                <w:rFonts w:ascii="??_GB2312" w:hAnsi="??_GB2312"/>
                <w:sz w:val="28"/>
                <w:szCs w:val="28"/>
              </w:rPr>
              <w:t>567</w:t>
            </w:r>
            <w:r w:rsidRPr="00525AE1">
              <w:rPr>
                <w:rFonts w:ascii="??_GB2312" w:hAnsi="??_GB2312" w:hint="eastAsia"/>
                <w:sz w:val="28"/>
                <w:szCs w:val="28"/>
              </w:rPr>
              <w:t>人、就业技能培训</w:t>
            </w:r>
            <w:r w:rsidRPr="00525AE1">
              <w:rPr>
                <w:rFonts w:ascii="??_GB2312" w:hAnsi="??_GB2312"/>
                <w:sz w:val="28"/>
                <w:szCs w:val="28"/>
              </w:rPr>
              <w:t>46</w:t>
            </w:r>
            <w:r w:rsidRPr="00525AE1">
              <w:rPr>
                <w:rFonts w:ascii="??_GB2312" w:hAnsi="??_GB2312" w:hint="eastAsia"/>
                <w:sz w:val="28"/>
                <w:szCs w:val="28"/>
              </w:rPr>
              <w:t>人。计划培训资金</w:t>
            </w:r>
            <w:r w:rsidRPr="00525AE1">
              <w:rPr>
                <w:rFonts w:ascii="??_GB2312" w:hAnsi="??_GB2312"/>
                <w:sz w:val="28"/>
                <w:szCs w:val="28"/>
              </w:rPr>
              <w:t>28</w:t>
            </w:r>
            <w:r w:rsidRPr="00525AE1">
              <w:rPr>
                <w:rFonts w:ascii="??_GB2312" w:hAnsi="??_GB2312" w:hint="eastAsia"/>
                <w:sz w:val="28"/>
                <w:szCs w:val="28"/>
              </w:rPr>
              <w:t>万元。目前，我们已举办实用技术培训班</w:t>
            </w:r>
            <w:r w:rsidRPr="00525AE1">
              <w:rPr>
                <w:rFonts w:ascii="??_GB2312" w:hAnsi="??_GB2312"/>
                <w:sz w:val="28"/>
                <w:szCs w:val="28"/>
              </w:rPr>
              <w:t>5</w:t>
            </w:r>
            <w:r w:rsidRPr="00525AE1">
              <w:rPr>
                <w:rFonts w:ascii="??_GB2312" w:hAnsi="??_GB2312" w:hint="eastAsia"/>
                <w:sz w:val="28"/>
                <w:szCs w:val="28"/>
              </w:rPr>
              <w:t>期，培训移民</w:t>
            </w:r>
            <w:r w:rsidRPr="00525AE1">
              <w:rPr>
                <w:rFonts w:ascii="??_GB2312" w:hAnsi="??_GB2312"/>
                <w:sz w:val="28"/>
                <w:szCs w:val="28"/>
              </w:rPr>
              <w:t>479</w:t>
            </w:r>
            <w:r w:rsidRPr="00525AE1">
              <w:rPr>
                <w:rFonts w:ascii="??_GB2312" w:hAnsi="??_GB2312" w:hint="eastAsia"/>
                <w:sz w:val="28"/>
                <w:szCs w:val="28"/>
              </w:rPr>
              <w:t>人。其中：以送技术下乡的形式，举办双季稻高产栽培技术、小龙虾养殖技术、蔬菜栽培技术培训</w:t>
            </w:r>
            <w:r w:rsidRPr="00525AE1">
              <w:rPr>
                <w:rFonts w:ascii="??_GB2312" w:hAnsi="??_GB2312"/>
                <w:sz w:val="28"/>
                <w:szCs w:val="28"/>
              </w:rPr>
              <w:t>3</w:t>
            </w:r>
            <w:r w:rsidRPr="00525AE1">
              <w:rPr>
                <w:rFonts w:ascii="??_GB2312" w:hAnsi="??_GB2312" w:hint="eastAsia"/>
                <w:sz w:val="28"/>
                <w:szCs w:val="28"/>
              </w:rPr>
              <w:t>期，培训移民</w:t>
            </w:r>
            <w:r w:rsidRPr="00525AE1">
              <w:rPr>
                <w:rFonts w:ascii="??_GB2312" w:hAnsi="??_GB2312"/>
                <w:sz w:val="28"/>
                <w:szCs w:val="28"/>
              </w:rPr>
              <w:t>229</w:t>
            </w:r>
            <w:r w:rsidRPr="00525AE1">
              <w:rPr>
                <w:rFonts w:ascii="??_GB2312" w:hAnsi="??_GB2312" w:hint="eastAsia"/>
                <w:sz w:val="28"/>
                <w:szCs w:val="28"/>
              </w:rPr>
              <w:t>人；以培训中心集中办班的形式，举办小龙虾养殖技术培训</w:t>
            </w:r>
            <w:r w:rsidRPr="00525AE1">
              <w:rPr>
                <w:rFonts w:ascii="??_GB2312" w:hAnsi="??_GB2312"/>
                <w:sz w:val="28"/>
                <w:szCs w:val="28"/>
              </w:rPr>
              <w:t>2</w:t>
            </w:r>
            <w:r w:rsidRPr="00525AE1">
              <w:rPr>
                <w:rFonts w:ascii="??_GB2312" w:hAnsi="??_GB2312" w:hint="eastAsia"/>
                <w:sz w:val="28"/>
                <w:szCs w:val="28"/>
              </w:rPr>
              <w:t>期，培训移民</w:t>
            </w:r>
            <w:r w:rsidRPr="00525AE1">
              <w:rPr>
                <w:rFonts w:ascii="??_GB2312" w:hAnsi="??_GB2312"/>
                <w:sz w:val="28"/>
                <w:szCs w:val="28"/>
              </w:rPr>
              <w:t>250</w:t>
            </w:r>
            <w:r w:rsidRPr="00525AE1">
              <w:rPr>
                <w:rFonts w:ascii="??_GB2312" w:hAnsi="??_GB2312" w:hint="eastAsia"/>
                <w:sz w:val="28"/>
                <w:szCs w:val="28"/>
              </w:rPr>
              <w:t>人。</w:t>
            </w:r>
          </w:p>
          <w:p w:rsidR="00CA51C0" w:rsidRPr="00525AE1" w:rsidRDefault="00CA51C0" w:rsidP="00525AE1">
            <w:pPr>
              <w:autoSpaceDE w:val="0"/>
              <w:autoSpaceDN w:val="0"/>
              <w:rPr>
                <w:rFonts w:ascii="??_GB2312" w:hAnsi="??_GB2312"/>
                <w:sz w:val="28"/>
                <w:szCs w:val="28"/>
              </w:rPr>
            </w:pPr>
            <w:r w:rsidRPr="00525AE1">
              <w:rPr>
                <w:rFonts w:ascii="??_GB2312" w:hAnsi="??_GB2312"/>
                <w:sz w:val="28"/>
                <w:szCs w:val="28"/>
              </w:rPr>
              <w:t xml:space="preserve">    9</w:t>
            </w:r>
            <w:r w:rsidRPr="00525AE1">
              <w:rPr>
                <w:rFonts w:ascii="??_GB2312" w:hAnsi="??_GB2312" w:hint="eastAsia"/>
                <w:sz w:val="28"/>
                <w:szCs w:val="28"/>
              </w:rPr>
              <w:t>、计生政策落实到位。今年来，一是对</w:t>
            </w:r>
            <w:r w:rsidRPr="00525AE1">
              <w:rPr>
                <w:rFonts w:ascii="??_GB2312" w:hAnsi="??_GB2312"/>
                <w:sz w:val="28"/>
                <w:szCs w:val="28"/>
              </w:rPr>
              <w:t>4</w:t>
            </w:r>
            <w:r w:rsidRPr="00525AE1">
              <w:rPr>
                <w:rFonts w:ascii="??_GB2312" w:hAnsi="??_GB2312" w:hint="eastAsia"/>
                <w:sz w:val="28"/>
                <w:szCs w:val="28"/>
              </w:rPr>
              <w:t>户特困移民给予困难救助，对</w:t>
            </w:r>
            <w:r w:rsidRPr="00525AE1">
              <w:rPr>
                <w:rFonts w:ascii="??_GB2312" w:hAnsi="??_GB2312"/>
                <w:sz w:val="28"/>
                <w:szCs w:val="28"/>
              </w:rPr>
              <w:t>6</w:t>
            </w:r>
            <w:r w:rsidRPr="00525AE1">
              <w:rPr>
                <w:rFonts w:ascii="??_GB2312" w:hAnsi="??_GB2312" w:hint="eastAsia"/>
                <w:sz w:val="28"/>
                <w:szCs w:val="28"/>
              </w:rPr>
              <w:t>户移民计生对象优先安排了技术培训，对</w:t>
            </w:r>
            <w:r w:rsidRPr="00525AE1">
              <w:rPr>
                <w:rFonts w:ascii="??_GB2312" w:hAnsi="??_GB2312"/>
                <w:sz w:val="28"/>
                <w:szCs w:val="28"/>
              </w:rPr>
              <w:t>6</w:t>
            </w:r>
            <w:r w:rsidRPr="00525AE1">
              <w:rPr>
                <w:rFonts w:ascii="??_GB2312" w:hAnsi="??_GB2312" w:hint="eastAsia"/>
                <w:sz w:val="28"/>
                <w:szCs w:val="28"/>
              </w:rPr>
              <w:t>户移民计生子女上大学和贫困家庭给予经济资助</w:t>
            </w:r>
            <w:r w:rsidRPr="00525AE1">
              <w:rPr>
                <w:rFonts w:ascii="??_GB2312" w:hAnsi="??_GB2312"/>
                <w:sz w:val="28"/>
                <w:szCs w:val="28"/>
              </w:rPr>
              <w:t>13600</w:t>
            </w:r>
            <w:r w:rsidRPr="00525AE1">
              <w:rPr>
                <w:rFonts w:ascii="??_GB2312" w:hAnsi="??_GB2312" w:hint="eastAsia"/>
                <w:sz w:val="28"/>
                <w:szCs w:val="28"/>
              </w:rPr>
              <w:t>元。二是明确专人、安排专物、启用专资加强了计生工作基础建设。三是组织专人下村督促检查，具体掌握了移民计生对象的生育、健康等情况。得到了上级计生部门的较好评价。</w:t>
            </w:r>
          </w:p>
          <w:p w:rsidR="00CA51C0" w:rsidRPr="00525AE1" w:rsidRDefault="00CA51C0" w:rsidP="00CA51C0">
            <w:pPr>
              <w:ind w:firstLineChars="200" w:firstLine="31680"/>
              <w:jc w:val="left"/>
              <w:rPr>
                <w:rFonts w:ascii="??_GB2312" w:hAnsi="??_GB2312"/>
                <w:sz w:val="28"/>
                <w:szCs w:val="28"/>
              </w:rPr>
            </w:pPr>
            <w:r w:rsidRPr="00525AE1">
              <w:rPr>
                <w:rFonts w:ascii="??_GB2312" w:hAnsi="??_GB2312" w:hint="eastAsia"/>
                <w:sz w:val="28"/>
                <w:szCs w:val="28"/>
              </w:rPr>
              <w:t>四、以确保大局稳定为目标，狠抓三峡移民帮困维稳安置</w:t>
            </w:r>
          </w:p>
          <w:p w:rsidR="00CA51C0" w:rsidRPr="00525AE1" w:rsidRDefault="00CA51C0" w:rsidP="00CA51C0">
            <w:pPr>
              <w:ind w:firstLineChars="200" w:firstLine="31680"/>
              <w:rPr>
                <w:rFonts w:ascii="??_GB2312" w:hAnsi="??_GB2312"/>
                <w:sz w:val="28"/>
                <w:szCs w:val="28"/>
              </w:rPr>
            </w:pPr>
            <w:r w:rsidRPr="00525AE1">
              <w:rPr>
                <w:rFonts w:ascii="??_GB2312" w:hAnsi="??_GB2312" w:hint="eastAsia"/>
                <w:sz w:val="28"/>
                <w:szCs w:val="28"/>
              </w:rPr>
              <w:t>我县三峡移民自安置以来，在各级政府的关心支持下，多数移民大局安稳，基本融入当地群众生产生活的正常环境。但仍然存在着问题和矛盾，主要是移民住房年久失修，屋面渗漏、房屋建筑面积矮小；田土落实不够。由政府组迁的三峡移民，家庭人口不断增加，人均田土面积越来越少。自主迁入的三峡移民</w:t>
            </w:r>
            <w:r w:rsidRPr="00525AE1">
              <w:rPr>
                <w:rFonts w:ascii="??_GB2312" w:hAnsi="??_GB2312"/>
                <w:sz w:val="28"/>
                <w:szCs w:val="28"/>
              </w:rPr>
              <w:t>,</w:t>
            </w:r>
            <w:r w:rsidRPr="00525AE1">
              <w:rPr>
                <w:rFonts w:ascii="??_GB2312" w:hAnsi="??_GB2312" w:hint="eastAsia"/>
                <w:sz w:val="28"/>
                <w:szCs w:val="28"/>
              </w:rPr>
              <w:t>随着务工腾出土地的村民陆续返乡，与三峡移民争要田土的矛盾日益凸现；特困移民问题难解决。三峡移民中，大病残疾家庭</w:t>
            </w:r>
            <w:r w:rsidRPr="00525AE1">
              <w:rPr>
                <w:rFonts w:ascii="??_GB2312" w:hAnsi="??_GB2312"/>
                <w:sz w:val="28"/>
                <w:szCs w:val="28"/>
              </w:rPr>
              <w:t>8</w:t>
            </w:r>
            <w:r w:rsidRPr="00525AE1">
              <w:rPr>
                <w:rFonts w:ascii="??_GB2312" w:hAnsi="??_GB2312" w:hint="eastAsia"/>
                <w:sz w:val="28"/>
                <w:szCs w:val="28"/>
              </w:rPr>
              <w:t>户，孤寡老人没有经济来源的家庭</w:t>
            </w:r>
            <w:r w:rsidRPr="00525AE1">
              <w:rPr>
                <w:rFonts w:ascii="??_GB2312" w:hAnsi="??_GB2312"/>
                <w:sz w:val="28"/>
                <w:szCs w:val="28"/>
              </w:rPr>
              <w:t>7</w:t>
            </w:r>
            <w:r w:rsidRPr="00525AE1">
              <w:rPr>
                <w:rFonts w:ascii="??_GB2312" w:hAnsi="??_GB2312" w:hint="eastAsia"/>
                <w:sz w:val="28"/>
                <w:szCs w:val="28"/>
              </w:rPr>
              <w:t>户；人均收入低的困难家庭</w:t>
            </w:r>
            <w:r w:rsidRPr="00525AE1">
              <w:rPr>
                <w:rFonts w:ascii="??_GB2312" w:hAnsi="??_GB2312"/>
                <w:sz w:val="28"/>
                <w:szCs w:val="28"/>
              </w:rPr>
              <w:t>10</w:t>
            </w:r>
            <w:r w:rsidRPr="00525AE1">
              <w:rPr>
                <w:rFonts w:ascii="??_GB2312" w:hAnsi="??_GB2312" w:hint="eastAsia"/>
                <w:sz w:val="28"/>
                <w:szCs w:val="28"/>
              </w:rPr>
              <w:t>户。导致少数移民经常到县局上访。</w:t>
            </w:r>
          </w:p>
          <w:p w:rsidR="00CA51C0" w:rsidRPr="00525AE1" w:rsidRDefault="00CA51C0" w:rsidP="00CA51C0">
            <w:pPr>
              <w:ind w:firstLineChars="200" w:firstLine="31680"/>
              <w:rPr>
                <w:rFonts w:ascii="??_GB2312" w:hAnsi="??_GB2312"/>
                <w:sz w:val="28"/>
                <w:szCs w:val="28"/>
              </w:rPr>
            </w:pPr>
            <w:r w:rsidRPr="00525AE1">
              <w:rPr>
                <w:rFonts w:ascii="??_GB2312" w:hAnsi="??_GB2312" w:hint="eastAsia"/>
                <w:sz w:val="28"/>
                <w:szCs w:val="28"/>
              </w:rPr>
              <w:t>针对住房问题，我局专题向县政府汇报请示，近年来县政府累计安排资金</w:t>
            </w:r>
            <w:r w:rsidRPr="00525AE1">
              <w:rPr>
                <w:rFonts w:ascii="??_GB2312" w:hAnsi="??_GB2312"/>
                <w:sz w:val="28"/>
                <w:szCs w:val="28"/>
              </w:rPr>
              <w:t>50</w:t>
            </w:r>
            <w:r w:rsidRPr="00525AE1">
              <w:rPr>
                <w:rFonts w:ascii="??_GB2312" w:hAnsi="??_GB2312" w:hint="eastAsia"/>
                <w:sz w:val="28"/>
                <w:szCs w:val="28"/>
              </w:rPr>
              <w:t>多万元，为三峡移民进行了住房整修，修建了安全防护栏等；针对田土问题，利用土地流转形式，返租一定田土给移民耕作；针对移民困难问题，机关干部积极下访调研，助推三峡移民安稳致富。通过下访，共收到三峡移民反映的问题</w:t>
            </w:r>
            <w:r w:rsidRPr="00525AE1">
              <w:rPr>
                <w:rFonts w:ascii="??_GB2312" w:hAnsi="??_GB2312"/>
                <w:sz w:val="28"/>
                <w:szCs w:val="28"/>
              </w:rPr>
              <w:t>20</w:t>
            </w:r>
            <w:r w:rsidRPr="00525AE1">
              <w:rPr>
                <w:rFonts w:ascii="??_GB2312" w:hAnsi="??_GB2312" w:hint="eastAsia"/>
                <w:sz w:val="28"/>
                <w:szCs w:val="28"/>
              </w:rPr>
              <w:t>个，意见建议</w:t>
            </w:r>
            <w:r w:rsidRPr="00525AE1">
              <w:rPr>
                <w:rFonts w:ascii="??_GB2312" w:hAnsi="??_GB2312"/>
                <w:sz w:val="28"/>
                <w:szCs w:val="28"/>
              </w:rPr>
              <w:t>30</w:t>
            </w:r>
            <w:r w:rsidRPr="00525AE1">
              <w:rPr>
                <w:rFonts w:ascii="??_GB2312" w:hAnsi="??_GB2312" w:hint="eastAsia"/>
                <w:sz w:val="28"/>
                <w:szCs w:val="28"/>
              </w:rPr>
              <w:t>条。局党组立即会商解决办法，对移民急需解决，移民局又能够设法解决的问题迅速付诸行动。已投资</w:t>
            </w:r>
            <w:r w:rsidRPr="00525AE1">
              <w:rPr>
                <w:rFonts w:ascii="??_GB2312" w:hAnsi="??_GB2312"/>
                <w:sz w:val="28"/>
                <w:szCs w:val="28"/>
              </w:rPr>
              <w:t>34</w:t>
            </w:r>
            <w:r w:rsidRPr="00525AE1">
              <w:rPr>
                <w:rFonts w:ascii="??_GB2312" w:hAnsi="??_GB2312" w:hint="eastAsia"/>
                <w:sz w:val="28"/>
                <w:szCs w:val="28"/>
              </w:rPr>
              <w:t>万元，为三峡移民点修建下水道</w:t>
            </w:r>
            <w:r w:rsidRPr="00525AE1">
              <w:rPr>
                <w:rFonts w:ascii="??_GB2312" w:hAnsi="??_GB2312"/>
                <w:sz w:val="28"/>
                <w:szCs w:val="28"/>
              </w:rPr>
              <w:t>200</w:t>
            </w:r>
            <w:r w:rsidRPr="00525AE1">
              <w:rPr>
                <w:rFonts w:ascii="??_GB2312" w:hAnsi="??_GB2312" w:hint="eastAsia"/>
                <w:sz w:val="28"/>
                <w:szCs w:val="28"/>
              </w:rPr>
              <w:t>多米、宅基地护坡</w:t>
            </w:r>
            <w:r w:rsidRPr="00525AE1">
              <w:rPr>
                <w:rFonts w:ascii="??_GB2312" w:hAnsi="??_GB2312"/>
                <w:sz w:val="28"/>
                <w:szCs w:val="28"/>
              </w:rPr>
              <w:t>3</w:t>
            </w:r>
            <w:r w:rsidRPr="00525AE1">
              <w:rPr>
                <w:rFonts w:ascii="??_GB2312" w:hAnsi="??_GB2312" w:hint="eastAsia"/>
                <w:sz w:val="28"/>
                <w:szCs w:val="28"/>
              </w:rPr>
              <w:t>处、架设用电线路</w:t>
            </w:r>
            <w:r w:rsidRPr="00525AE1">
              <w:rPr>
                <w:rFonts w:ascii="??_GB2312" w:hAnsi="??_GB2312"/>
                <w:sz w:val="28"/>
                <w:szCs w:val="28"/>
              </w:rPr>
              <w:t>700</w:t>
            </w:r>
            <w:r w:rsidRPr="00525AE1">
              <w:rPr>
                <w:rFonts w:ascii="??_GB2312" w:hAnsi="??_GB2312" w:hint="eastAsia"/>
                <w:sz w:val="28"/>
                <w:szCs w:val="28"/>
              </w:rPr>
              <w:t>米、新立电杆</w:t>
            </w:r>
            <w:r w:rsidRPr="00525AE1">
              <w:rPr>
                <w:rFonts w:ascii="??_GB2312" w:hAnsi="??_GB2312"/>
                <w:sz w:val="28"/>
                <w:szCs w:val="28"/>
              </w:rPr>
              <w:t>11</w:t>
            </w:r>
            <w:r w:rsidRPr="00525AE1">
              <w:rPr>
                <w:rFonts w:ascii="??_GB2312" w:hAnsi="??_GB2312" w:hint="eastAsia"/>
                <w:sz w:val="28"/>
                <w:szCs w:val="28"/>
              </w:rPr>
              <w:t>根、新修机耕道</w:t>
            </w:r>
            <w:r w:rsidRPr="00525AE1">
              <w:rPr>
                <w:rFonts w:ascii="??_GB2312" w:hAnsi="??_GB2312"/>
                <w:sz w:val="28"/>
                <w:szCs w:val="28"/>
              </w:rPr>
              <w:t>300</w:t>
            </w:r>
            <w:r w:rsidRPr="00525AE1">
              <w:rPr>
                <w:rFonts w:ascii="??_GB2312" w:hAnsi="??_GB2312" w:hint="eastAsia"/>
                <w:sz w:val="28"/>
                <w:szCs w:val="28"/>
              </w:rPr>
              <w:t>米、新开挖水井</w:t>
            </w:r>
            <w:r w:rsidRPr="00525AE1">
              <w:rPr>
                <w:rFonts w:ascii="??_GB2312" w:hAnsi="??_GB2312"/>
                <w:sz w:val="28"/>
                <w:szCs w:val="28"/>
              </w:rPr>
              <w:t>3</w:t>
            </w:r>
            <w:r w:rsidRPr="00525AE1">
              <w:rPr>
                <w:rFonts w:ascii="??_GB2312" w:hAnsi="??_GB2312" w:hint="eastAsia"/>
                <w:sz w:val="28"/>
                <w:szCs w:val="28"/>
              </w:rPr>
              <w:t>口、维修房屋</w:t>
            </w:r>
            <w:r w:rsidRPr="00525AE1">
              <w:rPr>
                <w:rFonts w:ascii="??_GB2312" w:hAnsi="??_GB2312"/>
                <w:sz w:val="28"/>
                <w:szCs w:val="28"/>
              </w:rPr>
              <w:t>47</w:t>
            </w:r>
            <w:r w:rsidRPr="00525AE1">
              <w:rPr>
                <w:rFonts w:ascii="??_GB2312" w:hAnsi="??_GB2312" w:hint="eastAsia"/>
                <w:sz w:val="28"/>
                <w:szCs w:val="28"/>
              </w:rPr>
              <w:t>户、修建安全栅栏</w:t>
            </w:r>
            <w:r w:rsidRPr="00525AE1">
              <w:rPr>
                <w:rFonts w:ascii="??_GB2312" w:hAnsi="??_GB2312"/>
                <w:sz w:val="28"/>
                <w:szCs w:val="28"/>
              </w:rPr>
              <w:t>60</w:t>
            </w:r>
            <w:r w:rsidRPr="00525AE1">
              <w:rPr>
                <w:rFonts w:ascii="??_GB2312" w:hAnsi="??_GB2312" w:hint="eastAsia"/>
                <w:sz w:val="28"/>
                <w:szCs w:val="28"/>
              </w:rPr>
              <w:t>米。同时对暂时不能解决的问题，拟订了相应的解决方案和时间表。对存在特殊困难的移民更是高看一眼，厚爱一筹，东山镇黄合村移民江在此患病导致下肢瘫痪，移民局派人找县残联协调，领取轮椅专程送到老江的家里。操军镇湖城村移民李大全属于“计生失独”户，移民局每年都派人上门赠送礼金和礼品，进行亲情慰问。近年来，我县三峡移民无一人到市以上政府或部门上访。</w:t>
            </w:r>
          </w:p>
          <w:p w:rsidR="00CA51C0" w:rsidRDefault="00CA51C0" w:rsidP="00CA51C0">
            <w:pPr>
              <w:spacing w:line="560" w:lineRule="exact"/>
              <w:ind w:firstLineChars="200" w:firstLine="31680"/>
              <w:rPr>
                <w:rFonts w:ascii="黑体" w:eastAsia="黑体" w:hAnsi="黑体"/>
                <w:sz w:val="28"/>
                <w:szCs w:val="28"/>
              </w:rPr>
            </w:pPr>
            <w:r>
              <w:rPr>
                <w:rFonts w:ascii="黑体" w:eastAsia="黑体" w:hAnsi="黑体" w:hint="eastAsia"/>
                <w:sz w:val="28"/>
                <w:szCs w:val="28"/>
              </w:rPr>
              <w:t>五、存在的主要问题</w:t>
            </w:r>
          </w:p>
          <w:p w:rsidR="00CA51C0" w:rsidRDefault="00CA51C0" w:rsidP="00CA51C0">
            <w:pPr>
              <w:spacing w:line="560" w:lineRule="exact"/>
              <w:ind w:firstLineChars="200" w:firstLine="31680"/>
              <w:rPr>
                <w:rFonts w:ascii="黑体" w:eastAsia="黑体" w:hAnsi="黑体"/>
                <w:sz w:val="28"/>
                <w:szCs w:val="28"/>
              </w:rPr>
            </w:pPr>
            <w:r w:rsidRPr="00925680">
              <w:rPr>
                <w:rFonts w:ascii="??_GB2312" w:hAnsi="??_GB2312" w:hint="eastAsia"/>
                <w:sz w:val="28"/>
                <w:szCs w:val="28"/>
              </w:rPr>
              <w:t>目前存在的主要问题是移民后扶资金量偏小。由于库区和移民安置区基础设施相对落后，需要扶持的面较大，需要解决的问题较多，但每年下拨的后扶资金量较小，与移民群众的要求和期盼相比，存在的差距还比较大。移民普遍反映补贴标准偏低，项目资金额度偏小，对地方扶持作用影响有限</w:t>
            </w:r>
            <w:r>
              <w:rPr>
                <w:rFonts w:ascii="微软雅黑" w:eastAsia="微软雅黑" w:hAnsi="微软雅黑" w:hint="eastAsia"/>
                <w:color w:val="313131"/>
                <w:lang/>
              </w:rPr>
              <w:t>。</w:t>
            </w:r>
            <w:r>
              <w:rPr>
                <w:rFonts w:ascii="黑体" w:eastAsia="黑体" w:hAnsi="黑体" w:hint="eastAsia"/>
                <w:sz w:val="28"/>
                <w:szCs w:val="28"/>
              </w:rPr>
              <w:t>六、改进措施和有关建议</w:t>
            </w:r>
          </w:p>
          <w:p w:rsidR="00CA51C0" w:rsidRPr="00076146" w:rsidRDefault="00CA51C0" w:rsidP="00CA51C0">
            <w:pPr>
              <w:widowControl/>
              <w:shd w:val="clear" w:color="auto" w:fill="FFFFFF"/>
              <w:spacing w:line="560" w:lineRule="atLeast"/>
              <w:ind w:firstLineChars="100" w:firstLine="31680"/>
              <w:jc w:val="left"/>
              <w:textAlignment w:val="center"/>
              <w:rPr>
                <w:rFonts w:ascii="??_GB2312" w:hAnsi="??_GB2312"/>
                <w:sz w:val="28"/>
                <w:szCs w:val="28"/>
              </w:rPr>
            </w:pPr>
            <w:r w:rsidRPr="00076146">
              <w:rPr>
                <w:rFonts w:ascii="??_GB2312" w:hAnsi="??_GB2312"/>
                <w:sz w:val="28"/>
                <w:szCs w:val="28"/>
              </w:rPr>
              <w:t>1</w:t>
            </w:r>
            <w:r w:rsidRPr="00076146">
              <w:rPr>
                <w:rFonts w:ascii="??_GB2312" w:hAnsi="??_GB2312" w:hint="eastAsia"/>
                <w:sz w:val="28"/>
                <w:szCs w:val="28"/>
              </w:rPr>
              <w:t>、进一步规范财务管理，抓好财务内控制度的完善；</w:t>
            </w:r>
          </w:p>
          <w:p w:rsidR="00CA51C0" w:rsidRPr="00925680" w:rsidRDefault="00CA51C0" w:rsidP="00925680">
            <w:pPr>
              <w:pStyle w:val="NormalWeb"/>
              <w:shd w:val="clear" w:color="auto" w:fill="FFFFFF"/>
              <w:rPr>
                <w:rFonts w:ascii="??_GB2312" w:hAnsi="??_GB2312" w:cs="Times New Roman"/>
                <w:kern w:val="2"/>
                <w:sz w:val="28"/>
                <w:szCs w:val="28"/>
              </w:rPr>
            </w:pPr>
            <w:r w:rsidRPr="00076146">
              <w:rPr>
                <w:rFonts w:ascii="??_GB2312" w:hAnsi="??_GB2312" w:cs="Times New Roman" w:hint="eastAsia"/>
                <w:kern w:val="2"/>
                <w:sz w:val="28"/>
                <w:szCs w:val="28"/>
              </w:rPr>
              <w:t xml:space="preserve">　</w:t>
            </w:r>
            <w:r w:rsidRPr="00925680">
              <w:rPr>
                <w:rFonts w:ascii="??_GB2312" w:hAnsi="??_GB2312" w:cs="Times New Roman"/>
                <w:kern w:val="2"/>
                <w:sz w:val="28"/>
                <w:szCs w:val="28"/>
              </w:rPr>
              <w:t>2</w:t>
            </w:r>
            <w:r w:rsidRPr="00925680">
              <w:rPr>
                <w:rFonts w:ascii="??_GB2312" w:hAnsi="??_GB2312" w:cs="Times New Roman" w:hint="eastAsia"/>
                <w:kern w:val="2"/>
                <w:sz w:val="28"/>
                <w:szCs w:val="28"/>
              </w:rPr>
              <w:t>、进一步建立健全以财政部门为主导，移民部门为主体，中介机构第三方参与的预算绩效管理工作机制，确保移民资金支出绩效评价的各个环节协调运转。</w:t>
            </w:r>
          </w:p>
          <w:p w:rsidR="00CA51C0" w:rsidRPr="00925680" w:rsidRDefault="00CA51C0" w:rsidP="00CA51C0">
            <w:pPr>
              <w:widowControl/>
              <w:shd w:val="clear" w:color="auto" w:fill="FFFFFF"/>
              <w:ind w:firstLineChars="100" w:firstLine="31680"/>
              <w:jc w:val="left"/>
              <w:rPr>
                <w:rFonts w:ascii="??_GB2312" w:hAnsi="??_GB2312"/>
                <w:sz w:val="28"/>
                <w:szCs w:val="28"/>
              </w:rPr>
            </w:pPr>
            <w:r w:rsidRPr="00925680">
              <w:rPr>
                <w:rFonts w:ascii="??_GB2312" w:hAnsi="??_GB2312"/>
                <w:sz w:val="28"/>
                <w:szCs w:val="28"/>
              </w:rPr>
              <w:t>3</w:t>
            </w:r>
            <w:r w:rsidRPr="00925680">
              <w:rPr>
                <w:rFonts w:ascii="??_GB2312" w:hAnsi="??_GB2312" w:hint="eastAsia"/>
                <w:sz w:val="28"/>
                <w:szCs w:val="28"/>
              </w:rPr>
              <w:t>、建议县财政部门逐步建立和完善预算绩效管理工作制度和相关配套制度，为县直各部门预算绩效管理提供制度和技术支撑。</w:t>
            </w:r>
          </w:p>
          <w:p w:rsidR="00CA51C0" w:rsidRPr="00925680" w:rsidRDefault="00CA51C0">
            <w:pPr>
              <w:rPr>
                <w:rFonts w:eastAsia="Times New Roman"/>
                <w:sz w:val="28"/>
                <w:szCs w:val="28"/>
                <w:lang/>
              </w:rPr>
            </w:pPr>
          </w:p>
        </w:tc>
      </w:tr>
    </w:tbl>
    <w:p w:rsidR="00CA51C0" w:rsidRDefault="00CA51C0">
      <w:pPr>
        <w:spacing w:line="348" w:lineRule="auto"/>
        <w:rPr>
          <w:rFonts w:eastAsia="黑体"/>
          <w:sz w:val="32"/>
          <w:szCs w:val="32"/>
        </w:rPr>
      </w:pPr>
      <w:r>
        <w:rPr>
          <w:rFonts w:eastAsia="Times New Roman"/>
          <w:sz w:val="28"/>
          <w:szCs w:val="28"/>
        </w:rPr>
        <w:br w:type="page"/>
      </w:r>
      <w:r>
        <w:rPr>
          <w:rFonts w:ascii="黑体" w:eastAsia="黑体" w:hAnsi="黑体" w:hint="eastAsia"/>
          <w:sz w:val="32"/>
          <w:szCs w:val="32"/>
        </w:rPr>
        <w:t>附件</w:t>
      </w:r>
      <w:r>
        <w:rPr>
          <w:rFonts w:eastAsia="黑体"/>
          <w:sz w:val="32"/>
          <w:szCs w:val="32"/>
        </w:rPr>
        <w:t>2-2</w:t>
      </w:r>
    </w:p>
    <w:p w:rsidR="00CA51C0" w:rsidRDefault="00CA51C0">
      <w:pPr>
        <w:spacing w:line="348" w:lineRule="auto"/>
        <w:rPr>
          <w:rFonts w:eastAsia="黑体"/>
          <w:sz w:val="32"/>
          <w:szCs w:val="32"/>
        </w:rPr>
      </w:pPr>
      <w:r>
        <w:rPr>
          <w:rFonts w:eastAsia="黑体"/>
          <w:sz w:val="32"/>
          <w:szCs w:val="32"/>
        </w:rPr>
        <w:t xml:space="preserve"> </w:t>
      </w:r>
    </w:p>
    <w:p w:rsidR="00CA51C0" w:rsidRDefault="00CA51C0" w:rsidP="00F46231">
      <w:pPr>
        <w:spacing w:beforeLines="50" w:line="348" w:lineRule="auto"/>
        <w:jc w:val="center"/>
        <w:rPr>
          <w:sz w:val="44"/>
          <w:szCs w:val="44"/>
        </w:rPr>
      </w:pPr>
      <w:r>
        <w:rPr>
          <w:rFonts w:ascii="???????" w:hAnsi="???????" w:hint="eastAsia"/>
          <w:sz w:val="44"/>
          <w:szCs w:val="44"/>
        </w:rPr>
        <w:t>华容县财政支出项目绩效评价自评报告</w:t>
      </w:r>
    </w:p>
    <w:p w:rsidR="00CA51C0" w:rsidRDefault="00CA51C0">
      <w:pPr>
        <w:rPr>
          <w:b/>
          <w:bCs/>
          <w:sz w:val="32"/>
          <w:szCs w:val="32"/>
        </w:rPr>
      </w:pPr>
      <w:r>
        <w:rPr>
          <w:b/>
          <w:bCs/>
          <w:sz w:val="32"/>
          <w:szCs w:val="32"/>
        </w:rPr>
        <w:t xml:space="preserve"> </w:t>
      </w:r>
    </w:p>
    <w:p w:rsidR="00CA51C0" w:rsidRDefault="00CA51C0">
      <w:pPr>
        <w:rPr>
          <w:b/>
          <w:bCs/>
          <w:sz w:val="32"/>
          <w:szCs w:val="32"/>
        </w:rPr>
      </w:pPr>
      <w:r>
        <w:rPr>
          <w:b/>
          <w:bCs/>
          <w:sz w:val="32"/>
          <w:szCs w:val="32"/>
        </w:rPr>
        <w:t xml:space="preserve"> </w:t>
      </w:r>
    </w:p>
    <w:p w:rsidR="00CA51C0" w:rsidRDefault="00CA51C0" w:rsidP="00AD3FDA">
      <w:pPr>
        <w:spacing w:line="760" w:lineRule="exact"/>
        <w:ind w:firstLineChars="147" w:firstLine="31680"/>
        <w:rPr>
          <w:sz w:val="32"/>
          <w:szCs w:val="32"/>
        </w:rPr>
      </w:pPr>
      <w:r>
        <w:rPr>
          <w:rFonts w:ascii="??_GB2312" w:hAnsi="??_GB2312" w:hint="eastAsia"/>
          <w:sz w:val="32"/>
          <w:szCs w:val="32"/>
        </w:rPr>
        <w:t>评价类型：项目实施过程评价</w:t>
      </w:r>
      <w:r>
        <w:rPr>
          <w:sz w:val="32"/>
          <w:szCs w:val="32"/>
        </w:rPr>
        <w:t xml:space="preserve">□   </w:t>
      </w:r>
      <w:r>
        <w:rPr>
          <w:rFonts w:hint="eastAsia"/>
          <w:sz w:val="32"/>
          <w:szCs w:val="32"/>
        </w:rPr>
        <w:t>项目完成结果评价</w:t>
      </w:r>
      <w:r>
        <w:rPr>
          <w:sz w:val="32"/>
          <w:szCs w:val="32"/>
        </w:rPr>
        <w:t>□</w:t>
      </w:r>
    </w:p>
    <w:p w:rsidR="00CA51C0" w:rsidRDefault="00CA51C0" w:rsidP="00AD3FDA">
      <w:pPr>
        <w:spacing w:beforeLines="50" w:line="760" w:lineRule="exact"/>
        <w:ind w:firstLineChars="150" w:firstLine="31680"/>
        <w:rPr>
          <w:sz w:val="32"/>
          <w:szCs w:val="32"/>
          <w:u w:val="single"/>
        </w:rPr>
      </w:pPr>
      <w:r>
        <w:rPr>
          <w:rFonts w:ascii="??_GB2312" w:hAnsi="??_GB2312" w:hint="eastAsia"/>
          <w:sz w:val="32"/>
          <w:szCs w:val="32"/>
        </w:rPr>
        <w:t>项目名称：</w:t>
      </w:r>
      <w:r>
        <w:rPr>
          <w:sz w:val="32"/>
          <w:szCs w:val="32"/>
          <w:u w:val="single"/>
        </w:rPr>
        <w:t xml:space="preserve">                                       </w:t>
      </w:r>
    </w:p>
    <w:p w:rsidR="00CA51C0" w:rsidRDefault="00CA51C0" w:rsidP="00AD3FDA">
      <w:pPr>
        <w:spacing w:beforeLines="50" w:line="760" w:lineRule="exact"/>
        <w:ind w:firstLineChars="150" w:firstLine="31680"/>
        <w:rPr>
          <w:sz w:val="32"/>
          <w:szCs w:val="32"/>
        </w:rPr>
      </w:pPr>
      <w:r>
        <w:rPr>
          <w:rFonts w:ascii="??_GB2312" w:hAnsi="??_GB2312" w:hint="eastAsia"/>
          <w:sz w:val="32"/>
          <w:szCs w:val="32"/>
        </w:rPr>
        <w:t>项目单位：</w:t>
      </w:r>
      <w:r>
        <w:rPr>
          <w:sz w:val="32"/>
          <w:szCs w:val="32"/>
          <w:u w:val="single"/>
        </w:rPr>
        <w:t xml:space="preserve">                                       </w:t>
      </w:r>
    </w:p>
    <w:p w:rsidR="00CA51C0" w:rsidRDefault="00CA51C0" w:rsidP="00AD3FDA">
      <w:pPr>
        <w:spacing w:beforeLines="50" w:line="760" w:lineRule="exact"/>
        <w:ind w:firstLineChars="150" w:firstLine="31680"/>
        <w:rPr>
          <w:sz w:val="32"/>
          <w:szCs w:val="32"/>
          <w:u w:val="single"/>
        </w:rPr>
      </w:pPr>
      <w:r>
        <w:rPr>
          <w:rFonts w:ascii="??_GB2312" w:hAnsi="??_GB2312" w:hint="eastAsia"/>
          <w:sz w:val="32"/>
          <w:szCs w:val="32"/>
        </w:rPr>
        <w:t>主管部门：</w:t>
      </w:r>
      <w:r>
        <w:rPr>
          <w:sz w:val="32"/>
          <w:szCs w:val="32"/>
          <w:u w:val="single"/>
        </w:rPr>
        <w:t xml:space="preserve">                                       </w:t>
      </w:r>
    </w:p>
    <w:p w:rsidR="00CA51C0" w:rsidRDefault="00CA51C0" w:rsidP="00AD3FDA">
      <w:pPr>
        <w:spacing w:beforeLines="50" w:line="760" w:lineRule="exact"/>
        <w:ind w:firstLineChars="150" w:firstLine="31680"/>
        <w:rPr>
          <w:sz w:val="32"/>
          <w:szCs w:val="32"/>
        </w:rPr>
      </w:pPr>
      <w:r>
        <w:rPr>
          <w:rFonts w:ascii="??_GB2312" w:hAnsi="??_GB2312" w:hint="eastAsia"/>
          <w:sz w:val="32"/>
          <w:szCs w:val="32"/>
        </w:rPr>
        <w:t>评价方式：</w:t>
      </w:r>
      <w:r>
        <w:rPr>
          <w:rFonts w:ascii="??_GB2312" w:hAnsi="??_GB2312" w:hint="eastAsia"/>
          <w:sz w:val="28"/>
          <w:szCs w:val="28"/>
        </w:rPr>
        <w:t>部门（单位）绩效自评</w:t>
      </w:r>
    </w:p>
    <w:p w:rsidR="00CA51C0" w:rsidRDefault="00CA51C0" w:rsidP="00AD3FDA">
      <w:pPr>
        <w:spacing w:beforeLines="50" w:line="760" w:lineRule="exact"/>
        <w:ind w:firstLineChars="150" w:firstLine="31680"/>
        <w:rPr>
          <w:sz w:val="28"/>
          <w:szCs w:val="28"/>
        </w:rPr>
      </w:pPr>
      <w:r>
        <w:rPr>
          <w:rFonts w:ascii="??_GB2312" w:hAnsi="??_GB2312" w:hint="eastAsia"/>
          <w:sz w:val="32"/>
          <w:szCs w:val="32"/>
        </w:rPr>
        <w:t>评价机构：</w:t>
      </w:r>
      <w:r>
        <w:rPr>
          <w:rFonts w:ascii="??_GB2312" w:hAnsi="??_GB2312" w:hint="eastAsia"/>
          <w:sz w:val="28"/>
          <w:szCs w:val="28"/>
        </w:rPr>
        <w:t>部门（单位）评价组</w:t>
      </w:r>
      <w:r>
        <w:rPr>
          <w:sz w:val="28"/>
          <w:szCs w:val="28"/>
        </w:rPr>
        <w:t xml:space="preserve">   </w:t>
      </w:r>
    </w:p>
    <w:p w:rsidR="00CA51C0" w:rsidRDefault="00CA51C0" w:rsidP="00AD3FDA">
      <w:pPr>
        <w:spacing w:beforeLines="50" w:line="760" w:lineRule="exact"/>
        <w:ind w:firstLineChars="150" w:firstLine="31680"/>
        <w:rPr>
          <w:sz w:val="28"/>
          <w:szCs w:val="28"/>
        </w:rPr>
      </w:pPr>
      <w:r>
        <w:rPr>
          <w:sz w:val="28"/>
          <w:szCs w:val="28"/>
        </w:rPr>
        <w:t xml:space="preserve"> </w:t>
      </w:r>
    </w:p>
    <w:p w:rsidR="00CA51C0" w:rsidRDefault="00CA51C0" w:rsidP="00AD3FDA">
      <w:pPr>
        <w:spacing w:beforeLines="50" w:line="348" w:lineRule="auto"/>
        <w:ind w:firstLineChars="150" w:firstLine="31680"/>
        <w:rPr>
          <w:sz w:val="28"/>
          <w:szCs w:val="28"/>
        </w:rPr>
      </w:pPr>
      <w:r>
        <w:rPr>
          <w:sz w:val="28"/>
          <w:szCs w:val="28"/>
        </w:rPr>
        <w:t xml:space="preserve"> </w:t>
      </w:r>
    </w:p>
    <w:p w:rsidR="00CA51C0" w:rsidRDefault="00CA51C0" w:rsidP="00AD3FDA">
      <w:pPr>
        <w:spacing w:beforeLines="50" w:line="348" w:lineRule="auto"/>
        <w:ind w:firstLineChars="150" w:firstLine="31680"/>
        <w:rPr>
          <w:sz w:val="28"/>
          <w:szCs w:val="28"/>
        </w:rPr>
      </w:pPr>
      <w:r>
        <w:rPr>
          <w:sz w:val="28"/>
          <w:szCs w:val="28"/>
        </w:rPr>
        <w:t xml:space="preserve"> </w:t>
      </w:r>
    </w:p>
    <w:p w:rsidR="00CA51C0" w:rsidRDefault="00CA51C0" w:rsidP="00AD3FDA">
      <w:pPr>
        <w:spacing w:beforeLines="50" w:line="348" w:lineRule="auto"/>
        <w:ind w:firstLineChars="150" w:firstLine="31680"/>
        <w:rPr>
          <w:sz w:val="28"/>
          <w:szCs w:val="28"/>
        </w:rPr>
      </w:pPr>
      <w:r>
        <w:rPr>
          <w:sz w:val="28"/>
          <w:szCs w:val="28"/>
        </w:rPr>
        <w:t xml:space="preserve"> </w:t>
      </w:r>
    </w:p>
    <w:p w:rsidR="00CA51C0" w:rsidRDefault="00CA51C0">
      <w:pPr>
        <w:spacing w:line="348" w:lineRule="auto"/>
        <w:jc w:val="center"/>
        <w:rPr>
          <w:sz w:val="32"/>
          <w:szCs w:val="32"/>
        </w:rPr>
      </w:pPr>
      <w:r>
        <w:rPr>
          <w:rFonts w:ascii="??_GB2312" w:hAnsi="??_GB2312" w:hint="eastAsia"/>
          <w:sz w:val="32"/>
          <w:szCs w:val="32"/>
        </w:rPr>
        <w:t>报告日期：</w:t>
      </w:r>
      <w:r>
        <w:rPr>
          <w:sz w:val="32"/>
          <w:szCs w:val="32"/>
        </w:rPr>
        <w:t xml:space="preserve">   </w:t>
      </w:r>
      <w:r>
        <w:rPr>
          <w:rFonts w:ascii="??_GB2312" w:hAnsi="??_GB2312" w:hint="eastAsia"/>
          <w:sz w:val="32"/>
          <w:szCs w:val="32"/>
        </w:rPr>
        <w:t>年</w:t>
      </w:r>
      <w:r>
        <w:rPr>
          <w:sz w:val="32"/>
          <w:szCs w:val="32"/>
        </w:rPr>
        <w:t xml:space="preserve">   </w:t>
      </w:r>
      <w:r>
        <w:rPr>
          <w:rFonts w:ascii="??_GB2312" w:hAnsi="??_GB2312" w:hint="eastAsia"/>
          <w:sz w:val="32"/>
          <w:szCs w:val="32"/>
        </w:rPr>
        <w:t>月</w:t>
      </w:r>
      <w:r>
        <w:rPr>
          <w:sz w:val="32"/>
          <w:szCs w:val="32"/>
        </w:rPr>
        <w:t xml:space="preserve">   </w:t>
      </w:r>
      <w:r>
        <w:rPr>
          <w:rFonts w:ascii="??_GB2312" w:hAnsi="??_GB2312" w:hint="eastAsia"/>
          <w:sz w:val="32"/>
          <w:szCs w:val="32"/>
        </w:rPr>
        <w:t>日</w:t>
      </w:r>
    </w:p>
    <w:p w:rsidR="00CA51C0" w:rsidRDefault="00CA51C0">
      <w:pPr>
        <w:spacing w:line="348" w:lineRule="auto"/>
        <w:jc w:val="center"/>
        <w:rPr>
          <w:sz w:val="32"/>
          <w:szCs w:val="32"/>
        </w:rPr>
      </w:pPr>
      <w:r>
        <w:rPr>
          <w:rFonts w:ascii="??_GB2312" w:hAnsi="??_GB2312" w:hint="eastAsia"/>
          <w:sz w:val="32"/>
          <w:szCs w:val="32"/>
        </w:rPr>
        <w:t>华容县财政局（制）</w:t>
      </w:r>
    </w:p>
    <w:p w:rsidR="00CA51C0" w:rsidRDefault="00CA51C0">
      <w:pPr>
        <w:spacing w:line="100" w:lineRule="exact"/>
        <w:jc w:val="center"/>
        <w:rPr>
          <w:sz w:val="32"/>
          <w:szCs w:val="32"/>
        </w:rPr>
      </w:pPr>
      <w:r>
        <w:rPr>
          <w:sz w:val="32"/>
          <w:szCs w:val="32"/>
        </w:rPr>
        <w:t xml:space="preserve"> </w:t>
      </w:r>
    </w:p>
    <w:p w:rsidR="00CA51C0" w:rsidRDefault="00CA51C0">
      <w:pPr>
        <w:spacing w:line="100" w:lineRule="exact"/>
        <w:jc w:val="center"/>
        <w:rPr>
          <w:sz w:val="32"/>
          <w:szCs w:val="32"/>
        </w:rPr>
      </w:pPr>
      <w:r>
        <w:rPr>
          <w:sz w:val="32"/>
          <w:szCs w:val="32"/>
        </w:rPr>
        <w:t xml:space="preserve"> </w:t>
      </w:r>
    </w:p>
    <w:p w:rsidR="00CA51C0" w:rsidRDefault="00CA51C0">
      <w:pPr>
        <w:spacing w:line="100" w:lineRule="exact"/>
        <w:jc w:val="center"/>
        <w:rPr>
          <w:sz w:val="32"/>
          <w:szCs w:val="32"/>
        </w:rPr>
      </w:pPr>
      <w:r>
        <w:rPr>
          <w:sz w:val="32"/>
          <w:szCs w:val="32"/>
        </w:rPr>
        <w:t xml:space="preserve"> </w:t>
      </w:r>
    </w:p>
    <w:tbl>
      <w:tblPr>
        <w:tblW w:w="9582" w:type="dxa"/>
        <w:jc w:val="center"/>
        <w:tblLayout w:type="fixed"/>
        <w:tblLook w:val="00A0"/>
      </w:tblPr>
      <w:tblGrid>
        <w:gridCol w:w="1473"/>
        <w:gridCol w:w="189"/>
        <w:gridCol w:w="602"/>
        <w:gridCol w:w="118"/>
        <w:gridCol w:w="1800"/>
        <w:gridCol w:w="22"/>
        <w:gridCol w:w="392"/>
        <w:gridCol w:w="306"/>
        <w:gridCol w:w="562"/>
        <w:gridCol w:w="785"/>
        <w:gridCol w:w="297"/>
        <w:gridCol w:w="720"/>
        <w:gridCol w:w="1620"/>
        <w:gridCol w:w="696"/>
      </w:tblGrid>
      <w:tr w:rsidR="00CA51C0">
        <w:trPr>
          <w:trHeight w:val="761"/>
          <w:jc w:val="center"/>
        </w:trPr>
        <w:tc>
          <w:tcPr>
            <w:tcW w:w="9582" w:type="dxa"/>
            <w:gridSpan w:val="14"/>
            <w:tcBorders>
              <w:top w:val="single" w:sz="4" w:space="0" w:color="auto"/>
              <w:left w:val="single" w:sz="4" w:space="0" w:color="auto"/>
              <w:bottom w:val="single" w:sz="4" w:space="0" w:color="auto"/>
              <w:right w:val="single" w:sz="4" w:space="0" w:color="auto"/>
            </w:tcBorders>
            <w:vAlign w:val="center"/>
          </w:tcPr>
          <w:p w:rsidR="00CA51C0" w:rsidRDefault="00CA51C0">
            <w:pPr>
              <w:jc w:val="center"/>
              <w:rPr>
                <w:b/>
                <w:bCs/>
                <w:sz w:val="24"/>
                <w:szCs w:val="24"/>
              </w:rPr>
            </w:pPr>
            <w:r>
              <w:rPr>
                <w:rFonts w:hint="eastAsia"/>
                <w:b/>
                <w:bCs/>
                <w:sz w:val="24"/>
                <w:szCs w:val="24"/>
              </w:rPr>
              <w:t>一、项</w:t>
            </w:r>
            <w:r>
              <w:rPr>
                <w:b/>
                <w:bCs/>
                <w:sz w:val="24"/>
                <w:szCs w:val="24"/>
              </w:rPr>
              <w:t xml:space="preserve"> </w:t>
            </w:r>
            <w:r>
              <w:rPr>
                <w:rFonts w:hint="eastAsia"/>
                <w:b/>
                <w:bCs/>
                <w:sz w:val="24"/>
                <w:szCs w:val="24"/>
              </w:rPr>
              <w:t>目</w:t>
            </w:r>
            <w:r>
              <w:rPr>
                <w:b/>
                <w:bCs/>
                <w:sz w:val="24"/>
                <w:szCs w:val="24"/>
              </w:rPr>
              <w:t xml:space="preserve"> </w:t>
            </w:r>
            <w:r>
              <w:rPr>
                <w:rFonts w:hint="eastAsia"/>
                <w:b/>
                <w:bCs/>
                <w:sz w:val="24"/>
                <w:szCs w:val="24"/>
              </w:rPr>
              <w:t>基</w:t>
            </w:r>
            <w:r>
              <w:rPr>
                <w:b/>
                <w:bCs/>
                <w:sz w:val="24"/>
                <w:szCs w:val="24"/>
              </w:rPr>
              <w:t xml:space="preserve"> </w:t>
            </w:r>
            <w:r>
              <w:rPr>
                <w:rFonts w:hint="eastAsia"/>
                <w:b/>
                <w:bCs/>
                <w:sz w:val="24"/>
                <w:szCs w:val="24"/>
              </w:rPr>
              <w:t>本</w:t>
            </w:r>
            <w:r>
              <w:rPr>
                <w:b/>
                <w:bCs/>
                <w:sz w:val="24"/>
                <w:szCs w:val="24"/>
              </w:rPr>
              <w:t xml:space="preserve"> </w:t>
            </w:r>
            <w:r>
              <w:rPr>
                <w:rFonts w:hint="eastAsia"/>
                <w:b/>
                <w:bCs/>
                <w:sz w:val="24"/>
                <w:szCs w:val="24"/>
              </w:rPr>
              <w:t>概</w:t>
            </w:r>
            <w:r>
              <w:rPr>
                <w:b/>
                <w:bCs/>
                <w:sz w:val="24"/>
                <w:szCs w:val="24"/>
              </w:rPr>
              <w:t xml:space="preserve"> </w:t>
            </w:r>
            <w:r>
              <w:rPr>
                <w:rFonts w:hint="eastAsia"/>
                <w:b/>
                <w:bCs/>
                <w:sz w:val="24"/>
                <w:szCs w:val="24"/>
              </w:rPr>
              <w:t>况</w:t>
            </w:r>
          </w:p>
        </w:tc>
      </w:tr>
      <w:tr w:rsidR="00CA51C0">
        <w:trPr>
          <w:trHeight w:val="624"/>
          <w:jc w:val="center"/>
        </w:trPr>
        <w:tc>
          <w:tcPr>
            <w:tcW w:w="1662" w:type="dxa"/>
            <w:gridSpan w:val="2"/>
            <w:tcBorders>
              <w:top w:val="single" w:sz="4" w:space="0" w:color="auto"/>
              <w:left w:val="single" w:sz="4" w:space="0" w:color="auto"/>
              <w:bottom w:val="single" w:sz="4" w:space="0" w:color="auto"/>
              <w:right w:val="single" w:sz="4" w:space="0" w:color="auto"/>
            </w:tcBorders>
            <w:vAlign w:val="center"/>
          </w:tcPr>
          <w:p w:rsidR="00CA51C0" w:rsidRDefault="00CA51C0">
            <w:pPr>
              <w:rPr>
                <w:sz w:val="24"/>
                <w:szCs w:val="24"/>
              </w:rPr>
            </w:pPr>
            <w:r>
              <w:rPr>
                <w:rFonts w:hint="eastAsia"/>
                <w:sz w:val="24"/>
                <w:szCs w:val="24"/>
              </w:rPr>
              <w:t>项目负责人</w:t>
            </w:r>
          </w:p>
        </w:tc>
        <w:tc>
          <w:tcPr>
            <w:tcW w:w="3240" w:type="dxa"/>
            <w:gridSpan w:val="6"/>
            <w:tcBorders>
              <w:top w:val="single" w:sz="4" w:space="0" w:color="auto"/>
              <w:left w:val="nil"/>
              <w:bottom w:val="single" w:sz="4" w:space="0" w:color="auto"/>
              <w:right w:val="single" w:sz="4" w:space="0" w:color="auto"/>
            </w:tcBorders>
            <w:vAlign w:val="center"/>
          </w:tcPr>
          <w:p w:rsidR="00CA51C0" w:rsidRDefault="00CA51C0">
            <w:pPr>
              <w:rPr>
                <w:sz w:val="24"/>
                <w:szCs w:val="24"/>
              </w:rPr>
            </w:pPr>
          </w:p>
        </w:tc>
        <w:tc>
          <w:tcPr>
            <w:tcW w:w="1347" w:type="dxa"/>
            <w:gridSpan w:val="2"/>
            <w:tcBorders>
              <w:top w:val="single" w:sz="4" w:space="0" w:color="auto"/>
              <w:left w:val="nil"/>
              <w:bottom w:val="single" w:sz="4" w:space="0" w:color="auto"/>
              <w:right w:val="single" w:sz="4" w:space="0" w:color="auto"/>
            </w:tcBorders>
            <w:vAlign w:val="center"/>
          </w:tcPr>
          <w:p w:rsidR="00CA51C0" w:rsidRDefault="00CA51C0">
            <w:pPr>
              <w:rPr>
                <w:sz w:val="24"/>
                <w:szCs w:val="24"/>
              </w:rPr>
            </w:pPr>
            <w:r>
              <w:rPr>
                <w:rFonts w:hint="eastAsia"/>
                <w:sz w:val="24"/>
                <w:szCs w:val="24"/>
              </w:rPr>
              <w:t>联系电话</w:t>
            </w:r>
          </w:p>
        </w:tc>
        <w:tc>
          <w:tcPr>
            <w:tcW w:w="3333" w:type="dxa"/>
            <w:gridSpan w:val="4"/>
            <w:tcBorders>
              <w:top w:val="single" w:sz="4" w:space="0" w:color="auto"/>
              <w:left w:val="nil"/>
              <w:bottom w:val="single" w:sz="4" w:space="0" w:color="auto"/>
              <w:right w:val="single" w:sz="4" w:space="0" w:color="auto"/>
            </w:tcBorders>
            <w:vAlign w:val="center"/>
          </w:tcPr>
          <w:p w:rsidR="00CA51C0" w:rsidRDefault="00CA51C0">
            <w:pPr>
              <w:rPr>
                <w:sz w:val="24"/>
                <w:szCs w:val="24"/>
              </w:rPr>
            </w:pPr>
          </w:p>
        </w:tc>
      </w:tr>
      <w:tr w:rsidR="00CA51C0">
        <w:trPr>
          <w:trHeight w:val="624"/>
          <w:jc w:val="center"/>
        </w:trPr>
        <w:tc>
          <w:tcPr>
            <w:tcW w:w="1662" w:type="dxa"/>
            <w:gridSpan w:val="2"/>
            <w:tcBorders>
              <w:top w:val="single" w:sz="4" w:space="0" w:color="auto"/>
              <w:left w:val="single" w:sz="4" w:space="0" w:color="auto"/>
              <w:bottom w:val="single" w:sz="4" w:space="0" w:color="auto"/>
              <w:right w:val="single" w:sz="4" w:space="0" w:color="auto"/>
            </w:tcBorders>
            <w:vAlign w:val="center"/>
          </w:tcPr>
          <w:p w:rsidR="00CA51C0" w:rsidRDefault="00CA51C0">
            <w:pPr>
              <w:rPr>
                <w:sz w:val="24"/>
                <w:szCs w:val="24"/>
              </w:rPr>
            </w:pPr>
            <w:r>
              <w:rPr>
                <w:rFonts w:hint="eastAsia"/>
                <w:sz w:val="24"/>
                <w:szCs w:val="24"/>
              </w:rPr>
              <w:t>项目地址</w:t>
            </w:r>
          </w:p>
        </w:tc>
        <w:tc>
          <w:tcPr>
            <w:tcW w:w="3240" w:type="dxa"/>
            <w:gridSpan w:val="6"/>
            <w:tcBorders>
              <w:top w:val="single" w:sz="4" w:space="0" w:color="auto"/>
              <w:left w:val="nil"/>
              <w:bottom w:val="single" w:sz="4" w:space="0" w:color="auto"/>
              <w:right w:val="single" w:sz="4" w:space="0" w:color="auto"/>
            </w:tcBorders>
            <w:vAlign w:val="center"/>
          </w:tcPr>
          <w:p w:rsidR="00CA51C0" w:rsidRDefault="00CA51C0">
            <w:pPr>
              <w:rPr>
                <w:sz w:val="24"/>
                <w:szCs w:val="24"/>
              </w:rPr>
            </w:pPr>
          </w:p>
        </w:tc>
        <w:tc>
          <w:tcPr>
            <w:tcW w:w="1347" w:type="dxa"/>
            <w:gridSpan w:val="2"/>
            <w:tcBorders>
              <w:top w:val="single" w:sz="4" w:space="0" w:color="auto"/>
              <w:left w:val="nil"/>
              <w:bottom w:val="single" w:sz="4" w:space="0" w:color="auto"/>
              <w:right w:val="single" w:sz="4" w:space="0" w:color="auto"/>
            </w:tcBorders>
            <w:vAlign w:val="center"/>
          </w:tcPr>
          <w:p w:rsidR="00CA51C0" w:rsidRDefault="00CA51C0">
            <w:pPr>
              <w:rPr>
                <w:sz w:val="24"/>
                <w:szCs w:val="24"/>
              </w:rPr>
            </w:pPr>
            <w:r>
              <w:rPr>
                <w:rFonts w:hint="eastAsia"/>
                <w:sz w:val="24"/>
                <w:szCs w:val="24"/>
              </w:rPr>
              <w:t>邮</w:t>
            </w:r>
            <w:r>
              <w:rPr>
                <w:sz w:val="24"/>
                <w:szCs w:val="24"/>
              </w:rPr>
              <w:t xml:space="preserve">  </w:t>
            </w:r>
            <w:r>
              <w:rPr>
                <w:rFonts w:hint="eastAsia"/>
                <w:sz w:val="24"/>
                <w:szCs w:val="24"/>
              </w:rPr>
              <w:t>编</w:t>
            </w:r>
          </w:p>
        </w:tc>
        <w:tc>
          <w:tcPr>
            <w:tcW w:w="3333" w:type="dxa"/>
            <w:gridSpan w:val="4"/>
            <w:tcBorders>
              <w:top w:val="single" w:sz="4" w:space="0" w:color="auto"/>
              <w:left w:val="nil"/>
              <w:bottom w:val="single" w:sz="4" w:space="0" w:color="auto"/>
              <w:right w:val="single" w:sz="4" w:space="0" w:color="auto"/>
            </w:tcBorders>
            <w:vAlign w:val="center"/>
          </w:tcPr>
          <w:p w:rsidR="00CA51C0" w:rsidRDefault="00CA51C0">
            <w:pPr>
              <w:rPr>
                <w:sz w:val="24"/>
                <w:szCs w:val="24"/>
              </w:rPr>
            </w:pPr>
          </w:p>
        </w:tc>
      </w:tr>
      <w:tr w:rsidR="00CA51C0">
        <w:trPr>
          <w:trHeight w:val="624"/>
          <w:jc w:val="center"/>
        </w:trPr>
        <w:tc>
          <w:tcPr>
            <w:tcW w:w="1662" w:type="dxa"/>
            <w:gridSpan w:val="2"/>
            <w:tcBorders>
              <w:top w:val="single" w:sz="4" w:space="0" w:color="auto"/>
              <w:left w:val="single" w:sz="4" w:space="0" w:color="auto"/>
              <w:bottom w:val="single" w:sz="4" w:space="0" w:color="auto"/>
              <w:right w:val="single" w:sz="4" w:space="0" w:color="auto"/>
            </w:tcBorders>
            <w:vAlign w:val="center"/>
          </w:tcPr>
          <w:p w:rsidR="00CA51C0" w:rsidRDefault="00CA51C0">
            <w:pPr>
              <w:rPr>
                <w:sz w:val="24"/>
                <w:szCs w:val="24"/>
              </w:rPr>
            </w:pPr>
            <w:r>
              <w:rPr>
                <w:rFonts w:hint="eastAsia"/>
                <w:sz w:val="24"/>
                <w:szCs w:val="24"/>
              </w:rPr>
              <w:t>项目起止时间</w:t>
            </w:r>
          </w:p>
        </w:tc>
        <w:tc>
          <w:tcPr>
            <w:tcW w:w="7920" w:type="dxa"/>
            <w:gridSpan w:val="12"/>
            <w:tcBorders>
              <w:top w:val="single" w:sz="4" w:space="0" w:color="auto"/>
              <w:left w:val="nil"/>
              <w:bottom w:val="single" w:sz="4" w:space="0" w:color="auto"/>
              <w:right w:val="single" w:sz="4" w:space="0" w:color="auto"/>
            </w:tcBorders>
            <w:vAlign w:val="center"/>
          </w:tcPr>
          <w:p w:rsidR="00CA51C0" w:rsidRDefault="00CA51C0" w:rsidP="00CA51C0">
            <w:pPr>
              <w:ind w:firstLineChars="496" w:firstLine="31680"/>
              <w:rPr>
                <w:sz w:val="24"/>
                <w:szCs w:val="24"/>
              </w:rPr>
            </w:pPr>
            <w:r>
              <w:rPr>
                <w:rFonts w:hint="eastAsia"/>
                <w:sz w:val="24"/>
                <w:szCs w:val="24"/>
              </w:rPr>
              <w:t>年</w:t>
            </w:r>
            <w:r>
              <w:rPr>
                <w:sz w:val="24"/>
                <w:szCs w:val="24"/>
              </w:rPr>
              <w:t xml:space="preserve">       </w:t>
            </w:r>
            <w:r>
              <w:rPr>
                <w:rFonts w:hint="eastAsia"/>
                <w:sz w:val="24"/>
                <w:szCs w:val="24"/>
              </w:rPr>
              <w:t>月起至</w:t>
            </w:r>
            <w:r>
              <w:rPr>
                <w:sz w:val="24"/>
                <w:szCs w:val="24"/>
              </w:rPr>
              <w:t xml:space="preserve">          </w:t>
            </w:r>
            <w:r>
              <w:rPr>
                <w:rFonts w:hint="eastAsia"/>
                <w:sz w:val="24"/>
                <w:szCs w:val="24"/>
              </w:rPr>
              <w:t>年</w:t>
            </w:r>
            <w:r>
              <w:rPr>
                <w:sz w:val="24"/>
                <w:szCs w:val="24"/>
              </w:rPr>
              <w:t xml:space="preserve">       </w:t>
            </w:r>
            <w:r>
              <w:rPr>
                <w:rFonts w:hint="eastAsia"/>
                <w:sz w:val="24"/>
                <w:szCs w:val="24"/>
              </w:rPr>
              <w:t>月止</w:t>
            </w:r>
          </w:p>
        </w:tc>
      </w:tr>
      <w:tr w:rsidR="00CA51C0">
        <w:trPr>
          <w:trHeight w:val="748"/>
          <w:jc w:val="center"/>
        </w:trPr>
        <w:tc>
          <w:tcPr>
            <w:tcW w:w="1662" w:type="dxa"/>
            <w:gridSpan w:val="2"/>
            <w:tcBorders>
              <w:top w:val="single" w:sz="4" w:space="0" w:color="auto"/>
              <w:left w:val="single" w:sz="4" w:space="0" w:color="auto"/>
              <w:bottom w:val="single" w:sz="4" w:space="0" w:color="auto"/>
              <w:right w:val="single" w:sz="4" w:space="0" w:color="auto"/>
            </w:tcBorders>
            <w:vAlign w:val="center"/>
          </w:tcPr>
          <w:p w:rsidR="00CA51C0" w:rsidRDefault="00CA51C0">
            <w:pPr>
              <w:spacing w:line="360" w:lineRule="exact"/>
              <w:jc w:val="center"/>
              <w:rPr>
                <w:sz w:val="24"/>
                <w:szCs w:val="24"/>
              </w:rPr>
            </w:pPr>
            <w:r>
              <w:rPr>
                <w:rFonts w:hint="eastAsia"/>
                <w:sz w:val="24"/>
                <w:szCs w:val="24"/>
              </w:rPr>
              <w:t>计划安排资金</w:t>
            </w:r>
          </w:p>
          <w:p w:rsidR="00CA51C0" w:rsidRDefault="00CA51C0">
            <w:pPr>
              <w:spacing w:line="360" w:lineRule="exact"/>
              <w:jc w:val="center"/>
              <w:rPr>
                <w:sz w:val="24"/>
                <w:szCs w:val="24"/>
              </w:rPr>
            </w:pPr>
            <w:r>
              <w:rPr>
                <w:rFonts w:hint="eastAsia"/>
                <w:sz w:val="24"/>
                <w:szCs w:val="24"/>
              </w:rPr>
              <w:t>（万元）</w:t>
            </w:r>
          </w:p>
        </w:tc>
        <w:tc>
          <w:tcPr>
            <w:tcW w:w="720" w:type="dxa"/>
            <w:gridSpan w:val="2"/>
            <w:tcBorders>
              <w:top w:val="single" w:sz="4" w:space="0" w:color="auto"/>
              <w:left w:val="nil"/>
              <w:bottom w:val="single" w:sz="4" w:space="0" w:color="auto"/>
              <w:right w:val="single" w:sz="4" w:space="0" w:color="auto"/>
            </w:tcBorders>
            <w:vAlign w:val="center"/>
          </w:tcPr>
          <w:p w:rsidR="00CA51C0" w:rsidRDefault="00CA51C0">
            <w:pPr>
              <w:spacing w:line="360" w:lineRule="exact"/>
              <w:jc w:val="center"/>
              <w:rPr>
                <w:sz w:val="24"/>
                <w:szCs w:val="24"/>
              </w:rPr>
            </w:pPr>
          </w:p>
        </w:tc>
        <w:tc>
          <w:tcPr>
            <w:tcW w:w="1800" w:type="dxa"/>
            <w:tcBorders>
              <w:top w:val="single" w:sz="4" w:space="0" w:color="auto"/>
              <w:left w:val="nil"/>
              <w:bottom w:val="single" w:sz="4" w:space="0" w:color="auto"/>
              <w:right w:val="single" w:sz="4" w:space="0" w:color="auto"/>
            </w:tcBorders>
            <w:vAlign w:val="center"/>
          </w:tcPr>
          <w:p w:rsidR="00CA51C0" w:rsidRDefault="00CA51C0">
            <w:pPr>
              <w:spacing w:line="360" w:lineRule="exact"/>
              <w:jc w:val="center"/>
              <w:rPr>
                <w:sz w:val="24"/>
                <w:szCs w:val="24"/>
              </w:rPr>
            </w:pPr>
            <w:r>
              <w:rPr>
                <w:rFonts w:hint="eastAsia"/>
                <w:sz w:val="24"/>
                <w:szCs w:val="24"/>
              </w:rPr>
              <w:t>实际到位资金</w:t>
            </w:r>
          </w:p>
          <w:p w:rsidR="00CA51C0" w:rsidRDefault="00CA51C0">
            <w:pPr>
              <w:spacing w:line="360" w:lineRule="exact"/>
              <w:jc w:val="center"/>
              <w:rPr>
                <w:sz w:val="24"/>
                <w:szCs w:val="24"/>
              </w:rPr>
            </w:pPr>
            <w:r>
              <w:rPr>
                <w:rFonts w:hint="eastAsia"/>
                <w:sz w:val="24"/>
                <w:szCs w:val="24"/>
              </w:rPr>
              <w:t>（万元）</w:t>
            </w:r>
          </w:p>
        </w:tc>
        <w:tc>
          <w:tcPr>
            <w:tcW w:w="720" w:type="dxa"/>
            <w:gridSpan w:val="3"/>
            <w:tcBorders>
              <w:top w:val="single" w:sz="4" w:space="0" w:color="auto"/>
              <w:left w:val="nil"/>
              <w:bottom w:val="single" w:sz="4" w:space="0" w:color="auto"/>
              <w:right w:val="single" w:sz="4" w:space="0" w:color="auto"/>
            </w:tcBorders>
            <w:vAlign w:val="center"/>
          </w:tcPr>
          <w:p w:rsidR="00CA51C0" w:rsidRDefault="00CA51C0">
            <w:pPr>
              <w:spacing w:line="360" w:lineRule="exact"/>
              <w:jc w:val="center"/>
              <w:rPr>
                <w:sz w:val="24"/>
                <w:szCs w:val="24"/>
              </w:rPr>
            </w:pPr>
          </w:p>
        </w:tc>
        <w:tc>
          <w:tcPr>
            <w:tcW w:w="1644" w:type="dxa"/>
            <w:gridSpan w:val="3"/>
            <w:tcBorders>
              <w:top w:val="single" w:sz="4" w:space="0" w:color="auto"/>
              <w:left w:val="nil"/>
              <w:bottom w:val="single" w:sz="4" w:space="0" w:color="auto"/>
              <w:right w:val="single" w:sz="4" w:space="0" w:color="auto"/>
            </w:tcBorders>
            <w:vAlign w:val="center"/>
          </w:tcPr>
          <w:p w:rsidR="00CA51C0" w:rsidRDefault="00CA51C0">
            <w:pPr>
              <w:spacing w:line="360" w:lineRule="exact"/>
              <w:jc w:val="center"/>
              <w:rPr>
                <w:sz w:val="24"/>
                <w:szCs w:val="24"/>
              </w:rPr>
            </w:pPr>
            <w:r>
              <w:rPr>
                <w:rFonts w:hint="eastAsia"/>
                <w:sz w:val="24"/>
                <w:szCs w:val="24"/>
              </w:rPr>
              <w:t>实际支出</w:t>
            </w:r>
          </w:p>
          <w:p w:rsidR="00CA51C0" w:rsidRDefault="00CA51C0">
            <w:pPr>
              <w:spacing w:line="360" w:lineRule="exact"/>
              <w:jc w:val="center"/>
              <w:rPr>
                <w:sz w:val="24"/>
                <w:szCs w:val="24"/>
              </w:rPr>
            </w:pPr>
            <w:r>
              <w:rPr>
                <w:rFonts w:hint="eastAsia"/>
                <w:sz w:val="24"/>
                <w:szCs w:val="24"/>
              </w:rPr>
              <w:t>（万元）</w:t>
            </w:r>
          </w:p>
        </w:tc>
        <w:tc>
          <w:tcPr>
            <w:tcW w:w="720" w:type="dxa"/>
            <w:tcBorders>
              <w:top w:val="single" w:sz="4" w:space="0" w:color="auto"/>
              <w:left w:val="nil"/>
              <w:bottom w:val="single" w:sz="4" w:space="0" w:color="auto"/>
              <w:right w:val="single" w:sz="4" w:space="0" w:color="auto"/>
            </w:tcBorders>
            <w:vAlign w:val="center"/>
          </w:tcPr>
          <w:p w:rsidR="00CA51C0" w:rsidRDefault="00CA51C0">
            <w:pPr>
              <w:spacing w:line="400" w:lineRule="exact"/>
              <w:jc w:val="center"/>
              <w:rPr>
                <w:sz w:val="24"/>
                <w:szCs w:val="24"/>
              </w:rPr>
            </w:pPr>
          </w:p>
        </w:tc>
        <w:tc>
          <w:tcPr>
            <w:tcW w:w="1620" w:type="dxa"/>
            <w:tcBorders>
              <w:top w:val="single" w:sz="4" w:space="0" w:color="auto"/>
              <w:left w:val="nil"/>
              <w:bottom w:val="single" w:sz="4" w:space="0" w:color="auto"/>
              <w:right w:val="single" w:sz="4" w:space="0" w:color="auto"/>
            </w:tcBorders>
            <w:vAlign w:val="center"/>
          </w:tcPr>
          <w:p w:rsidR="00CA51C0" w:rsidRDefault="00CA51C0">
            <w:pPr>
              <w:spacing w:line="400" w:lineRule="exact"/>
              <w:jc w:val="center"/>
              <w:rPr>
                <w:sz w:val="24"/>
                <w:szCs w:val="24"/>
              </w:rPr>
            </w:pPr>
            <w:r>
              <w:rPr>
                <w:rFonts w:hint="eastAsia"/>
                <w:sz w:val="24"/>
                <w:szCs w:val="24"/>
              </w:rPr>
              <w:t>结余</w:t>
            </w:r>
          </w:p>
          <w:p w:rsidR="00CA51C0" w:rsidRDefault="00CA51C0">
            <w:pPr>
              <w:spacing w:line="400" w:lineRule="exact"/>
              <w:jc w:val="center"/>
              <w:rPr>
                <w:sz w:val="24"/>
                <w:szCs w:val="24"/>
              </w:rPr>
            </w:pPr>
            <w:r>
              <w:rPr>
                <w:rFonts w:hint="eastAsia"/>
                <w:sz w:val="24"/>
                <w:szCs w:val="24"/>
              </w:rPr>
              <w:t>（万元）</w:t>
            </w:r>
          </w:p>
        </w:tc>
        <w:tc>
          <w:tcPr>
            <w:tcW w:w="696" w:type="dxa"/>
            <w:tcBorders>
              <w:top w:val="single" w:sz="4" w:space="0" w:color="auto"/>
              <w:left w:val="nil"/>
              <w:bottom w:val="single" w:sz="4" w:space="0" w:color="auto"/>
              <w:right w:val="single" w:sz="4" w:space="0" w:color="auto"/>
            </w:tcBorders>
            <w:vAlign w:val="center"/>
          </w:tcPr>
          <w:p w:rsidR="00CA51C0" w:rsidRDefault="00CA51C0">
            <w:pPr>
              <w:jc w:val="center"/>
              <w:rPr>
                <w:b/>
                <w:bCs/>
                <w:sz w:val="24"/>
                <w:szCs w:val="24"/>
              </w:rPr>
            </w:pPr>
          </w:p>
        </w:tc>
      </w:tr>
      <w:tr w:rsidR="00CA51C0">
        <w:trPr>
          <w:trHeight w:val="680"/>
          <w:jc w:val="center"/>
        </w:trPr>
        <w:tc>
          <w:tcPr>
            <w:tcW w:w="1662" w:type="dxa"/>
            <w:gridSpan w:val="2"/>
            <w:tcBorders>
              <w:top w:val="single" w:sz="4" w:space="0" w:color="auto"/>
              <w:left w:val="single" w:sz="4" w:space="0" w:color="auto"/>
              <w:bottom w:val="single" w:sz="4" w:space="0" w:color="auto"/>
              <w:right w:val="single" w:sz="4" w:space="0" w:color="auto"/>
            </w:tcBorders>
            <w:vAlign w:val="center"/>
          </w:tcPr>
          <w:p w:rsidR="00CA51C0" w:rsidRDefault="00CA51C0">
            <w:pPr>
              <w:rPr>
                <w:spacing w:val="-10"/>
                <w:sz w:val="24"/>
                <w:szCs w:val="24"/>
              </w:rPr>
            </w:pPr>
            <w:r>
              <w:rPr>
                <w:rFonts w:hint="eastAsia"/>
                <w:spacing w:val="-10"/>
                <w:sz w:val="24"/>
                <w:szCs w:val="24"/>
              </w:rPr>
              <w:t>其中：中央财政</w:t>
            </w:r>
          </w:p>
        </w:tc>
        <w:tc>
          <w:tcPr>
            <w:tcW w:w="720" w:type="dxa"/>
            <w:gridSpan w:val="2"/>
            <w:tcBorders>
              <w:top w:val="single" w:sz="4" w:space="0" w:color="auto"/>
              <w:left w:val="nil"/>
              <w:bottom w:val="single" w:sz="4" w:space="0" w:color="auto"/>
              <w:right w:val="single" w:sz="4" w:space="0" w:color="auto"/>
            </w:tcBorders>
            <w:vAlign w:val="center"/>
          </w:tcPr>
          <w:p w:rsidR="00CA51C0" w:rsidRDefault="00CA51C0">
            <w:pPr>
              <w:rPr>
                <w:spacing w:val="-6"/>
                <w:sz w:val="24"/>
                <w:szCs w:val="24"/>
              </w:rPr>
            </w:pPr>
          </w:p>
        </w:tc>
        <w:tc>
          <w:tcPr>
            <w:tcW w:w="1800" w:type="dxa"/>
            <w:tcBorders>
              <w:top w:val="single" w:sz="4" w:space="0" w:color="auto"/>
              <w:left w:val="nil"/>
              <w:bottom w:val="single" w:sz="4" w:space="0" w:color="auto"/>
              <w:right w:val="single" w:sz="4" w:space="0" w:color="auto"/>
            </w:tcBorders>
            <w:vAlign w:val="center"/>
          </w:tcPr>
          <w:p w:rsidR="00CA51C0" w:rsidRDefault="00CA51C0">
            <w:pPr>
              <w:rPr>
                <w:spacing w:val="-6"/>
                <w:sz w:val="24"/>
                <w:szCs w:val="24"/>
              </w:rPr>
            </w:pPr>
            <w:r>
              <w:rPr>
                <w:rFonts w:hint="eastAsia"/>
                <w:spacing w:val="-6"/>
                <w:sz w:val="24"/>
                <w:szCs w:val="24"/>
              </w:rPr>
              <w:t>其中：中央财政</w:t>
            </w:r>
          </w:p>
        </w:tc>
        <w:tc>
          <w:tcPr>
            <w:tcW w:w="720" w:type="dxa"/>
            <w:gridSpan w:val="3"/>
            <w:tcBorders>
              <w:top w:val="single" w:sz="4" w:space="0" w:color="auto"/>
              <w:left w:val="nil"/>
              <w:bottom w:val="single" w:sz="4" w:space="0" w:color="auto"/>
              <w:right w:val="single" w:sz="4" w:space="0" w:color="auto"/>
            </w:tcBorders>
            <w:vAlign w:val="center"/>
          </w:tcPr>
          <w:p w:rsidR="00CA51C0" w:rsidRDefault="00CA51C0">
            <w:pPr>
              <w:rPr>
                <w:spacing w:val="-6"/>
                <w:sz w:val="24"/>
                <w:szCs w:val="24"/>
              </w:rPr>
            </w:pPr>
          </w:p>
        </w:tc>
        <w:tc>
          <w:tcPr>
            <w:tcW w:w="1644" w:type="dxa"/>
            <w:gridSpan w:val="3"/>
            <w:tcBorders>
              <w:top w:val="single" w:sz="4" w:space="0" w:color="auto"/>
              <w:left w:val="nil"/>
              <w:bottom w:val="single" w:sz="4" w:space="0" w:color="auto"/>
              <w:right w:val="single" w:sz="4" w:space="0" w:color="auto"/>
            </w:tcBorders>
            <w:vAlign w:val="center"/>
          </w:tcPr>
          <w:p w:rsidR="00CA51C0" w:rsidRDefault="00CA51C0">
            <w:pPr>
              <w:rPr>
                <w:spacing w:val="-16"/>
                <w:sz w:val="24"/>
                <w:szCs w:val="24"/>
              </w:rPr>
            </w:pPr>
            <w:r>
              <w:rPr>
                <w:rFonts w:hint="eastAsia"/>
                <w:spacing w:val="-16"/>
                <w:sz w:val="24"/>
                <w:szCs w:val="24"/>
              </w:rPr>
              <w:t>其中：中央财政</w:t>
            </w:r>
          </w:p>
        </w:tc>
        <w:tc>
          <w:tcPr>
            <w:tcW w:w="720" w:type="dxa"/>
            <w:tcBorders>
              <w:top w:val="single" w:sz="4" w:space="0" w:color="auto"/>
              <w:left w:val="nil"/>
              <w:bottom w:val="single" w:sz="4" w:space="0" w:color="auto"/>
              <w:right w:val="single" w:sz="4" w:space="0" w:color="auto"/>
            </w:tcBorders>
            <w:vAlign w:val="center"/>
          </w:tcPr>
          <w:p w:rsidR="00CA51C0" w:rsidRDefault="00CA51C0">
            <w:pPr>
              <w:rPr>
                <w:spacing w:val="-6"/>
                <w:sz w:val="24"/>
                <w:szCs w:val="24"/>
              </w:rPr>
            </w:pPr>
          </w:p>
        </w:tc>
        <w:tc>
          <w:tcPr>
            <w:tcW w:w="1620" w:type="dxa"/>
            <w:tcBorders>
              <w:top w:val="single" w:sz="4" w:space="0" w:color="auto"/>
              <w:left w:val="nil"/>
              <w:bottom w:val="single" w:sz="4" w:space="0" w:color="auto"/>
              <w:right w:val="single" w:sz="4" w:space="0" w:color="auto"/>
            </w:tcBorders>
            <w:vAlign w:val="center"/>
          </w:tcPr>
          <w:p w:rsidR="00CA51C0" w:rsidRDefault="00CA51C0">
            <w:pPr>
              <w:rPr>
                <w:spacing w:val="-16"/>
                <w:sz w:val="24"/>
                <w:szCs w:val="24"/>
              </w:rPr>
            </w:pPr>
            <w:r>
              <w:rPr>
                <w:rFonts w:hint="eastAsia"/>
                <w:spacing w:val="-16"/>
                <w:sz w:val="24"/>
                <w:szCs w:val="24"/>
              </w:rPr>
              <w:t>其中：中央财政</w:t>
            </w:r>
          </w:p>
        </w:tc>
        <w:tc>
          <w:tcPr>
            <w:tcW w:w="696" w:type="dxa"/>
            <w:tcBorders>
              <w:top w:val="single" w:sz="4" w:space="0" w:color="auto"/>
              <w:left w:val="nil"/>
              <w:bottom w:val="single" w:sz="4" w:space="0" w:color="auto"/>
              <w:right w:val="single" w:sz="4" w:space="0" w:color="auto"/>
            </w:tcBorders>
            <w:vAlign w:val="center"/>
          </w:tcPr>
          <w:p w:rsidR="00CA51C0" w:rsidRDefault="00CA51C0">
            <w:pPr>
              <w:jc w:val="center"/>
              <w:rPr>
                <w:b/>
                <w:bCs/>
                <w:sz w:val="24"/>
                <w:szCs w:val="24"/>
              </w:rPr>
            </w:pPr>
          </w:p>
        </w:tc>
      </w:tr>
      <w:tr w:rsidR="00CA51C0">
        <w:trPr>
          <w:trHeight w:val="680"/>
          <w:jc w:val="center"/>
        </w:trPr>
        <w:tc>
          <w:tcPr>
            <w:tcW w:w="1662" w:type="dxa"/>
            <w:gridSpan w:val="2"/>
            <w:tcBorders>
              <w:top w:val="single" w:sz="4" w:space="0" w:color="auto"/>
              <w:left w:val="single" w:sz="4" w:space="0" w:color="auto"/>
              <w:bottom w:val="single" w:sz="4" w:space="0" w:color="auto"/>
              <w:right w:val="single" w:sz="4" w:space="0" w:color="auto"/>
            </w:tcBorders>
            <w:vAlign w:val="center"/>
          </w:tcPr>
          <w:p w:rsidR="00CA51C0" w:rsidRDefault="00CA51C0">
            <w:pPr>
              <w:rPr>
                <w:sz w:val="24"/>
                <w:szCs w:val="24"/>
              </w:rPr>
            </w:pPr>
            <w:r>
              <w:rPr>
                <w:rFonts w:hint="eastAsia"/>
                <w:sz w:val="24"/>
                <w:szCs w:val="24"/>
              </w:rPr>
              <w:t>省财政</w:t>
            </w:r>
          </w:p>
        </w:tc>
        <w:tc>
          <w:tcPr>
            <w:tcW w:w="720" w:type="dxa"/>
            <w:gridSpan w:val="2"/>
            <w:tcBorders>
              <w:top w:val="single" w:sz="4" w:space="0" w:color="auto"/>
              <w:left w:val="nil"/>
              <w:bottom w:val="single" w:sz="4" w:space="0" w:color="auto"/>
              <w:right w:val="single" w:sz="4" w:space="0" w:color="auto"/>
            </w:tcBorders>
            <w:vAlign w:val="center"/>
          </w:tcPr>
          <w:p w:rsidR="00CA51C0" w:rsidRDefault="00CA51C0">
            <w:pPr>
              <w:rPr>
                <w:sz w:val="24"/>
                <w:szCs w:val="24"/>
              </w:rPr>
            </w:pPr>
          </w:p>
        </w:tc>
        <w:tc>
          <w:tcPr>
            <w:tcW w:w="1800" w:type="dxa"/>
            <w:tcBorders>
              <w:top w:val="single" w:sz="4" w:space="0" w:color="auto"/>
              <w:left w:val="nil"/>
              <w:bottom w:val="single" w:sz="4" w:space="0" w:color="auto"/>
              <w:right w:val="single" w:sz="4" w:space="0" w:color="auto"/>
            </w:tcBorders>
            <w:vAlign w:val="center"/>
          </w:tcPr>
          <w:p w:rsidR="00CA51C0" w:rsidRDefault="00CA51C0">
            <w:pPr>
              <w:rPr>
                <w:sz w:val="24"/>
                <w:szCs w:val="24"/>
              </w:rPr>
            </w:pPr>
            <w:r>
              <w:rPr>
                <w:rFonts w:hint="eastAsia"/>
                <w:sz w:val="24"/>
                <w:szCs w:val="24"/>
              </w:rPr>
              <w:t>省财政</w:t>
            </w:r>
          </w:p>
        </w:tc>
        <w:tc>
          <w:tcPr>
            <w:tcW w:w="720" w:type="dxa"/>
            <w:gridSpan w:val="3"/>
            <w:tcBorders>
              <w:top w:val="single" w:sz="4" w:space="0" w:color="auto"/>
              <w:left w:val="nil"/>
              <w:bottom w:val="single" w:sz="4" w:space="0" w:color="auto"/>
              <w:right w:val="single" w:sz="4" w:space="0" w:color="auto"/>
            </w:tcBorders>
            <w:vAlign w:val="center"/>
          </w:tcPr>
          <w:p w:rsidR="00CA51C0" w:rsidRDefault="00CA51C0">
            <w:pPr>
              <w:rPr>
                <w:sz w:val="24"/>
                <w:szCs w:val="24"/>
              </w:rPr>
            </w:pPr>
          </w:p>
        </w:tc>
        <w:tc>
          <w:tcPr>
            <w:tcW w:w="1644" w:type="dxa"/>
            <w:gridSpan w:val="3"/>
            <w:tcBorders>
              <w:top w:val="single" w:sz="4" w:space="0" w:color="auto"/>
              <w:left w:val="nil"/>
              <w:bottom w:val="single" w:sz="4" w:space="0" w:color="auto"/>
              <w:right w:val="single" w:sz="4" w:space="0" w:color="auto"/>
            </w:tcBorders>
            <w:vAlign w:val="center"/>
          </w:tcPr>
          <w:p w:rsidR="00CA51C0" w:rsidRDefault="00CA51C0">
            <w:pPr>
              <w:rPr>
                <w:sz w:val="24"/>
                <w:szCs w:val="24"/>
              </w:rPr>
            </w:pPr>
            <w:r>
              <w:rPr>
                <w:rFonts w:hint="eastAsia"/>
                <w:sz w:val="24"/>
                <w:szCs w:val="24"/>
              </w:rPr>
              <w:t>省财政</w:t>
            </w:r>
          </w:p>
        </w:tc>
        <w:tc>
          <w:tcPr>
            <w:tcW w:w="720" w:type="dxa"/>
            <w:tcBorders>
              <w:top w:val="single" w:sz="4" w:space="0" w:color="auto"/>
              <w:left w:val="nil"/>
              <w:bottom w:val="single" w:sz="4" w:space="0" w:color="auto"/>
              <w:right w:val="single" w:sz="4" w:space="0" w:color="auto"/>
            </w:tcBorders>
            <w:vAlign w:val="center"/>
          </w:tcPr>
          <w:p w:rsidR="00CA51C0" w:rsidRDefault="00CA51C0">
            <w:pPr>
              <w:rPr>
                <w:sz w:val="24"/>
                <w:szCs w:val="24"/>
              </w:rPr>
            </w:pPr>
          </w:p>
        </w:tc>
        <w:tc>
          <w:tcPr>
            <w:tcW w:w="1620" w:type="dxa"/>
            <w:tcBorders>
              <w:top w:val="single" w:sz="4" w:space="0" w:color="auto"/>
              <w:left w:val="nil"/>
              <w:bottom w:val="single" w:sz="4" w:space="0" w:color="auto"/>
              <w:right w:val="single" w:sz="4" w:space="0" w:color="auto"/>
            </w:tcBorders>
            <w:vAlign w:val="center"/>
          </w:tcPr>
          <w:p w:rsidR="00CA51C0" w:rsidRDefault="00CA51C0">
            <w:pPr>
              <w:rPr>
                <w:sz w:val="24"/>
                <w:szCs w:val="24"/>
              </w:rPr>
            </w:pPr>
            <w:r>
              <w:rPr>
                <w:rFonts w:hint="eastAsia"/>
                <w:sz w:val="24"/>
                <w:szCs w:val="24"/>
              </w:rPr>
              <w:t>省财政</w:t>
            </w:r>
          </w:p>
        </w:tc>
        <w:tc>
          <w:tcPr>
            <w:tcW w:w="696" w:type="dxa"/>
            <w:tcBorders>
              <w:top w:val="single" w:sz="4" w:space="0" w:color="auto"/>
              <w:left w:val="nil"/>
              <w:bottom w:val="single" w:sz="4" w:space="0" w:color="auto"/>
              <w:right w:val="single" w:sz="4" w:space="0" w:color="auto"/>
            </w:tcBorders>
            <w:vAlign w:val="center"/>
          </w:tcPr>
          <w:p w:rsidR="00CA51C0" w:rsidRDefault="00CA51C0">
            <w:pPr>
              <w:jc w:val="center"/>
              <w:rPr>
                <w:b/>
                <w:bCs/>
                <w:sz w:val="24"/>
                <w:szCs w:val="24"/>
              </w:rPr>
            </w:pPr>
          </w:p>
        </w:tc>
      </w:tr>
      <w:tr w:rsidR="00CA51C0">
        <w:trPr>
          <w:trHeight w:val="680"/>
          <w:jc w:val="center"/>
        </w:trPr>
        <w:tc>
          <w:tcPr>
            <w:tcW w:w="1662" w:type="dxa"/>
            <w:gridSpan w:val="2"/>
            <w:tcBorders>
              <w:top w:val="single" w:sz="4" w:space="0" w:color="auto"/>
              <w:left w:val="single" w:sz="4" w:space="0" w:color="auto"/>
              <w:bottom w:val="single" w:sz="4" w:space="0" w:color="auto"/>
              <w:right w:val="single" w:sz="4" w:space="0" w:color="auto"/>
            </w:tcBorders>
            <w:vAlign w:val="center"/>
          </w:tcPr>
          <w:p w:rsidR="00CA51C0" w:rsidRDefault="00CA51C0">
            <w:pPr>
              <w:rPr>
                <w:sz w:val="24"/>
                <w:szCs w:val="24"/>
              </w:rPr>
            </w:pPr>
            <w:r>
              <w:rPr>
                <w:rFonts w:hint="eastAsia"/>
                <w:sz w:val="24"/>
                <w:szCs w:val="24"/>
              </w:rPr>
              <w:t>市财政</w:t>
            </w:r>
          </w:p>
        </w:tc>
        <w:tc>
          <w:tcPr>
            <w:tcW w:w="720" w:type="dxa"/>
            <w:gridSpan w:val="2"/>
            <w:tcBorders>
              <w:top w:val="single" w:sz="4" w:space="0" w:color="auto"/>
              <w:left w:val="nil"/>
              <w:bottom w:val="single" w:sz="4" w:space="0" w:color="auto"/>
              <w:right w:val="single" w:sz="4" w:space="0" w:color="auto"/>
            </w:tcBorders>
            <w:vAlign w:val="center"/>
          </w:tcPr>
          <w:p w:rsidR="00CA51C0" w:rsidRDefault="00CA51C0">
            <w:pPr>
              <w:rPr>
                <w:sz w:val="24"/>
                <w:szCs w:val="24"/>
              </w:rPr>
            </w:pPr>
          </w:p>
        </w:tc>
        <w:tc>
          <w:tcPr>
            <w:tcW w:w="1800" w:type="dxa"/>
            <w:tcBorders>
              <w:top w:val="single" w:sz="4" w:space="0" w:color="auto"/>
              <w:left w:val="nil"/>
              <w:bottom w:val="single" w:sz="4" w:space="0" w:color="auto"/>
              <w:right w:val="single" w:sz="4" w:space="0" w:color="auto"/>
            </w:tcBorders>
            <w:vAlign w:val="center"/>
          </w:tcPr>
          <w:p w:rsidR="00CA51C0" w:rsidRDefault="00CA51C0">
            <w:pPr>
              <w:rPr>
                <w:sz w:val="24"/>
                <w:szCs w:val="24"/>
              </w:rPr>
            </w:pPr>
            <w:r>
              <w:rPr>
                <w:rFonts w:hint="eastAsia"/>
                <w:sz w:val="24"/>
                <w:szCs w:val="24"/>
              </w:rPr>
              <w:t>市财政</w:t>
            </w:r>
          </w:p>
        </w:tc>
        <w:tc>
          <w:tcPr>
            <w:tcW w:w="720" w:type="dxa"/>
            <w:gridSpan w:val="3"/>
            <w:tcBorders>
              <w:top w:val="single" w:sz="4" w:space="0" w:color="auto"/>
              <w:left w:val="nil"/>
              <w:bottom w:val="single" w:sz="4" w:space="0" w:color="auto"/>
              <w:right w:val="single" w:sz="4" w:space="0" w:color="auto"/>
            </w:tcBorders>
            <w:vAlign w:val="center"/>
          </w:tcPr>
          <w:p w:rsidR="00CA51C0" w:rsidRDefault="00CA51C0">
            <w:pPr>
              <w:rPr>
                <w:sz w:val="24"/>
                <w:szCs w:val="24"/>
              </w:rPr>
            </w:pPr>
          </w:p>
        </w:tc>
        <w:tc>
          <w:tcPr>
            <w:tcW w:w="1644" w:type="dxa"/>
            <w:gridSpan w:val="3"/>
            <w:tcBorders>
              <w:top w:val="single" w:sz="4" w:space="0" w:color="auto"/>
              <w:left w:val="nil"/>
              <w:bottom w:val="single" w:sz="4" w:space="0" w:color="auto"/>
              <w:right w:val="single" w:sz="4" w:space="0" w:color="auto"/>
            </w:tcBorders>
            <w:vAlign w:val="center"/>
          </w:tcPr>
          <w:p w:rsidR="00CA51C0" w:rsidRDefault="00CA51C0">
            <w:pPr>
              <w:rPr>
                <w:sz w:val="24"/>
                <w:szCs w:val="24"/>
              </w:rPr>
            </w:pPr>
            <w:r>
              <w:rPr>
                <w:rFonts w:hint="eastAsia"/>
                <w:sz w:val="24"/>
                <w:szCs w:val="24"/>
              </w:rPr>
              <w:t>市财政</w:t>
            </w:r>
          </w:p>
        </w:tc>
        <w:tc>
          <w:tcPr>
            <w:tcW w:w="720" w:type="dxa"/>
            <w:tcBorders>
              <w:top w:val="single" w:sz="4" w:space="0" w:color="auto"/>
              <w:left w:val="nil"/>
              <w:bottom w:val="single" w:sz="4" w:space="0" w:color="auto"/>
              <w:right w:val="single" w:sz="4" w:space="0" w:color="auto"/>
            </w:tcBorders>
            <w:vAlign w:val="center"/>
          </w:tcPr>
          <w:p w:rsidR="00CA51C0" w:rsidRDefault="00CA51C0">
            <w:pPr>
              <w:rPr>
                <w:sz w:val="24"/>
                <w:szCs w:val="24"/>
              </w:rPr>
            </w:pPr>
          </w:p>
        </w:tc>
        <w:tc>
          <w:tcPr>
            <w:tcW w:w="1620" w:type="dxa"/>
            <w:tcBorders>
              <w:top w:val="single" w:sz="4" w:space="0" w:color="auto"/>
              <w:left w:val="nil"/>
              <w:bottom w:val="single" w:sz="4" w:space="0" w:color="auto"/>
              <w:right w:val="single" w:sz="4" w:space="0" w:color="auto"/>
            </w:tcBorders>
            <w:vAlign w:val="center"/>
          </w:tcPr>
          <w:p w:rsidR="00CA51C0" w:rsidRDefault="00CA51C0">
            <w:pPr>
              <w:rPr>
                <w:sz w:val="24"/>
                <w:szCs w:val="24"/>
              </w:rPr>
            </w:pPr>
            <w:r>
              <w:rPr>
                <w:rFonts w:hint="eastAsia"/>
                <w:sz w:val="24"/>
                <w:szCs w:val="24"/>
              </w:rPr>
              <w:t>市财政</w:t>
            </w:r>
          </w:p>
        </w:tc>
        <w:tc>
          <w:tcPr>
            <w:tcW w:w="696" w:type="dxa"/>
            <w:tcBorders>
              <w:top w:val="single" w:sz="4" w:space="0" w:color="auto"/>
              <w:left w:val="nil"/>
              <w:bottom w:val="single" w:sz="4" w:space="0" w:color="auto"/>
              <w:right w:val="single" w:sz="4" w:space="0" w:color="auto"/>
            </w:tcBorders>
            <w:vAlign w:val="center"/>
          </w:tcPr>
          <w:p w:rsidR="00CA51C0" w:rsidRDefault="00CA51C0">
            <w:pPr>
              <w:jc w:val="center"/>
              <w:rPr>
                <w:b/>
                <w:bCs/>
                <w:sz w:val="24"/>
                <w:szCs w:val="24"/>
              </w:rPr>
            </w:pPr>
          </w:p>
        </w:tc>
      </w:tr>
      <w:tr w:rsidR="00CA51C0">
        <w:trPr>
          <w:trHeight w:val="680"/>
          <w:jc w:val="center"/>
        </w:trPr>
        <w:tc>
          <w:tcPr>
            <w:tcW w:w="1662" w:type="dxa"/>
            <w:gridSpan w:val="2"/>
            <w:tcBorders>
              <w:top w:val="single" w:sz="4" w:space="0" w:color="auto"/>
              <w:left w:val="single" w:sz="4" w:space="0" w:color="auto"/>
              <w:bottom w:val="single" w:sz="4" w:space="0" w:color="auto"/>
              <w:right w:val="single" w:sz="4" w:space="0" w:color="auto"/>
            </w:tcBorders>
            <w:vAlign w:val="center"/>
          </w:tcPr>
          <w:p w:rsidR="00CA51C0" w:rsidRDefault="00CA51C0">
            <w:pPr>
              <w:rPr>
                <w:sz w:val="24"/>
                <w:szCs w:val="24"/>
              </w:rPr>
            </w:pPr>
            <w:r>
              <w:rPr>
                <w:rFonts w:hint="eastAsia"/>
                <w:sz w:val="24"/>
                <w:szCs w:val="24"/>
              </w:rPr>
              <w:t>县市区财政</w:t>
            </w:r>
          </w:p>
        </w:tc>
        <w:tc>
          <w:tcPr>
            <w:tcW w:w="720" w:type="dxa"/>
            <w:gridSpan w:val="2"/>
            <w:tcBorders>
              <w:top w:val="single" w:sz="4" w:space="0" w:color="auto"/>
              <w:left w:val="nil"/>
              <w:bottom w:val="single" w:sz="4" w:space="0" w:color="auto"/>
              <w:right w:val="single" w:sz="4" w:space="0" w:color="auto"/>
            </w:tcBorders>
            <w:vAlign w:val="center"/>
          </w:tcPr>
          <w:p w:rsidR="00CA51C0" w:rsidRDefault="00CA51C0">
            <w:pPr>
              <w:rPr>
                <w:sz w:val="24"/>
                <w:szCs w:val="24"/>
              </w:rPr>
            </w:pPr>
          </w:p>
        </w:tc>
        <w:tc>
          <w:tcPr>
            <w:tcW w:w="1800" w:type="dxa"/>
            <w:tcBorders>
              <w:top w:val="single" w:sz="4" w:space="0" w:color="auto"/>
              <w:left w:val="nil"/>
              <w:bottom w:val="single" w:sz="4" w:space="0" w:color="auto"/>
              <w:right w:val="single" w:sz="4" w:space="0" w:color="auto"/>
            </w:tcBorders>
            <w:vAlign w:val="center"/>
          </w:tcPr>
          <w:p w:rsidR="00CA51C0" w:rsidRDefault="00CA51C0">
            <w:pPr>
              <w:rPr>
                <w:sz w:val="24"/>
                <w:szCs w:val="24"/>
              </w:rPr>
            </w:pPr>
            <w:r>
              <w:rPr>
                <w:rFonts w:hint="eastAsia"/>
                <w:sz w:val="24"/>
                <w:szCs w:val="24"/>
              </w:rPr>
              <w:t>县市区财政</w:t>
            </w:r>
          </w:p>
        </w:tc>
        <w:tc>
          <w:tcPr>
            <w:tcW w:w="720" w:type="dxa"/>
            <w:gridSpan w:val="3"/>
            <w:tcBorders>
              <w:top w:val="single" w:sz="4" w:space="0" w:color="auto"/>
              <w:left w:val="nil"/>
              <w:bottom w:val="single" w:sz="4" w:space="0" w:color="auto"/>
              <w:right w:val="single" w:sz="4" w:space="0" w:color="auto"/>
            </w:tcBorders>
            <w:vAlign w:val="center"/>
          </w:tcPr>
          <w:p w:rsidR="00CA51C0" w:rsidRDefault="00CA51C0">
            <w:pPr>
              <w:rPr>
                <w:sz w:val="24"/>
                <w:szCs w:val="24"/>
              </w:rPr>
            </w:pPr>
          </w:p>
        </w:tc>
        <w:tc>
          <w:tcPr>
            <w:tcW w:w="1644" w:type="dxa"/>
            <w:gridSpan w:val="3"/>
            <w:tcBorders>
              <w:top w:val="single" w:sz="4" w:space="0" w:color="auto"/>
              <w:left w:val="nil"/>
              <w:bottom w:val="single" w:sz="4" w:space="0" w:color="auto"/>
              <w:right w:val="single" w:sz="4" w:space="0" w:color="auto"/>
            </w:tcBorders>
            <w:vAlign w:val="center"/>
          </w:tcPr>
          <w:p w:rsidR="00CA51C0" w:rsidRDefault="00CA51C0">
            <w:pPr>
              <w:rPr>
                <w:sz w:val="24"/>
                <w:szCs w:val="24"/>
              </w:rPr>
            </w:pPr>
            <w:r>
              <w:rPr>
                <w:rFonts w:hint="eastAsia"/>
                <w:sz w:val="24"/>
                <w:szCs w:val="24"/>
              </w:rPr>
              <w:t>县市区财政</w:t>
            </w:r>
          </w:p>
        </w:tc>
        <w:tc>
          <w:tcPr>
            <w:tcW w:w="720" w:type="dxa"/>
            <w:tcBorders>
              <w:top w:val="single" w:sz="4" w:space="0" w:color="auto"/>
              <w:left w:val="nil"/>
              <w:bottom w:val="single" w:sz="4" w:space="0" w:color="auto"/>
              <w:right w:val="single" w:sz="4" w:space="0" w:color="auto"/>
            </w:tcBorders>
            <w:vAlign w:val="center"/>
          </w:tcPr>
          <w:p w:rsidR="00CA51C0" w:rsidRDefault="00CA51C0">
            <w:pPr>
              <w:rPr>
                <w:sz w:val="24"/>
                <w:szCs w:val="24"/>
              </w:rPr>
            </w:pPr>
          </w:p>
        </w:tc>
        <w:tc>
          <w:tcPr>
            <w:tcW w:w="1620" w:type="dxa"/>
            <w:tcBorders>
              <w:top w:val="single" w:sz="4" w:space="0" w:color="auto"/>
              <w:left w:val="nil"/>
              <w:bottom w:val="single" w:sz="4" w:space="0" w:color="auto"/>
              <w:right w:val="single" w:sz="4" w:space="0" w:color="auto"/>
            </w:tcBorders>
            <w:vAlign w:val="center"/>
          </w:tcPr>
          <w:p w:rsidR="00CA51C0" w:rsidRDefault="00CA51C0">
            <w:pPr>
              <w:rPr>
                <w:sz w:val="24"/>
                <w:szCs w:val="24"/>
              </w:rPr>
            </w:pPr>
            <w:r>
              <w:rPr>
                <w:rFonts w:hint="eastAsia"/>
                <w:sz w:val="24"/>
                <w:szCs w:val="24"/>
              </w:rPr>
              <w:t>县市区财政</w:t>
            </w:r>
          </w:p>
        </w:tc>
        <w:tc>
          <w:tcPr>
            <w:tcW w:w="696" w:type="dxa"/>
            <w:tcBorders>
              <w:top w:val="single" w:sz="4" w:space="0" w:color="auto"/>
              <w:left w:val="nil"/>
              <w:bottom w:val="single" w:sz="4" w:space="0" w:color="auto"/>
              <w:right w:val="single" w:sz="4" w:space="0" w:color="auto"/>
            </w:tcBorders>
            <w:vAlign w:val="center"/>
          </w:tcPr>
          <w:p w:rsidR="00CA51C0" w:rsidRDefault="00CA51C0">
            <w:pPr>
              <w:jc w:val="center"/>
              <w:rPr>
                <w:b/>
                <w:bCs/>
                <w:sz w:val="24"/>
                <w:szCs w:val="24"/>
              </w:rPr>
            </w:pPr>
          </w:p>
        </w:tc>
      </w:tr>
      <w:tr w:rsidR="00CA51C0">
        <w:trPr>
          <w:trHeight w:val="680"/>
          <w:jc w:val="center"/>
        </w:trPr>
        <w:tc>
          <w:tcPr>
            <w:tcW w:w="1662" w:type="dxa"/>
            <w:gridSpan w:val="2"/>
            <w:tcBorders>
              <w:top w:val="single" w:sz="4" w:space="0" w:color="auto"/>
              <w:left w:val="single" w:sz="4" w:space="0" w:color="auto"/>
              <w:bottom w:val="single" w:sz="4" w:space="0" w:color="auto"/>
              <w:right w:val="single" w:sz="4" w:space="0" w:color="auto"/>
            </w:tcBorders>
            <w:vAlign w:val="center"/>
          </w:tcPr>
          <w:p w:rsidR="00CA51C0" w:rsidRDefault="00CA51C0">
            <w:pPr>
              <w:rPr>
                <w:sz w:val="24"/>
                <w:szCs w:val="24"/>
              </w:rPr>
            </w:pPr>
            <w:r>
              <w:rPr>
                <w:rFonts w:hint="eastAsia"/>
                <w:sz w:val="24"/>
                <w:szCs w:val="24"/>
              </w:rPr>
              <w:t>其它</w:t>
            </w:r>
          </w:p>
        </w:tc>
        <w:tc>
          <w:tcPr>
            <w:tcW w:w="720" w:type="dxa"/>
            <w:gridSpan w:val="2"/>
            <w:tcBorders>
              <w:top w:val="single" w:sz="4" w:space="0" w:color="auto"/>
              <w:left w:val="nil"/>
              <w:bottom w:val="single" w:sz="4" w:space="0" w:color="auto"/>
              <w:right w:val="single" w:sz="4" w:space="0" w:color="auto"/>
            </w:tcBorders>
            <w:vAlign w:val="center"/>
          </w:tcPr>
          <w:p w:rsidR="00CA51C0" w:rsidRDefault="00CA51C0">
            <w:pPr>
              <w:rPr>
                <w:sz w:val="24"/>
                <w:szCs w:val="24"/>
              </w:rPr>
            </w:pPr>
          </w:p>
        </w:tc>
        <w:tc>
          <w:tcPr>
            <w:tcW w:w="1800" w:type="dxa"/>
            <w:tcBorders>
              <w:top w:val="single" w:sz="4" w:space="0" w:color="auto"/>
              <w:left w:val="nil"/>
              <w:bottom w:val="single" w:sz="4" w:space="0" w:color="auto"/>
              <w:right w:val="single" w:sz="4" w:space="0" w:color="auto"/>
            </w:tcBorders>
            <w:vAlign w:val="center"/>
          </w:tcPr>
          <w:p w:rsidR="00CA51C0" w:rsidRDefault="00CA51C0">
            <w:pPr>
              <w:rPr>
                <w:sz w:val="24"/>
                <w:szCs w:val="24"/>
              </w:rPr>
            </w:pPr>
            <w:r>
              <w:rPr>
                <w:rFonts w:hint="eastAsia"/>
                <w:sz w:val="24"/>
                <w:szCs w:val="24"/>
              </w:rPr>
              <w:t>其它</w:t>
            </w:r>
          </w:p>
        </w:tc>
        <w:tc>
          <w:tcPr>
            <w:tcW w:w="720" w:type="dxa"/>
            <w:gridSpan w:val="3"/>
            <w:tcBorders>
              <w:top w:val="single" w:sz="4" w:space="0" w:color="auto"/>
              <w:left w:val="nil"/>
              <w:bottom w:val="single" w:sz="4" w:space="0" w:color="auto"/>
              <w:right w:val="single" w:sz="4" w:space="0" w:color="auto"/>
            </w:tcBorders>
            <w:vAlign w:val="center"/>
          </w:tcPr>
          <w:p w:rsidR="00CA51C0" w:rsidRDefault="00CA51C0">
            <w:pPr>
              <w:rPr>
                <w:sz w:val="24"/>
                <w:szCs w:val="24"/>
              </w:rPr>
            </w:pPr>
          </w:p>
        </w:tc>
        <w:tc>
          <w:tcPr>
            <w:tcW w:w="1644" w:type="dxa"/>
            <w:gridSpan w:val="3"/>
            <w:tcBorders>
              <w:top w:val="single" w:sz="4" w:space="0" w:color="auto"/>
              <w:left w:val="nil"/>
              <w:bottom w:val="single" w:sz="4" w:space="0" w:color="auto"/>
              <w:right w:val="single" w:sz="4" w:space="0" w:color="auto"/>
            </w:tcBorders>
            <w:vAlign w:val="center"/>
          </w:tcPr>
          <w:p w:rsidR="00CA51C0" w:rsidRDefault="00CA51C0">
            <w:pPr>
              <w:rPr>
                <w:sz w:val="24"/>
                <w:szCs w:val="24"/>
              </w:rPr>
            </w:pPr>
            <w:r>
              <w:rPr>
                <w:rFonts w:hint="eastAsia"/>
                <w:sz w:val="24"/>
                <w:szCs w:val="24"/>
              </w:rPr>
              <w:t>其它</w:t>
            </w:r>
          </w:p>
        </w:tc>
        <w:tc>
          <w:tcPr>
            <w:tcW w:w="720" w:type="dxa"/>
            <w:tcBorders>
              <w:top w:val="single" w:sz="4" w:space="0" w:color="auto"/>
              <w:left w:val="nil"/>
              <w:bottom w:val="single" w:sz="4" w:space="0" w:color="auto"/>
              <w:right w:val="single" w:sz="4" w:space="0" w:color="auto"/>
            </w:tcBorders>
            <w:vAlign w:val="center"/>
          </w:tcPr>
          <w:p w:rsidR="00CA51C0" w:rsidRDefault="00CA51C0">
            <w:pPr>
              <w:rPr>
                <w:sz w:val="24"/>
                <w:szCs w:val="24"/>
              </w:rPr>
            </w:pPr>
          </w:p>
        </w:tc>
        <w:tc>
          <w:tcPr>
            <w:tcW w:w="1620" w:type="dxa"/>
            <w:tcBorders>
              <w:top w:val="single" w:sz="4" w:space="0" w:color="auto"/>
              <w:left w:val="nil"/>
              <w:bottom w:val="single" w:sz="4" w:space="0" w:color="auto"/>
              <w:right w:val="single" w:sz="4" w:space="0" w:color="auto"/>
            </w:tcBorders>
            <w:vAlign w:val="center"/>
          </w:tcPr>
          <w:p w:rsidR="00CA51C0" w:rsidRDefault="00CA51C0">
            <w:pPr>
              <w:rPr>
                <w:sz w:val="24"/>
                <w:szCs w:val="24"/>
              </w:rPr>
            </w:pPr>
            <w:r>
              <w:rPr>
                <w:rFonts w:hint="eastAsia"/>
                <w:sz w:val="24"/>
                <w:szCs w:val="24"/>
              </w:rPr>
              <w:t>其它</w:t>
            </w:r>
          </w:p>
        </w:tc>
        <w:tc>
          <w:tcPr>
            <w:tcW w:w="696" w:type="dxa"/>
            <w:tcBorders>
              <w:top w:val="single" w:sz="4" w:space="0" w:color="auto"/>
              <w:left w:val="nil"/>
              <w:bottom w:val="single" w:sz="4" w:space="0" w:color="auto"/>
              <w:right w:val="single" w:sz="4" w:space="0" w:color="auto"/>
            </w:tcBorders>
            <w:vAlign w:val="center"/>
          </w:tcPr>
          <w:p w:rsidR="00CA51C0" w:rsidRDefault="00CA51C0">
            <w:pPr>
              <w:jc w:val="center"/>
              <w:rPr>
                <w:b/>
                <w:bCs/>
                <w:sz w:val="24"/>
                <w:szCs w:val="24"/>
              </w:rPr>
            </w:pPr>
          </w:p>
        </w:tc>
      </w:tr>
      <w:tr w:rsidR="00CA51C0">
        <w:trPr>
          <w:trHeight w:val="748"/>
          <w:jc w:val="center"/>
        </w:trPr>
        <w:tc>
          <w:tcPr>
            <w:tcW w:w="9582" w:type="dxa"/>
            <w:gridSpan w:val="14"/>
            <w:tcBorders>
              <w:top w:val="single" w:sz="4" w:space="0" w:color="auto"/>
              <w:left w:val="single" w:sz="4" w:space="0" w:color="auto"/>
              <w:bottom w:val="single" w:sz="4" w:space="0" w:color="auto"/>
              <w:right w:val="single" w:sz="4" w:space="0" w:color="auto"/>
            </w:tcBorders>
            <w:vAlign w:val="center"/>
          </w:tcPr>
          <w:p w:rsidR="00CA51C0" w:rsidRDefault="00CA51C0">
            <w:pPr>
              <w:jc w:val="center"/>
              <w:rPr>
                <w:b/>
                <w:bCs/>
                <w:sz w:val="24"/>
                <w:szCs w:val="24"/>
              </w:rPr>
            </w:pPr>
            <w:r>
              <w:rPr>
                <w:rFonts w:hint="eastAsia"/>
                <w:b/>
                <w:bCs/>
                <w:sz w:val="24"/>
                <w:szCs w:val="24"/>
              </w:rPr>
              <w:t>二、项目支出明细情况</w:t>
            </w:r>
          </w:p>
        </w:tc>
      </w:tr>
      <w:tr w:rsidR="00CA51C0">
        <w:trPr>
          <w:trHeight w:val="624"/>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CA51C0" w:rsidRDefault="00CA51C0">
            <w:pPr>
              <w:spacing w:line="400" w:lineRule="exact"/>
              <w:jc w:val="center"/>
              <w:rPr>
                <w:sz w:val="24"/>
                <w:szCs w:val="24"/>
              </w:rPr>
            </w:pPr>
            <w:r>
              <w:rPr>
                <w:rFonts w:hint="eastAsia"/>
                <w:sz w:val="24"/>
                <w:szCs w:val="24"/>
              </w:rPr>
              <w:t>支出内容</w:t>
            </w:r>
          </w:p>
        </w:tc>
        <w:tc>
          <w:tcPr>
            <w:tcW w:w="1822" w:type="dxa"/>
            <w:gridSpan w:val="2"/>
            <w:tcBorders>
              <w:top w:val="single" w:sz="4" w:space="0" w:color="auto"/>
              <w:left w:val="nil"/>
              <w:bottom w:val="single" w:sz="4" w:space="0" w:color="auto"/>
              <w:right w:val="single" w:sz="4" w:space="0" w:color="auto"/>
            </w:tcBorders>
            <w:vAlign w:val="center"/>
          </w:tcPr>
          <w:p w:rsidR="00CA51C0" w:rsidRDefault="00CA51C0">
            <w:pPr>
              <w:jc w:val="center"/>
              <w:rPr>
                <w:sz w:val="24"/>
                <w:szCs w:val="24"/>
              </w:rPr>
            </w:pPr>
            <w:r>
              <w:rPr>
                <w:rFonts w:hint="eastAsia"/>
                <w:sz w:val="24"/>
                <w:szCs w:val="24"/>
              </w:rPr>
              <w:t>实际支出数</w:t>
            </w:r>
          </w:p>
        </w:tc>
        <w:tc>
          <w:tcPr>
            <w:tcW w:w="2342" w:type="dxa"/>
            <w:gridSpan w:val="5"/>
            <w:tcBorders>
              <w:top w:val="single" w:sz="4" w:space="0" w:color="auto"/>
              <w:left w:val="nil"/>
              <w:bottom w:val="single" w:sz="4" w:space="0" w:color="auto"/>
              <w:right w:val="single" w:sz="4" w:space="0" w:color="auto"/>
            </w:tcBorders>
            <w:vAlign w:val="center"/>
          </w:tcPr>
          <w:p w:rsidR="00CA51C0" w:rsidRDefault="00CA51C0">
            <w:pPr>
              <w:jc w:val="center"/>
              <w:rPr>
                <w:sz w:val="24"/>
                <w:szCs w:val="24"/>
              </w:rPr>
            </w:pPr>
            <w:r>
              <w:rPr>
                <w:rFonts w:hint="eastAsia"/>
                <w:sz w:val="24"/>
                <w:szCs w:val="24"/>
              </w:rPr>
              <w:t>会计凭证号</w:t>
            </w:r>
          </w:p>
        </w:tc>
        <w:tc>
          <w:tcPr>
            <w:tcW w:w="3036" w:type="dxa"/>
            <w:gridSpan w:val="3"/>
            <w:tcBorders>
              <w:top w:val="single" w:sz="4" w:space="0" w:color="auto"/>
              <w:left w:val="nil"/>
              <w:bottom w:val="single" w:sz="4" w:space="0" w:color="auto"/>
              <w:right w:val="single" w:sz="4" w:space="0" w:color="auto"/>
            </w:tcBorders>
            <w:vAlign w:val="center"/>
          </w:tcPr>
          <w:p w:rsidR="00CA51C0" w:rsidRDefault="00CA51C0">
            <w:pPr>
              <w:jc w:val="center"/>
              <w:rPr>
                <w:sz w:val="24"/>
                <w:szCs w:val="24"/>
              </w:rPr>
            </w:pPr>
            <w:r>
              <w:rPr>
                <w:rFonts w:hint="eastAsia"/>
                <w:sz w:val="24"/>
                <w:szCs w:val="24"/>
              </w:rPr>
              <w:t>备注</w:t>
            </w:r>
          </w:p>
        </w:tc>
      </w:tr>
      <w:tr w:rsidR="00CA51C0">
        <w:trPr>
          <w:trHeight w:val="624"/>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CA51C0" w:rsidRDefault="00CA51C0">
            <w:pPr>
              <w:jc w:val="center"/>
              <w:rPr>
                <w:sz w:val="24"/>
                <w:szCs w:val="24"/>
              </w:rPr>
            </w:pPr>
          </w:p>
        </w:tc>
        <w:tc>
          <w:tcPr>
            <w:tcW w:w="1822" w:type="dxa"/>
            <w:gridSpan w:val="2"/>
            <w:tcBorders>
              <w:top w:val="single" w:sz="4" w:space="0" w:color="auto"/>
              <w:left w:val="nil"/>
              <w:bottom w:val="single" w:sz="4" w:space="0" w:color="auto"/>
              <w:right w:val="single" w:sz="4" w:space="0" w:color="auto"/>
            </w:tcBorders>
            <w:vAlign w:val="center"/>
          </w:tcPr>
          <w:p w:rsidR="00CA51C0" w:rsidRDefault="00CA51C0">
            <w:pPr>
              <w:jc w:val="center"/>
              <w:rPr>
                <w:sz w:val="24"/>
                <w:szCs w:val="24"/>
              </w:rPr>
            </w:pPr>
          </w:p>
        </w:tc>
        <w:tc>
          <w:tcPr>
            <w:tcW w:w="2342" w:type="dxa"/>
            <w:gridSpan w:val="5"/>
            <w:tcBorders>
              <w:top w:val="single" w:sz="4" w:space="0" w:color="auto"/>
              <w:left w:val="nil"/>
              <w:bottom w:val="single" w:sz="4" w:space="0" w:color="auto"/>
              <w:right w:val="single" w:sz="4" w:space="0" w:color="auto"/>
            </w:tcBorders>
            <w:vAlign w:val="center"/>
          </w:tcPr>
          <w:p w:rsidR="00CA51C0" w:rsidRDefault="00CA51C0">
            <w:pPr>
              <w:jc w:val="center"/>
              <w:rPr>
                <w:sz w:val="24"/>
                <w:szCs w:val="24"/>
              </w:rPr>
            </w:pPr>
          </w:p>
        </w:tc>
        <w:tc>
          <w:tcPr>
            <w:tcW w:w="3036" w:type="dxa"/>
            <w:gridSpan w:val="3"/>
            <w:tcBorders>
              <w:top w:val="single" w:sz="4" w:space="0" w:color="auto"/>
              <w:left w:val="nil"/>
              <w:bottom w:val="single" w:sz="4" w:space="0" w:color="auto"/>
              <w:right w:val="single" w:sz="4" w:space="0" w:color="auto"/>
            </w:tcBorders>
            <w:vAlign w:val="center"/>
          </w:tcPr>
          <w:p w:rsidR="00CA51C0" w:rsidRDefault="00CA51C0">
            <w:pPr>
              <w:jc w:val="center"/>
              <w:rPr>
                <w:sz w:val="24"/>
                <w:szCs w:val="24"/>
              </w:rPr>
            </w:pPr>
          </w:p>
        </w:tc>
      </w:tr>
      <w:tr w:rsidR="00CA51C0">
        <w:trPr>
          <w:trHeight w:val="624"/>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CA51C0" w:rsidRDefault="00CA51C0">
            <w:pPr>
              <w:jc w:val="center"/>
              <w:rPr>
                <w:sz w:val="24"/>
                <w:szCs w:val="24"/>
              </w:rPr>
            </w:pPr>
          </w:p>
        </w:tc>
        <w:tc>
          <w:tcPr>
            <w:tcW w:w="1822" w:type="dxa"/>
            <w:gridSpan w:val="2"/>
            <w:tcBorders>
              <w:top w:val="single" w:sz="4" w:space="0" w:color="auto"/>
              <w:left w:val="nil"/>
              <w:bottom w:val="single" w:sz="4" w:space="0" w:color="auto"/>
              <w:right w:val="single" w:sz="4" w:space="0" w:color="auto"/>
            </w:tcBorders>
            <w:vAlign w:val="center"/>
          </w:tcPr>
          <w:p w:rsidR="00CA51C0" w:rsidRDefault="00CA51C0">
            <w:pPr>
              <w:jc w:val="center"/>
              <w:rPr>
                <w:sz w:val="24"/>
                <w:szCs w:val="24"/>
              </w:rPr>
            </w:pPr>
          </w:p>
        </w:tc>
        <w:tc>
          <w:tcPr>
            <w:tcW w:w="2342" w:type="dxa"/>
            <w:gridSpan w:val="5"/>
            <w:tcBorders>
              <w:top w:val="single" w:sz="4" w:space="0" w:color="auto"/>
              <w:left w:val="nil"/>
              <w:bottom w:val="single" w:sz="4" w:space="0" w:color="auto"/>
              <w:right w:val="single" w:sz="4" w:space="0" w:color="auto"/>
            </w:tcBorders>
            <w:vAlign w:val="center"/>
          </w:tcPr>
          <w:p w:rsidR="00CA51C0" w:rsidRDefault="00CA51C0">
            <w:pPr>
              <w:jc w:val="center"/>
              <w:rPr>
                <w:sz w:val="24"/>
                <w:szCs w:val="24"/>
              </w:rPr>
            </w:pPr>
          </w:p>
        </w:tc>
        <w:tc>
          <w:tcPr>
            <w:tcW w:w="3036" w:type="dxa"/>
            <w:gridSpan w:val="3"/>
            <w:tcBorders>
              <w:top w:val="single" w:sz="4" w:space="0" w:color="auto"/>
              <w:left w:val="nil"/>
              <w:bottom w:val="single" w:sz="4" w:space="0" w:color="auto"/>
              <w:right w:val="single" w:sz="4" w:space="0" w:color="auto"/>
            </w:tcBorders>
            <w:vAlign w:val="center"/>
          </w:tcPr>
          <w:p w:rsidR="00CA51C0" w:rsidRDefault="00CA51C0">
            <w:pPr>
              <w:jc w:val="center"/>
              <w:rPr>
                <w:sz w:val="24"/>
                <w:szCs w:val="24"/>
              </w:rPr>
            </w:pPr>
          </w:p>
        </w:tc>
      </w:tr>
      <w:tr w:rsidR="00CA51C0">
        <w:trPr>
          <w:trHeight w:val="624"/>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CA51C0" w:rsidRDefault="00CA51C0">
            <w:pPr>
              <w:jc w:val="center"/>
              <w:rPr>
                <w:sz w:val="24"/>
                <w:szCs w:val="24"/>
              </w:rPr>
            </w:pPr>
          </w:p>
        </w:tc>
        <w:tc>
          <w:tcPr>
            <w:tcW w:w="1822" w:type="dxa"/>
            <w:gridSpan w:val="2"/>
            <w:tcBorders>
              <w:top w:val="single" w:sz="4" w:space="0" w:color="auto"/>
              <w:left w:val="nil"/>
              <w:bottom w:val="single" w:sz="4" w:space="0" w:color="auto"/>
              <w:right w:val="single" w:sz="4" w:space="0" w:color="auto"/>
            </w:tcBorders>
            <w:vAlign w:val="center"/>
          </w:tcPr>
          <w:p w:rsidR="00CA51C0" w:rsidRDefault="00CA51C0">
            <w:pPr>
              <w:jc w:val="center"/>
              <w:rPr>
                <w:sz w:val="24"/>
                <w:szCs w:val="24"/>
              </w:rPr>
            </w:pPr>
          </w:p>
        </w:tc>
        <w:tc>
          <w:tcPr>
            <w:tcW w:w="2342" w:type="dxa"/>
            <w:gridSpan w:val="5"/>
            <w:tcBorders>
              <w:top w:val="single" w:sz="4" w:space="0" w:color="auto"/>
              <w:left w:val="nil"/>
              <w:bottom w:val="single" w:sz="4" w:space="0" w:color="auto"/>
              <w:right w:val="single" w:sz="4" w:space="0" w:color="auto"/>
            </w:tcBorders>
            <w:vAlign w:val="center"/>
          </w:tcPr>
          <w:p w:rsidR="00CA51C0" w:rsidRDefault="00CA51C0">
            <w:pPr>
              <w:jc w:val="center"/>
              <w:rPr>
                <w:sz w:val="24"/>
                <w:szCs w:val="24"/>
              </w:rPr>
            </w:pPr>
          </w:p>
        </w:tc>
        <w:tc>
          <w:tcPr>
            <w:tcW w:w="3036" w:type="dxa"/>
            <w:gridSpan w:val="3"/>
            <w:tcBorders>
              <w:top w:val="single" w:sz="4" w:space="0" w:color="auto"/>
              <w:left w:val="nil"/>
              <w:bottom w:val="single" w:sz="4" w:space="0" w:color="auto"/>
              <w:right w:val="single" w:sz="4" w:space="0" w:color="auto"/>
            </w:tcBorders>
            <w:vAlign w:val="center"/>
          </w:tcPr>
          <w:p w:rsidR="00CA51C0" w:rsidRDefault="00CA51C0">
            <w:pPr>
              <w:jc w:val="center"/>
              <w:rPr>
                <w:sz w:val="24"/>
                <w:szCs w:val="24"/>
              </w:rPr>
            </w:pPr>
          </w:p>
        </w:tc>
      </w:tr>
      <w:tr w:rsidR="00CA51C0">
        <w:trPr>
          <w:trHeight w:val="624"/>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CA51C0" w:rsidRDefault="00CA51C0">
            <w:pPr>
              <w:jc w:val="center"/>
              <w:rPr>
                <w:sz w:val="24"/>
                <w:szCs w:val="24"/>
              </w:rPr>
            </w:pPr>
          </w:p>
        </w:tc>
        <w:tc>
          <w:tcPr>
            <w:tcW w:w="1822" w:type="dxa"/>
            <w:gridSpan w:val="2"/>
            <w:tcBorders>
              <w:top w:val="single" w:sz="4" w:space="0" w:color="auto"/>
              <w:left w:val="nil"/>
              <w:bottom w:val="single" w:sz="4" w:space="0" w:color="auto"/>
              <w:right w:val="single" w:sz="4" w:space="0" w:color="auto"/>
            </w:tcBorders>
            <w:vAlign w:val="center"/>
          </w:tcPr>
          <w:p w:rsidR="00CA51C0" w:rsidRDefault="00CA51C0">
            <w:pPr>
              <w:jc w:val="center"/>
              <w:rPr>
                <w:sz w:val="24"/>
                <w:szCs w:val="24"/>
              </w:rPr>
            </w:pPr>
          </w:p>
        </w:tc>
        <w:tc>
          <w:tcPr>
            <w:tcW w:w="2342" w:type="dxa"/>
            <w:gridSpan w:val="5"/>
            <w:tcBorders>
              <w:top w:val="single" w:sz="4" w:space="0" w:color="auto"/>
              <w:left w:val="nil"/>
              <w:bottom w:val="single" w:sz="4" w:space="0" w:color="auto"/>
              <w:right w:val="single" w:sz="4" w:space="0" w:color="auto"/>
            </w:tcBorders>
            <w:vAlign w:val="center"/>
          </w:tcPr>
          <w:p w:rsidR="00CA51C0" w:rsidRDefault="00CA51C0">
            <w:pPr>
              <w:jc w:val="center"/>
              <w:rPr>
                <w:sz w:val="24"/>
                <w:szCs w:val="24"/>
              </w:rPr>
            </w:pPr>
          </w:p>
        </w:tc>
        <w:tc>
          <w:tcPr>
            <w:tcW w:w="3036" w:type="dxa"/>
            <w:gridSpan w:val="3"/>
            <w:tcBorders>
              <w:top w:val="single" w:sz="4" w:space="0" w:color="auto"/>
              <w:left w:val="nil"/>
              <w:bottom w:val="single" w:sz="4" w:space="0" w:color="auto"/>
              <w:right w:val="single" w:sz="4" w:space="0" w:color="auto"/>
            </w:tcBorders>
            <w:vAlign w:val="center"/>
          </w:tcPr>
          <w:p w:rsidR="00CA51C0" w:rsidRDefault="00CA51C0">
            <w:pPr>
              <w:jc w:val="center"/>
              <w:rPr>
                <w:sz w:val="24"/>
                <w:szCs w:val="24"/>
              </w:rPr>
            </w:pPr>
          </w:p>
        </w:tc>
      </w:tr>
      <w:tr w:rsidR="00CA51C0">
        <w:trPr>
          <w:trHeight w:val="624"/>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CA51C0" w:rsidRDefault="00CA51C0">
            <w:pPr>
              <w:jc w:val="center"/>
              <w:rPr>
                <w:sz w:val="24"/>
                <w:szCs w:val="24"/>
              </w:rPr>
            </w:pPr>
          </w:p>
        </w:tc>
        <w:tc>
          <w:tcPr>
            <w:tcW w:w="1822" w:type="dxa"/>
            <w:gridSpan w:val="2"/>
            <w:tcBorders>
              <w:top w:val="single" w:sz="4" w:space="0" w:color="auto"/>
              <w:left w:val="nil"/>
              <w:bottom w:val="single" w:sz="4" w:space="0" w:color="auto"/>
              <w:right w:val="single" w:sz="4" w:space="0" w:color="auto"/>
            </w:tcBorders>
            <w:vAlign w:val="center"/>
          </w:tcPr>
          <w:p w:rsidR="00CA51C0" w:rsidRDefault="00CA51C0">
            <w:pPr>
              <w:jc w:val="center"/>
              <w:rPr>
                <w:sz w:val="24"/>
                <w:szCs w:val="24"/>
              </w:rPr>
            </w:pPr>
          </w:p>
        </w:tc>
        <w:tc>
          <w:tcPr>
            <w:tcW w:w="2342" w:type="dxa"/>
            <w:gridSpan w:val="5"/>
            <w:tcBorders>
              <w:top w:val="single" w:sz="4" w:space="0" w:color="auto"/>
              <w:left w:val="nil"/>
              <w:bottom w:val="single" w:sz="4" w:space="0" w:color="auto"/>
              <w:right w:val="single" w:sz="4" w:space="0" w:color="auto"/>
            </w:tcBorders>
            <w:vAlign w:val="center"/>
          </w:tcPr>
          <w:p w:rsidR="00CA51C0" w:rsidRDefault="00CA51C0">
            <w:pPr>
              <w:jc w:val="center"/>
              <w:rPr>
                <w:sz w:val="24"/>
                <w:szCs w:val="24"/>
              </w:rPr>
            </w:pPr>
          </w:p>
        </w:tc>
        <w:tc>
          <w:tcPr>
            <w:tcW w:w="3036" w:type="dxa"/>
            <w:gridSpan w:val="3"/>
            <w:tcBorders>
              <w:top w:val="single" w:sz="4" w:space="0" w:color="auto"/>
              <w:left w:val="nil"/>
              <w:bottom w:val="single" w:sz="4" w:space="0" w:color="auto"/>
              <w:right w:val="single" w:sz="4" w:space="0" w:color="auto"/>
            </w:tcBorders>
            <w:vAlign w:val="center"/>
          </w:tcPr>
          <w:p w:rsidR="00CA51C0" w:rsidRDefault="00CA51C0">
            <w:pPr>
              <w:jc w:val="center"/>
              <w:rPr>
                <w:sz w:val="24"/>
                <w:szCs w:val="24"/>
              </w:rPr>
            </w:pPr>
          </w:p>
        </w:tc>
      </w:tr>
      <w:tr w:rsidR="00CA51C0">
        <w:trPr>
          <w:trHeight w:val="624"/>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CA51C0" w:rsidRDefault="00CA51C0">
            <w:pPr>
              <w:jc w:val="center"/>
              <w:rPr>
                <w:sz w:val="24"/>
                <w:szCs w:val="24"/>
              </w:rPr>
            </w:pPr>
          </w:p>
        </w:tc>
        <w:tc>
          <w:tcPr>
            <w:tcW w:w="1822" w:type="dxa"/>
            <w:gridSpan w:val="2"/>
            <w:tcBorders>
              <w:top w:val="single" w:sz="4" w:space="0" w:color="auto"/>
              <w:left w:val="nil"/>
              <w:bottom w:val="single" w:sz="4" w:space="0" w:color="auto"/>
              <w:right w:val="single" w:sz="4" w:space="0" w:color="auto"/>
            </w:tcBorders>
            <w:vAlign w:val="center"/>
          </w:tcPr>
          <w:p w:rsidR="00CA51C0" w:rsidRDefault="00CA51C0">
            <w:pPr>
              <w:jc w:val="center"/>
              <w:rPr>
                <w:sz w:val="24"/>
                <w:szCs w:val="24"/>
              </w:rPr>
            </w:pPr>
          </w:p>
        </w:tc>
        <w:tc>
          <w:tcPr>
            <w:tcW w:w="2342" w:type="dxa"/>
            <w:gridSpan w:val="5"/>
            <w:tcBorders>
              <w:top w:val="single" w:sz="4" w:space="0" w:color="auto"/>
              <w:left w:val="nil"/>
              <w:bottom w:val="single" w:sz="4" w:space="0" w:color="auto"/>
              <w:right w:val="single" w:sz="4" w:space="0" w:color="auto"/>
            </w:tcBorders>
            <w:vAlign w:val="center"/>
          </w:tcPr>
          <w:p w:rsidR="00CA51C0" w:rsidRDefault="00CA51C0">
            <w:pPr>
              <w:jc w:val="center"/>
              <w:rPr>
                <w:sz w:val="24"/>
                <w:szCs w:val="24"/>
              </w:rPr>
            </w:pPr>
          </w:p>
        </w:tc>
        <w:tc>
          <w:tcPr>
            <w:tcW w:w="3036" w:type="dxa"/>
            <w:gridSpan w:val="3"/>
            <w:tcBorders>
              <w:top w:val="single" w:sz="4" w:space="0" w:color="auto"/>
              <w:left w:val="nil"/>
              <w:bottom w:val="single" w:sz="4" w:space="0" w:color="auto"/>
              <w:right w:val="single" w:sz="4" w:space="0" w:color="auto"/>
            </w:tcBorders>
            <w:vAlign w:val="center"/>
          </w:tcPr>
          <w:p w:rsidR="00CA51C0" w:rsidRDefault="00CA51C0">
            <w:pPr>
              <w:jc w:val="center"/>
              <w:rPr>
                <w:sz w:val="24"/>
                <w:szCs w:val="24"/>
              </w:rPr>
            </w:pPr>
          </w:p>
        </w:tc>
      </w:tr>
      <w:tr w:rsidR="00CA51C0">
        <w:trPr>
          <w:trHeight w:val="624"/>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CA51C0" w:rsidRDefault="00CA51C0">
            <w:pPr>
              <w:jc w:val="center"/>
              <w:rPr>
                <w:sz w:val="24"/>
                <w:szCs w:val="24"/>
              </w:rPr>
            </w:pPr>
          </w:p>
        </w:tc>
        <w:tc>
          <w:tcPr>
            <w:tcW w:w="1822" w:type="dxa"/>
            <w:gridSpan w:val="2"/>
            <w:tcBorders>
              <w:top w:val="single" w:sz="4" w:space="0" w:color="auto"/>
              <w:left w:val="nil"/>
              <w:bottom w:val="single" w:sz="4" w:space="0" w:color="auto"/>
              <w:right w:val="single" w:sz="4" w:space="0" w:color="auto"/>
            </w:tcBorders>
            <w:vAlign w:val="center"/>
          </w:tcPr>
          <w:p w:rsidR="00CA51C0" w:rsidRDefault="00CA51C0">
            <w:pPr>
              <w:jc w:val="center"/>
              <w:rPr>
                <w:sz w:val="24"/>
                <w:szCs w:val="24"/>
              </w:rPr>
            </w:pPr>
          </w:p>
        </w:tc>
        <w:tc>
          <w:tcPr>
            <w:tcW w:w="2342" w:type="dxa"/>
            <w:gridSpan w:val="5"/>
            <w:tcBorders>
              <w:top w:val="single" w:sz="4" w:space="0" w:color="auto"/>
              <w:left w:val="nil"/>
              <w:bottom w:val="single" w:sz="4" w:space="0" w:color="auto"/>
              <w:right w:val="single" w:sz="4" w:space="0" w:color="auto"/>
            </w:tcBorders>
            <w:vAlign w:val="center"/>
          </w:tcPr>
          <w:p w:rsidR="00CA51C0" w:rsidRDefault="00CA51C0">
            <w:pPr>
              <w:jc w:val="center"/>
              <w:rPr>
                <w:sz w:val="24"/>
                <w:szCs w:val="24"/>
              </w:rPr>
            </w:pPr>
          </w:p>
        </w:tc>
        <w:tc>
          <w:tcPr>
            <w:tcW w:w="3036" w:type="dxa"/>
            <w:gridSpan w:val="3"/>
            <w:tcBorders>
              <w:top w:val="single" w:sz="4" w:space="0" w:color="auto"/>
              <w:left w:val="nil"/>
              <w:bottom w:val="single" w:sz="4" w:space="0" w:color="auto"/>
              <w:right w:val="single" w:sz="4" w:space="0" w:color="auto"/>
            </w:tcBorders>
            <w:vAlign w:val="center"/>
          </w:tcPr>
          <w:p w:rsidR="00CA51C0" w:rsidRDefault="00CA51C0">
            <w:pPr>
              <w:jc w:val="center"/>
              <w:rPr>
                <w:sz w:val="24"/>
                <w:szCs w:val="24"/>
              </w:rPr>
            </w:pPr>
          </w:p>
        </w:tc>
      </w:tr>
      <w:tr w:rsidR="00CA51C0">
        <w:trPr>
          <w:trHeight w:val="624"/>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CA51C0" w:rsidRDefault="00CA51C0">
            <w:pPr>
              <w:jc w:val="center"/>
              <w:rPr>
                <w:b/>
                <w:bCs/>
                <w:sz w:val="24"/>
                <w:szCs w:val="24"/>
              </w:rPr>
            </w:pPr>
            <w:r>
              <w:rPr>
                <w:rFonts w:hint="eastAsia"/>
                <w:sz w:val="24"/>
                <w:szCs w:val="24"/>
              </w:rPr>
              <w:t>支出合计</w:t>
            </w:r>
          </w:p>
        </w:tc>
        <w:tc>
          <w:tcPr>
            <w:tcW w:w="1822" w:type="dxa"/>
            <w:gridSpan w:val="2"/>
            <w:tcBorders>
              <w:top w:val="single" w:sz="4" w:space="0" w:color="auto"/>
              <w:left w:val="nil"/>
              <w:bottom w:val="single" w:sz="4" w:space="0" w:color="auto"/>
              <w:right w:val="single" w:sz="4" w:space="0" w:color="auto"/>
            </w:tcBorders>
            <w:vAlign w:val="center"/>
          </w:tcPr>
          <w:p w:rsidR="00CA51C0" w:rsidRDefault="00CA51C0">
            <w:pPr>
              <w:jc w:val="center"/>
              <w:rPr>
                <w:b/>
                <w:bCs/>
                <w:sz w:val="24"/>
                <w:szCs w:val="24"/>
              </w:rPr>
            </w:pPr>
          </w:p>
        </w:tc>
        <w:tc>
          <w:tcPr>
            <w:tcW w:w="2342" w:type="dxa"/>
            <w:gridSpan w:val="5"/>
            <w:tcBorders>
              <w:top w:val="single" w:sz="4" w:space="0" w:color="auto"/>
              <w:left w:val="nil"/>
              <w:bottom w:val="single" w:sz="4" w:space="0" w:color="auto"/>
              <w:right w:val="single" w:sz="4" w:space="0" w:color="auto"/>
            </w:tcBorders>
            <w:vAlign w:val="center"/>
          </w:tcPr>
          <w:p w:rsidR="00CA51C0" w:rsidRDefault="00CA51C0">
            <w:pPr>
              <w:jc w:val="center"/>
              <w:rPr>
                <w:b/>
                <w:bCs/>
                <w:sz w:val="24"/>
                <w:szCs w:val="24"/>
              </w:rPr>
            </w:pPr>
          </w:p>
        </w:tc>
        <w:tc>
          <w:tcPr>
            <w:tcW w:w="3036" w:type="dxa"/>
            <w:gridSpan w:val="3"/>
            <w:tcBorders>
              <w:top w:val="single" w:sz="4" w:space="0" w:color="auto"/>
              <w:left w:val="nil"/>
              <w:bottom w:val="single" w:sz="4" w:space="0" w:color="auto"/>
              <w:right w:val="single" w:sz="4" w:space="0" w:color="auto"/>
            </w:tcBorders>
            <w:vAlign w:val="center"/>
          </w:tcPr>
          <w:p w:rsidR="00CA51C0" w:rsidRDefault="00CA51C0">
            <w:pPr>
              <w:jc w:val="center"/>
              <w:rPr>
                <w:b/>
                <w:bCs/>
                <w:sz w:val="24"/>
                <w:szCs w:val="24"/>
              </w:rPr>
            </w:pPr>
          </w:p>
        </w:tc>
      </w:tr>
      <w:tr w:rsidR="00CA51C0">
        <w:trPr>
          <w:trHeight w:val="544"/>
          <w:jc w:val="center"/>
        </w:trPr>
        <w:tc>
          <w:tcPr>
            <w:tcW w:w="9582" w:type="dxa"/>
            <w:gridSpan w:val="14"/>
            <w:tcBorders>
              <w:top w:val="single" w:sz="4" w:space="0" w:color="auto"/>
              <w:left w:val="single" w:sz="4" w:space="0" w:color="auto"/>
              <w:bottom w:val="single" w:sz="4" w:space="0" w:color="auto"/>
              <w:right w:val="single" w:sz="4" w:space="0" w:color="auto"/>
            </w:tcBorders>
            <w:vAlign w:val="center"/>
          </w:tcPr>
          <w:p w:rsidR="00CA51C0" w:rsidRDefault="00CA51C0">
            <w:pPr>
              <w:jc w:val="center"/>
              <w:rPr>
                <w:rFonts w:eastAsia="Times New Roman"/>
                <w:b/>
                <w:bCs/>
                <w:sz w:val="24"/>
                <w:szCs w:val="24"/>
              </w:rPr>
            </w:pPr>
            <w:r>
              <w:rPr>
                <w:rFonts w:hint="eastAsia"/>
                <w:b/>
                <w:bCs/>
                <w:sz w:val="24"/>
                <w:szCs w:val="24"/>
              </w:rPr>
              <w:t>三、项目绩效自评情况</w:t>
            </w:r>
          </w:p>
        </w:tc>
      </w:tr>
      <w:tr w:rsidR="00CA51C0">
        <w:trPr>
          <w:trHeight w:val="567"/>
          <w:jc w:val="center"/>
        </w:trPr>
        <w:tc>
          <w:tcPr>
            <w:tcW w:w="1473" w:type="dxa"/>
            <w:vMerge w:val="restart"/>
            <w:tcBorders>
              <w:top w:val="nil"/>
              <w:left w:val="single" w:sz="4" w:space="0" w:color="auto"/>
              <w:bottom w:val="single" w:sz="4" w:space="0" w:color="auto"/>
              <w:right w:val="single" w:sz="4" w:space="0" w:color="auto"/>
            </w:tcBorders>
            <w:vAlign w:val="center"/>
          </w:tcPr>
          <w:p w:rsidR="00CA51C0" w:rsidRDefault="00CA51C0">
            <w:pPr>
              <w:spacing w:line="400" w:lineRule="exact"/>
              <w:jc w:val="center"/>
              <w:rPr>
                <w:sz w:val="24"/>
                <w:szCs w:val="24"/>
              </w:rPr>
            </w:pPr>
            <w:r>
              <w:rPr>
                <w:rFonts w:hint="eastAsia"/>
                <w:sz w:val="24"/>
                <w:szCs w:val="24"/>
              </w:rPr>
              <w:t>项目绩效定性目标及实施计划完成情况</w:t>
            </w:r>
          </w:p>
        </w:tc>
        <w:tc>
          <w:tcPr>
            <w:tcW w:w="5073" w:type="dxa"/>
            <w:gridSpan w:val="10"/>
            <w:tcBorders>
              <w:top w:val="single" w:sz="4" w:space="0" w:color="auto"/>
              <w:left w:val="nil"/>
              <w:bottom w:val="single" w:sz="4" w:space="0" w:color="auto"/>
              <w:right w:val="single" w:sz="4" w:space="0" w:color="auto"/>
            </w:tcBorders>
            <w:vAlign w:val="center"/>
          </w:tcPr>
          <w:p w:rsidR="00CA51C0" w:rsidRDefault="00CA51C0">
            <w:pPr>
              <w:spacing w:line="400" w:lineRule="exact"/>
              <w:jc w:val="center"/>
              <w:rPr>
                <w:b/>
                <w:bCs/>
                <w:sz w:val="24"/>
                <w:szCs w:val="24"/>
              </w:rPr>
            </w:pPr>
            <w:r>
              <w:rPr>
                <w:rFonts w:hint="eastAsia"/>
                <w:b/>
                <w:bCs/>
                <w:sz w:val="24"/>
                <w:szCs w:val="24"/>
              </w:rPr>
              <w:t>预</w:t>
            </w:r>
            <w:r>
              <w:rPr>
                <w:b/>
                <w:bCs/>
                <w:sz w:val="24"/>
                <w:szCs w:val="24"/>
              </w:rPr>
              <w:t xml:space="preserve">  </w:t>
            </w:r>
            <w:r>
              <w:rPr>
                <w:rFonts w:hint="eastAsia"/>
                <w:b/>
                <w:bCs/>
                <w:sz w:val="24"/>
                <w:szCs w:val="24"/>
              </w:rPr>
              <w:t>期</w:t>
            </w:r>
            <w:r>
              <w:rPr>
                <w:b/>
                <w:bCs/>
                <w:sz w:val="24"/>
                <w:szCs w:val="24"/>
              </w:rPr>
              <w:t xml:space="preserve"> </w:t>
            </w:r>
            <w:r>
              <w:rPr>
                <w:rFonts w:hint="eastAsia"/>
                <w:b/>
                <w:bCs/>
                <w:sz w:val="24"/>
                <w:szCs w:val="24"/>
              </w:rPr>
              <w:t>目</w:t>
            </w:r>
            <w:r>
              <w:rPr>
                <w:b/>
                <w:bCs/>
                <w:sz w:val="24"/>
                <w:szCs w:val="24"/>
              </w:rPr>
              <w:t xml:space="preserve"> </w:t>
            </w:r>
            <w:r>
              <w:rPr>
                <w:rFonts w:hint="eastAsia"/>
                <w:b/>
                <w:bCs/>
                <w:sz w:val="24"/>
                <w:szCs w:val="24"/>
              </w:rPr>
              <w:t>标</w:t>
            </w:r>
          </w:p>
        </w:tc>
        <w:tc>
          <w:tcPr>
            <w:tcW w:w="3036" w:type="dxa"/>
            <w:gridSpan w:val="3"/>
            <w:tcBorders>
              <w:top w:val="single" w:sz="4" w:space="0" w:color="auto"/>
              <w:left w:val="nil"/>
              <w:bottom w:val="single" w:sz="4" w:space="0" w:color="auto"/>
              <w:right w:val="single" w:sz="4" w:space="0" w:color="auto"/>
            </w:tcBorders>
            <w:vAlign w:val="center"/>
          </w:tcPr>
          <w:p w:rsidR="00CA51C0" w:rsidRDefault="00CA51C0">
            <w:pPr>
              <w:spacing w:line="400" w:lineRule="exact"/>
              <w:jc w:val="center"/>
              <w:rPr>
                <w:b/>
                <w:bCs/>
                <w:sz w:val="24"/>
                <w:szCs w:val="24"/>
              </w:rPr>
            </w:pPr>
            <w:r>
              <w:rPr>
                <w:rFonts w:hint="eastAsia"/>
                <w:b/>
                <w:bCs/>
                <w:sz w:val="24"/>
                <w:szCs w:val="24"/>
              </w:rPr>
              <w:t>实际完成</w:t>
            </w:r>
          </w:p>
        </w:tc>
      </w:tr>
      <w:tr w:rsidR="00CA51C0">
        <w:trPr>
          <w:trHeight w:val="1993"/>
          <w:jc w:val="center"/>
        </w:trPr>
        <w:tc>
          <w:tcPr>
            <w:tcW w:w="1473" w:type="dxa"/>
            <w:vMerge/>
            <w:tcBorders>
              <w:top w:val="nil"/>
              <w:left w:val="single" w:sz="4" w:space="0" w:color="auto"/>
              <w:bottom w:val="single" w:sz="4" w:space="0" w:color="auto"/>
              <w:right w:val="single" w:sz="4" w:space="0" w:color="auto"/>
            </w:tcBorders>
            <w:vAlign w:val="center"/>
          </w:tcPr>
          <w:p w:rsidR="00CA51C0" w:rsidRDefault="00CA51C0">
            <w:pPr>
              <w:widowControl/>
              <w:jc w:val="left"/>
              <w:rPr>
                <w:sz w:val="24"/>
                <w:szCs w:val="24"/>
              </w:rPr>
            </w:pPr>
          </w:p>
        </w:tc>
        <w:tc>
          <w:tcPr>
            <w:tcW w:w="5073" w:type="dxa"/>
            <w:gridSpan w:val="10"/>
            <w:tcBorders>
              <w:top w:val="single" w:sz="4" w:space="0" w:color="auto"/>
              <w:left w:val="nil"/>
              <w:bottom w:val="single" w:sz="4" w:space="0" w:color="auto"/>
              <w:right w:val="single" w:sz="4" w:space="0" w:color="auto"/>
            </w:tcBorders>
            <w:vAlign w:val="center"/>
          </w:tcPr>
          <w:p w:rsidR="00CA51C0" w:rsidRDefault="00CA51C0">
            <w:pPr>
              <w:jc w:val="center"/>
              <w:rPr>
                <w:b/>
                <w:bCs/>
                <w:sz w:val="24"/>
                <w:szCs w:val="24"/>
              </w:rPr>
            </w:pPr>
          </w:p>
        </w:tc>
        <w:tc>
          <w:tcPr>
            <w:tcW w:w="3036" w:type="dxa"/>
            <w:gridSpan w:val="3"/>
            <w:tcBorders>
              <w:top w:val="single" w:sz="4" w:space="0" w:color="auto"/>
              <w:left w:val="nil"/>
              <w:bottom w:val="single" w:sz="4" w:space="0" w:color="auto"/>
              <w:right w:val="single" w:sz="4" w:space="0" w:color="auto"/>
            </w:tcBorders>
            <w:vAlign w:val="center"/>
          </w:tcPr>
          <w:p w:rsidR="00CA51C0" w:rsidRDefault="00CA51C0">
            <w:pPr>
              <w:spacing w:line="400" w:lineRule="exact"/>
              <w:jc w:val="center"/>
              <w:rPr>
                <w:b/>
                <w:bCs/>
                <w:sz w:val="24"/>
                <w:szCs w:val="24"/>
              </w:rPr>
            </w:pPr>
          </w:p>
        </w:tc>
      </w:tr>
      <w:tr w:rsidR="00CA51C0">
        <w:trPr>
          <w:trHeight w:val="792"/>
          <w:jc w:val="center"/>
        </w:trPr>
        <w:tc>
          <w:tcPr>
            <w:tcW w:w="1473" w:type="dxa"/>
            <w:vMerge w:val="restart"/>
            <w:tcBorders>
              <w:top w:val="nil"/>
              <w:left w:val="single" w:sz="4" w:space="0" w:color="auto"/>
              <w:bottom w:val="single" w:sz="4" w:space="0" w:color="auto"/>
              <w:right w:val="single" w:sz="4" w:space="0" w:color="auto"/>
            </w:tcBorders>
            <w:vAlign w:val="center"/>
          </w:tcPr>
          <w:p w:rsidR="00CA51C0" w:rsidRDefault="00CA51C0">
            <w:pPr>
              <w:jc w:val="center"/>
              <w:rPr>
                <w:sz w:val="24"/>
                <w:szCs w:val="24"/>
              </w:rPr>
            </w:pPr>
            <w:r>
              <w:rPr>
                <w:rFonts w:hint="eastAsia"/>
                <w:sz w:val="24"/>
                <w:szCs w:val="24"/>
              </w:rPr>
              <w:t>项目绩效定量目标（指标）及完成情况</w:t>
            </w:r>
          </w:p>
        </w:tc>
        <w:tc>
          <w:tcPr>
            <w:tcW w:w="909" w:type="dxa"/>
            <w:gridSpan w:val="3"/>
            <w:tcBorders>
              <w:top w:val="single" w:sz="4" w:space="0" w:color="auto"/>
              <w:left w:val="nil"/>
              <w:bottom w:val="single" w:sz="4" w:space="0" w:color="auto"/>
              <w:right w:val="single" w:sz="4" w:space="0" w:color="auto"/>
            </w:tcBorders>
            <w:vAlign w:val="center"/>
          </w:tcPr>
          <w:p w:rsidR="00CA51C0" w:rsidRDefault="00CA51C0">
            <w:pPr>
              <w:jc w:val="center"/>
              <w:rPr>
                <w:sz w:val="24"/>
                <w:szCs w:val="24"/>
              </w:rPr>
            </w:pPr>
            <w:r>
              <w:rPr>
                <w:rFonts w:hint="eastAsia"/>
                <w:sz w:val="24"/>
                <w:szCs w:val="24"/>
              </w:rPr>
              <w:t>一级指标</w:t>
            </w:r>
          </w:p>
        </w:tc>
        <w:tc>
          <w:tcPr>
            <w:tcW w:w="1822" w:type="dxa"/>
            <w:gridSpan w:val="2"/>
            <w:tcBorders>
              <w:top w:val="single" w:sz="4" w:space="0" w:color="auto"/>
              <w:left w:val="nil"/>
              <w:bottom w:val="single" w:sz="4" w:space="0" w:color="auto"/>
              <w:right w:val="single" w:sz="4" w:space="0" w:color="auto"/>
            </w:tcBorders>
            <w:vAlign w:val="center"/>
          </w:tcPr>
          <w:p w:rsidR="00CA51C0" w:rsidRDefault="00CA51C0">
            <w:pPr>
              <w:spacing w:line="360" w:lineRule="exact"/>
              <w:jc w:val="center"/>
              <w:rPr>
                <w:sz w:val="24"/>
                <w:szCs w:val="24"/>
              </w:rPr>
            </w:pPr>
            <w:r>
              <w:rPr>
                <w:rFonts w:hint="eastAsia"/>
                <w:sz w:val="24"/>
                <w:szCs w:val="24"/>
              </w:rPr>
              <w:t>二级指标</w:t>
            </w:r>
          </w:p>
        </w:tc>
        <w:tc>
          <w:tcPr>
            <w:tcW w:w="1260" w:type="dxa"/>
            <w:gridSpan w:val="3"/>
            <w:tcBorders>
              <w:top w:val="single" w:sz="4" w:space="0" w:color="auto"/>
              <w:left w:val="nil"/>
              <w:bottom w:val="single" w:sz="4" w:space="0" w:color="auto"/>
              <w:right w:val="single" w:sz="4" w:space="0" w:color="auto"/>
            </w:tcBorders>
            <w:vAlign w:val="center"/>
          </w:tcPr>
          <w:p w:rsidR="00CA51C0" w:rsidRDefault="00CA51C0">
            <w:pPr>
              <w:spacing w:line="360" w:lineRule="exact"/>
              <w:jc w:val="center"/>
              <w:rPr>
                <w:sz w:val="24"/>
                <w:szCs w:val="24"/>
              </w:rPr>
            </w:pPr>
            <w:r>
              <w:rPr>
                <w:rFonts w:hint="eastAsia"/>
                <w:sz w:val="24"/>
                <w:szCs w:val="24"/>
              </w:rPr>
              <w:t>指标内容</w:t>
            </w:r>
          </w:p>
        </w:tc>
        <w:tc>
          <w:tcPr>
            <w:tcW w:w="1082" w:type="dxa"/>
            <w:gridSpan w:val="2"/>
            <w:tcBorders>
              <w:top w:val="single" w:sz="4" w:space="0" w:color="auto"/>
              <w:left w:val="nil"/>
              <w:bottom w:val="single" w:sz="4" w:space="0" w:color="auto"/>
              <w:right w:val="single" w:sz="4" w:space="0" w:color="auto"/>
            </w:tcBorders>
            <w:vAlign w:val="center"/>
          </w:tcPr>
          <w:p w:rsidR="00CA51C0" w:rsidRDefault="00CA51C0">
            <w:pPr>
              <w:spacing w:line="360" w:lineRule="exact"/>
              <w:jc w:val="center"/>
              <w:rPr>
                <w:sz w:val="24"/>
                <w:szCs w:val="24"/>
              </w:rPr>
            </w:pPr>
            <w:r>
              <w:rPr>
                <w:rFonts w:hint="eastAsia"/>
                <w:sz w:val="24"/>
                <w:szCs w:val="24"/>
              </w:rPr>
              <w:t>指标（目标）值</w:t>
            </w:r>
          </w:p>
        </w:tc>
        <w:tc>
          <w:tcPr>
            <w:tcW w:w="3036" w:type="dxa"/>
            <w:gridSpan w:val="3"/>
            <w:tcBorders>
              <w:top w:val="single" w:sz="4" w:space="0" w:color="auto"/>
              <w:left w:val="nil"/>
              <w:bottom w:val="single" w:sz="4" w:space="0" w:color="auto"/>
              <w:right w:val="single" w:sz="4" w:space="0" w:color="auto"/>
            </w:tcBorders>
            <w:vAlign w:val="center"/>
          </w:tcPr>
          <w:p w:rsidR="00CA51C0" w:rsidRDefault="00CA51C0">
            <w:pPr>
              <w:jc w:val="center"/>
              <w:rPr>
                <w:sz w:val="24"/>
                <w:szCs w:val="24"/>
              </w:rPr>
            </w:pPr>
            <w:r>
              <w:rPr>
                <w:rFonts w:hint="eastAsia"/>
                <w:sz w:val="24"/>
                <w:szCs w:val="24"/>
              </w:rPr>
              <w:t>实际完成值</w:t>
            </w:r>
          </w:p>
        </w:tc>
      </w:tr>
      <w:tr w:rsidR="00CA51C0">
        <w:trPr>
          <w:trHeight w:val="539"/>
          <w:jc w:val="center"/>
        </w:trPr>
        <w:tc>
          <w:tcPr>
            <w:tcW w:w="1473" w:type="dxa"/>
            <w:vMerge/>
            <w:tcBorders>
              <w:top w:val="nil"/>
              <w:left w:val="single" w:sz="4" w:space="0" w:color="auto"/>
              <w:bottom w:val="single" w:sz="4" w:space="0" w:color="auto"/>
              <w:right w:val="single" w:sz="4" w:space="0" w:color="auto"/>
            </w:tcBorders>
            <w:vAlign w:val="center"/>
          </w:tcPr>
          <w:p w:rsidR="00CA51C0" w:rsidRDefault="00CA51C0">
            <w:pPr>
              <w:widowControl/>
              <w:jc w:val="left"/>
              <w:rPr>
                <w:sz w:val="24"/>
                <w:szCs w:val="24"/>
              </w:rPr>
            </w:pPr>
          </w:p>
        </w:tc>
        <w:tc>
          <w:tcPr>
            <w:tcW w:w="909" w:type="dxa"/>
            <w:gridSpan w:val="3"/>
            <w:vMerge w:val="restart"/>
            <w:tcBorders>
              <w:top w:val="nil"/>
              <w:left w:val="nil"/>
              <w:bottom w:val="single" w:sz="4" w:space="0" w:color="auto"/>
              <w:right w:val="single" w:sz="4" w:space="0" w:color="auto"/>
            </w:tcBorders>
            <w:vAlign w:val="center"/>
          </w:tcPr>
          <w:p w:rsidR="00CA51C0" w:rsidRDefault="00CA51C0">
            <w:pPr>
              <w:jc w:val="center"/>
              <w:rPr>
                <w:sz w:val="24"/>
                <w:szCs w:val="24"/>
              </w:rPr>
            </w:pPr>
            <w:r>
              <w:rPr>
                <w:rFonts w:hint="eastAsia"/>
                <w:sz w:val="24"/>
                <w:szCs w:val="24"/>
              </w:rPr>
              <w:t>项目产出指标</w:t>
            </w:r>
          </w:p>
        </w:tc>
        <w:tc>
          <w:tcPr>
            <w:tcW w:w="1822" w:type="dxa"/>
            <w:gridSpan w:val="2"/>
            <w:vMerge w:val="restart"/>
            <w:tcBorders>
              <w:top w:val="nil"/>
              <w:left w:val="nil"/>
              <w:bottom w:val="single" w:sz="4" w:space="0" w:color="auto"/>
              <w:right w:val="single" w:sz="4" w:space="0" w:color="auto"/>
            </w:tcBorders>
            <w:vAlign w:val="center"/>
          </w:tcPr>
          <w:p w:rsidR="00CA51C0" w:rsidRDefault="00CA51C0">
            <w:pPr>
              <w:spacing w:line="360" w:lineRule="exact"/>
              <w:jc w:val="center"/>
              <w:rPr>
                <w:sz w:val="24"/>
                <w:szCs w:val="24"/>
              </w:rPr>
            </w:pPr>
            <w:r>
              <w:rPr>
                <w:rFonts w:hint="eastAsia"/>
                <w:sz w:val="24"/>
                <w:szCs w:val="24"/>
              </w:rPr>
              <w:t>数量指标</w:t>
            </w:r>
          </w:p>
        </w:tc>
        <w:tc>
          <w:tcPr>
            <w:tcW w:w="1260" w:type="dxa"/>
            <w:gridSpan w:val="3"/>
            <w:tcBorders>
              <w:top w:val="single" w:sz="4" w:space="0" w:color="auto"/>
              <w:left w:val="nil"/>
              <w:bottom w:val="single" w:sz="4" w:space="0" w:color="auto"/>
              <w:right w:val="single" w:sz="4" w:space="0" w:color="auto"/>
            </w:tcBorders>
            <w:vAlign w:val="center"/>
          </w:tcPr>
          <w:p w:rsidR="00CA51C0" w:rsidRDefault="00CA51C0">
            <w:pPr>
              <w:spacing w:line="360" w:lineRule="exact"/>
              <w:jc w:val="center"/>
              <w:rPr>
                <w:sz w:val="24"/>
                <w:szCs w:val="24"/>
              </w:rPr>
            </w:pPr>
          </w:p>
        </w:tc>
        <w:tc>
          <w:tcPr>
            <w:tcW w:w="1082" w:type="dxa"/>
            <w:gridSpan w:val="2"/>
            <w:tcBorders>
              <w:top w:val="single" w:sz="4" w:space="0" w:color="auto"/>
              <w:left w:val="nil"/>
              <w:bottom w:val="single" w:sz="4" w:space="0" w:color="auto"/>
              <w:right w:val="single" w:sz="4" w:space="0" w:color="auto"/>
            </w:tcBorders>
            <w:vAlign w:val="center"/>
          </w:tcPr>
          <w:p w:rsidR="00CA51C0" w:rsidRDefault="00CA51C0">
            <w:pPr>
              <w:jc w:val="center"/>
              <w:rPr>
                <w:sz w:val="24"/>
                <w:szCs w:val="24"/>
              </w:rPr>
            </w:pPr>
          </w:p>
        </w:tc>
        <w:tc>
          <w:tcPr>
            <w:tcW w:w="3036" w:type="dxa"/>
            <w:gridSpan w:val="3"/>
            <w:tcBorders>
              <w:top w:val="single" w:sz="4" w:space="0" w:color="auto"/>
              <w:left w:val="nil"/>
              <w:bottom w:val="single" w:sz="4" w:space="0" w:color="auto"/>
              <w:right w:val="single" w:sz="4" w:space="0" w:color="auto"/>
            </w:tcBorders>
            <w:vAlign w:val="center"/>
          </w:tcPr>
          <w:p w:rsidR="00CA51C0" w:rsidRDefault="00CA51C0">
            <w:pPr>
              <w:jc w:val="center"/>
              <w:rPr>
                <w:sz w:val="24"/>
                <w:szCs w:val="24"/>
              </w:rPr>
            </w:pPr>
          </w:p>
        </w:tc>
      </w:tr>
      <w:tr w:rsidR="00CA51C0">
        <w:trPr>
          <w:trHeight w:val="539"/>
          <w:jc w:val="center"/>
        </w:trPr>
        <w:tc>
          <w:tcPr>
            <w:tcW w:w="1473" w:type="dxa"/>
            <w:vMerge/>
            <w:tcBorders>
              <w:top w:val="nil"/>
              <w:left w:val="single" w:sz="4" w:space="0" w:color="auto"/>
              <w:bottom w:val="single" w:sz="4" w:space="0" w:color="auto"/>
              <w:right w:val="single" w:sz="4" w:space="0" w:color="auto"/>
            </w:tcBorders>
            <w:vAlign w:val="center"/>
          </w:tcPr>
          <w:p w:rsidR="00CA51C0" w:rsidRDefault="00CA51C0">
            <w:pPr>
              <w:widowControl/>
              <w:jc w:val="left"/>
              <w:rPr>
                <w:sz w:val="24"/>
                <w:szCs w:val="24"/>
              </w:rPr>
            </w:pPr>
          </w:p>
        </w:tc>
        <w:tc>
          <w:tcPr>
            <w:tcW w:w="909" w:type="dxa"/>
            <w:gridSpan w:val="3"/>
            <w:vMerge/>
            <w:tcBorders>
              <w:top w:val="nil"/>
              <w:left w:val="nil"/>
              <w:bottom w:val="single" w:sz="4" w:space="0" w:color="auto"/>
              <w:right w:val="single" w:sz="4" w:space="0" w:color="auto"/>
            </w:tcBorders>
            <w:vAlign w:val="center"/>
          </w:tcPr>
          <w:p w:rsidR="00CA51C0" w:rsidRDefault="00CA51C0">
            <w:pPr>
              <w:widowControl/>
              <w:jc w:val="left"/>
              <w:rPr>
                <w:sz w:val="24"/>
                <w:szCs w:val="24"/>
              </w:rPr>
            </w:pPr>
          </w:p>
        </w:tc>
        <w:tc>
          <w:tcPr>
            <w:tcW w:w="1822" w:type="dxa"/>
            <w:gridSpan w:val="2"/>
            <w:vMerge/>
            <w:tcBorders>
              <w:top w:val="nil"/>
              <w:left w:val="nil"/>
              <w:bottom w:val="single" w:sz="4" w:space="0" w:color="auto"/>
              <w:right w:val="single" w:sz="4" w:space="0" w:color="auto"/>
            </w:tcBorders>
            <w:vAlign w:val="center"/>
          </w:tcPr>
          <w:p w:rsidR="00CA51C0" w:rsidRDefault="00CA51C0">
            <w:pPr>
              <w:widowControl/>
              <w:jc w:val="left"/>
              <w:rPr>
                <w:sz w:val="24"/>
                <w:szCs w:val="24"/>
              </w:rPr>
            </w:pPr>
          </w:p>
        </w:tc>
        <w:tc>
          <w:tcPr>
            <w:tcW w:w="1260" w:type="dxa"/>
            <w:gridSpan w:val="3"/>
            <w:tcBorders>
              <w:top w:val="single" w:sz="4" w:space="0" w:color="auto"/>
              <w:left w:val="nil"/>
              <w:bottom w:val="single" w:sz="4" w:space="0" w:color="auto"/>
              <w:right w:val="single" w:sz="4" w:space="0" w:color="auto"/>
            </w:tcBorders>
            <w:vAlign w:val="center"/>
          </w:tcPr>
          <w:p w:rsidR="00CA51C0" w:rsidRDefault="00CA51C0">
            <w:pPr>
              <w:spacing w:line="360" w:lineRule="exact"/>
              <w:jc w:val="center"/>
              <w:rPr>
                <w:sz w:val="24"/>
                <w:szCs w:val="24"/>
              </w:rPr>
            </w:pPr>
          </w:p>
        </w:tc>
        <w:tc>
          <w:tcPr>
            <w:tcW w:w="1082" w:type="dxa"/>
            <w:gridSpan w:val="2"/>
            <w:tcBorders>
              <w:top w:val="single" w:sz="4" w:space="0" w:color="auto"/>
              <w:left w:val="nil"/>
              <w:bottom w:val="single" w:sz="4" w:space="0" w:color="auto"/>
              <w:right w:val="single" w:sz="4" w:space="0" w:color="auto"/>
            </w:tcBorders>
            <w:vAlign w:val="center"/>
          </w:tcPr>
          <w:p w:rsidR="00CA51C0" w:rsidRDefault="00CA51C0">
            <w:pPr>
              <w:jc w:val="center"/>
              <w:rPr>
                <w:sz w:val="24"/>
                <w:szCs w:val="24"/>
              </w:rPr>
            </w:pPr>
          </w:p>
        </w:tc>
        <w:tc>
          <w:tcPr>
            <w:tcW w:w="3036" w:type="dxa"/>
            <w:gridSpan w:val="3"/>
            <w:tcBorders>
              <w:top w:val="single" w:sz="4" w:space="0" w:color="auto"/>
              <w:left w:val="nil"/>
              <w:bottom w:val="single" w:sz="4" w:space="0" w:color="auto"/>
              <w:right w:val="single" w:sz="4" w:space="0" w:color="auto"/>
            </w:tcBorders>
            <w:vAlign w:val="center"/>
          </w:tcPr>
          <w:p w:rsidR="00CA51C0" w:rsidRDefault="00CA51C0">
            <w:pPr>
              <w:jc w:val="center"/>
              <w:rPr>
                <w:sz w:val="24"/>
                <w:szCs w:val="24"/>
              </w:rPr>
            </w:pPr>
          </w:p>
        </w:tc>
      </w:tr>
      <w:tr w:rsidR="00CA51C0">
        <w:trPr>
          <w:trHeight w:val="539"/>
          <w:jc w:val="center"/>
        </w:trPr>
        <w:tc>
          <w:tcPr>
            <w:tcW w:w="1473" w:type="dxa"/>
            <w:vMerge/>
            <w:tcBorders>
              <w:top w:val="nil"/>
              <w:left w:val="single" w:sz="4" w:space="0" w:color="auto"/>
              <w:bottom w:val="single" w:sz="4" w:space="0" w:color="auto"/>
              <w:right w:val="single" w:sz="4" w:space="0" w:color="auto"/>
            </w:tcBorders>
            <w:vAlign w:val="center"/>
          </w:tcPr>
          <w:p w:rsidR="00CA51C0" w:rsidRDefault="00CA51C0">
            <w:pPr>
              <w:widowControl/>
              <w:jc w:val="left"/>
              <w:rPr>
                <w:sz w:val="24"/>
                <w:szCs w:val="24"/>
              </w:rPr>
            </w:pPr>
          </w:p>
        </w:tc>
        <w:tc>
          <w:tcPr>
            <w:tcW w:w="909" w:type="dxa"/>
            <w:gridSpan w:val="3"/>
            <w:vMerge/>
            <w:tcBorders>
              <w:top w:val="nil"/>
              <w:left w:val="nil"/>
              <w:bottom w:val="single" w:sz="4" w:space="0" w:color="auto"/>
              <w:right w:val="single" w:sz="4" w:space="0" w:color="auto"/>
            </w:tcBorders>
            <w:vAlign w:val="center"/>
          </w:tcPr>
          <w:p w:rsidR="00CA51C0" w:rsidRDefault="00CA51C0">
            <w:pPr>
              <w:widowControl/>
              <w:jc w:val="left"/>
              <w:rPr>
                <w:sz w:val="24"/>
                <w:szCs w:val="24"/>
              </w:rPr>
            </w:pPr>
          </w:p>
        </w:tc>
        <w:tc>
          <w:tcPr>
            <w:tcW w:w="1822" w:type="dxa"/>
            <w:gridSpan w:val="2"/>
            <w:vMerge w:val="restart"/>
            <w:tcBorders>
              <w:top w:val="nil"/>
              <w:left w:val="nil"/>
              <w:bottom w:val="single" w:sz="4" w:space="0" w:color="auto"/>
              <w:right w:val="single" w:sz="4" w:space="0" w:color="auto"/>
            </w:tcBorders>
            <w:vAlign w:val="center"/>
          </w:tcPr>
          <w:p w:rsidR="00CA51C0" w:rsidRDefault="00CA51C0">
            <w:pPr>
              <w:spacing w:line="360" w:lineRule="exact"/>
              <w:jc w:val="center"/>
              <w:rPr>
                <w:sz w:val="24"/>
                <w:szCs w:val="24"/>
              </w:rPr>
            </w:pPr>
            <w:r>
              <w:rPr>
                <w:rFonts w:hint="eastAsia"/>
                <w:sz w:val="24"/>
                <w:szCs w:val="24"/>
              </w:rPr>
              <w:t>质量指标</w:t>
            </w:r>
          </w:p>
        </w:tc>
        <w:tc>
          <w:tcPr>
            <w:tcW w:w="1260" w:type="dxa"/>
            <w:gridSpan w:val="3"/>
            <w:tcBorders>
              <w:top w:val="single" w:sz="4" w:space="0" w:color="auto"/>
              <w:left w:val="nil"/>
              <w:bottom w:val="single" w:sz="4" w:space="0" w:color="auto"/>
              <w:right w:val="single" w:sz="4" w:space="0" w:color="auto"/>
            </w:tcBorders>
            <w:vAlign w:val="center"/>
          </w:tcPr>
          <w:p w:rsidR="00CA51C0" w:rsidRDefault="00CA51C0">
            <w:pPr>
              <w:spacing w:line="360" w:lineRule="exact"/>
              <w:jc w:val="center"/>
              <w:rPr>
                <w:sz w:val="24"/>
                <w:szCs w:val="24"/>
              </w:rPr>
            </w:pPr>
          </w:p>
        </w:tc>
        <w:tc>
          <w:tcPr>
            <w:tcW w:w="1082" w:type="dxa"/>
            <w:gridSpan w:val="2"/>
            <w:tcBorders>
              <w:top w:val="single" w:sz="4" w:space="0" w:color="auto"/>
              <w:left w:val="nil"/>
              <w:bottom w:val="single" w:sz="4" w:space="0" w:color="auto"/>
              <w:right w:val="single" w:sz="4" w:space="0" w:color="auto"/>
            </w:tcBorders>
            <w:vAlign w:val="center"/>
          </w:tcPr>
          <w:p w:rsidR="00CA51C0" w:rsidRDefault="00CA51C0">
            <w:pPr>
              <w:jc w:val="center"/>
              <w:rPr>
                <w:sz w:val="24"/>
                <w:szCs w:val="24"/>
              </w:rPr>
            </w:pPr>
          </w:p>
        </w:tc>
        <w:tc>
          <w:tcPr>
            <w:tcW w:w="3036" w:type="dxa"/>
            <w:gridSpan w:val="3"/>
            <w:tcBorders>
              <w:top w:val="single" w:sz="4" w:space="0" w:color="auto"/>
              <w:left w:val="nil"/>
              <w:bottom w:val="single" w:sz="4" w:space="0" w:color="auto"/>
              <w:right w:val="single" w:sz="4" w:space="0" w:color="auto"/>
            </w:tcBorders>
            <w:vAlign w:val="center"/>
          </w:tcPr>
          <w:p w:rsidR="00CA51C0" w:rsidRDefault="00CA51C0">
            <w:pPr>
              <w:jc w:val="center"/>
              <w:rPr>
                <w:sz w:val="24"/>
                <w:szCs w:val="24"/>
              </w:rPr>
            </w:pPr>
          </w:p>
        </w:tc>
      </w:tr>
      <w:tr w:rsidR="00CA51C0">
        <w:trPr>
          <w:trHeight w:val="539"/>
          <w:jc w:val="center"/>
        </w:trPr>
        <w:tc>
          <w:tcPr>
            <w:tcW w:w="1473" w:type="dxa"/>
            <w:vMerge/>
            <w:tcBorders>
              <w:top w:val="nil"/>
              <w:left w:val="single" w:sz="4" w:space="0" w:color="auto"/>
              <w:bottom w:val="single" w:sz="4" w:space="0" w:color="auto"/>
              <w:right w:val="single" w:sz="4" w:space="0" w:color="auto"/>
            </w:tcBorders>
            <w:vAlign w:val="center"/>
          </w:tcPr>
          <w:p w:rsidR="00CA51C0" w:rsidRDefault="00CA51C0">
            <w:pPr>
              <w:widowControl/>
              <w:jc w:val="left"/>
              <w:rPr>
                <w:sz w:val="24"/>
                <w:szCs w:val="24"/>
              </w:rPr>
            </w:pPr>
          </w:p>
        </w:tc>
        <w:tc>
          <w:tcPr>
            <w:tcW w:w="909" w:type="dxa"/>
            <w:gridSpan w:val="3"/>
            <w:vMerge/>
            <w:tcBorders>
              <w:top w:val="nil"/>
              <w:left w:val="nil"/>
              <w:bottom w:val="single" w:sz="4" w:space="0" w:color="auto"/>
              <w:right w:val="single" w:sz="4" w:space="0" w:color="auto"/>
            </w:tcBorders>
            <w:vAlign w:val="center"/>
          </w:tcPr>
          <w:p w:rsidR="00CA51C0" w:rsidRDefault="00CA51C0">
            <w:pPr>
              <w:widowControl/>
              <w:jc w:val="left"/>
              <w:rPr>
                <w:sz w:val="24"/>
                <w:szCs w:val="24"/>
              </w:rPr>
            </w:pPr>
          </w:p>
        </w:tc>
        <w:tc>
          <w:tcPr>
            <w:tcW w:w="1822" w:type="dxa"/>
            <w:gridSpan w:val="2"/>
            <w:vMerge/>
            <w:tcBorders>
              <w:top w:val="nil"/>
              <w:left w:val="nil"/>
              <w:bottom w:val="single" w:sz="4" w:space="0" w:color="auto"/>
              <w:right w:val="single" w:sz="4" w:space="0" w:color="auto"/>
            </w:tcBorders>
            <w:vAlign w:val="center"/>
          </w:tcPr>
          <w:p w:rsidR="00CA51C0" w:rsidRDefault="00CA51C0">
            <w:pPr>
              <w:widowControl/>
              <w:jc w:val="left"/>
              <w:rPr>
                <w:sz w:val="24"/>
                <w:szCs w:val="24"/>
              </w:rPr>
            </w:pPr>
          </w:p>
        </w:tc>
        <w:tc>
          <w:tcPr>
            <w:tcW w:w="1260" w:type="dxa"/>
            <w:gridSpan w:val="3"/>
            <w:tcBorders>
              <w:top w:val="single" w:sz="4" w:space="0" w:color="auto"/>
              <w:left w:val="nil"/>
              <w:bottom w:val="single" w:sz="4" w:space="0" w:color="auto"/>
              <w:right w:val="single" w:sz="4" w:space="0" w:color="auto"/>
            </w:tcBorders>
            <w:vAlign w:val="center"/>
          </w:tcPr>
          <w:p w:rsidR="00CA51C0" w:rsidRDefault="00CA51C0">
            <w:pPr>
              <w:spacing w:line="360" w:lineRule="exact"/>
              <w:jc w:val="center"/>
              <w:rPr>
                <w:sz w:val="24"/>
                <w:szCs w:val="24"/>
              </w:rPr>
            </w:pPr>
          </w:p>
        </w:tc>
        <w:tc>
          <w:tcPr>
            <w:tcW w:w="1082" w:type="dxa"/>
            <w:gridSpan w:val="2"/>
            <w:tcBorders>
              <w:top w:val="single" w:sz="4" w:space="0" w:color="auto"/>
              <w:left w:val="nil"/>
              <w:bottom w:val="single" w:sz="4" w:space="0" w:color="auto"/>
              <w:right w:val="single" w:sz="4" w:space="0" w:color="auto"/>
            </w:tcBorders>
            <w:vAlign w:val="center"/>
          </w:tcPr>
          <w:p w:rsidR="00CA51C0" w:rsidRDefault="00CA51C0">
            <w:pPr>
              <w:jc w:val="center"/>
              <w:rPr>
                <w:sz w:val="24"/>
                <w:szCs w:val="24"/>
              </w:rPr>
            </w:pPr>
          </w:p>
        </w:tc>
        <w:tc>
          <w:tcPr>
            <w:tcW w:w="3036" w:type="dxa"/>
            <w:gridSpan w:val="3"/>
            <w:tcBorders>
              <w:top w:val="single" w:sz="4" w:space="0" w:color="auto"/>
              <w:left w:val="nil"/>
              <w:bottom w:val="single" w:sz="4" w:space="0" w:color="auto"/>
              <w:right w:val="single" w:sz="4" w:space="0" w:color="auto"/>
            </w:tcBorders>
            <w:vAlign w:val="center"/>
          </w:tcPr>
          <w:p w:rsidR="00CA51C0" w:rsidRDefault="00CA51C0">
            <w:pPr>
              <w:jc w:val="center"/>
              <w:rPr>
                <w:sz w:val="24"/>
                <w:szCs w:val="24"/>
              </w:rPr>
            </w:pPr>
          </w:p>
        </w:tc>
      </w:tr>
      <w:tr w:rsidR="00CA51C0">
        <w:trPr>
          <w:trHeight w:val="539"/>
          <w:jc w:val="center"/>
        </w:trPr>
        <w:tc>
          <w:tcPr>
            <w:tcW w:w="1473" w:type="dxa"/>
            <w:vMerge/>
            <w:tcBorders>
              <w:top w:val="nil"/>
              <w:left w:val="single" w:sz="4" w:space="0" w:color="auto"/>
              <w:bottom w:val="single" w:sz="4" w:space="0" w:color="auto"/>
              <w:right w:val="single" w:sz="4" w:space="0" w:color="auto"/>
            </w:tcBorders>
            <w:vAlign w:val="center"/>
          </w:tcPr>
          <w:p w:rsidR="00CA51C0" w:rsidRDefault="00CA51C0">
            <w:pPr>
              <w:widowControl/>
              <w:jc w:val="left"/>
              <w:rPr>
                <w:sz w:val="24"/>
                <w:szCs w:val="24"/>
              </w:rPr>
            </w:pPr>
          </w:p>
        </w:tc>
        <w:tc>
          <w:tcPr>
            <w:tcW w:w="909" w:type="dxa"/>
            <w:gridSpan w:val="3"/>
            <w:vMerge/>
            <w:tcBorders>
              <w:top w:val="nil"/>
              <w:left w:val="nil"/>
              <w:bottom w:val="single" w:sz="4" w:space="0" w:color="auto"/>
              <w:right w:val="single" w:sz="4" w:space="0" w:color="auto"/>
            </w:tcBorders>
            <w:vAlign w:val="center"/>
          </w:tcPr>
          <w:p w:rsidR="00CA51C0" w:rsidRDefault="00CA51C0">
            <w:pPr>
              <w:widowControl/>
              <w:jc w:val="left"/>
              <w:rPr>
                <w:sz w:val="24"/>
                <w:szCs w:val="24"/>
              </w:rPr>
            </w:pPr>
          </w:p>
        </w:tc>
        <w:tc>
          <w:tcPr>
            <w:tcW w:w="1822" w:type="dxa"/>
            <w:gridSpan w:val="2"/>
            <w:vMerge w:val="restart"/>
            <w:tcBorders>
              <w:top w:val="nil"/>
              <w:left w:val="nil"/>
              <w:bottom w:val="single" w:sz="4" w:space="0" w:color="auto"/>
              <w:right w:val="single" w:sz="4" w:space="0" w:color="auto"/>
            </w:tcBorders>
            <w:vAlign w:val="center"/>
          </w:tcPr>
          <w:p w:rsidR="00CA51C0" w:rsidRDefault="00CA51C0">
            <w:pPr>
              <w:spacing w:line="360" w:lineRule="exact"/>
              <w:jc w:val="center"/>
              <w:rPr>
                <w:sz w:val="24"/>
                <w:szCs w:val="24"/>
              </w:rPr>
            </w:pPr>
            <w:r>
              <w:rPr>
                <w:rFonts w:hint="eastAsia"/>
                <w:sz w:val="24"/>
                <w:szCs w:val="24"/>
              </w:rPr>
              <w:t>时效指标</w:t>
            </w:r>
          </w:p>
        </w:tc>
        <w:tc>
          <w:tcPr>
            <w:tcW w:w="1260" w:type="dxa"/>
            <w:gridSpan w:val="3"/>
            <w:tcBorders>
              <w:top w:val="single" w:sz="4" w:space="0" w:color="auto"/>
              <w:left w:val="nil"/>
              <w:bottom w:val="single" w:sz="4" w:space="0" w:color="auto"/>
              <w:right w:val="single" w:sz="4" w:space="0" w:color="auto"/>
            </w:tcBorders>
            <w:vAlign w:val="center"/>
          </w:tcPr>
          <w:p w:rsidR="00CA51C0" w:rsidRDefault="00CA51C0">
            <w:pPr>
              <w:spacing w:line="360" w:lineRule="exact"/>
              <w:jc w:val="center"/>
              <w:rPr>
                <w:sz w:val="24"/>
                <w:szCs w:val="24"/>
              </w:rPr>
            </w:pPr>
          </w:p>
        </w:tc>
        <w:tc>
          <w:tcPr>
            <w:tcW w:w="1082" w:type="dxa"/>
            <w:gridSpan w:val="2"/>
            <w:tcBorders>
              <w:top w:val="single" w:sz="4" w:space="0" w:color="auto"/>
              <w:left w:val="nil"/>
              <w:bottom w:val="single" w:sz="4" w:space="0" w:color="auto"/>
              <w:right w:val="single" w:sz="4" w:space="0" w:color="auto"/>
            </w:tcBorders>
            <w:vAlign w:val="center"/>
          </w:tcPr>
          <w:p w:rsidR="00CA51C0" w:rsidRDefault="00CA51C0">
            <w:pPr>
              <w:jc w:val="center"/>
              <w:rPr>
                <w:sz w:val="24"/>
                <w:szCs w:val="24"/>
              </w:rPr>
            </w:pPr>
          </w:p>
        </w:tc>
        <w:tc>
          <w:tcPr>
            <w:tcW w:w="3036" w:type="dxa"/>
            <w:gridSpan w:val="3"/>
            <w:tcBorders>
              <w:top w:val="single" w:sz="4" w:space="0" w:color="auto"/>
              <w:left w:val="nil"/>
              <w:bottom w:val="single" w:sz="4" w:space="0" w:color="auto"/>
              <w:right w:val="single" w:sz="4" w:space="0" w:color="auto"/>
            </w:tcBorders>
            <w:vAlign w:val="center"/>
          </w:tcPr>
          <w:p w:rsidR="00CA51C0" w:rsidRDefault="00CA51C0">
            <w:pPr>
              <w:jc w:val="center"/>
              <w:rPr>
                <w:sz w:val="24"/>
                <w:szCs w:val="24"/>
              </w:rPr>
            </w:pPr>
          </w:p>
        </w:tc>
      </w:tr>
      <w:tr w:rsidR="00CA51C0">
        <w:trPr>
          <w:trHeight w:val="539"/>
          <w:jc w:val="center"/>
        </w:trPr>
        <w:tc>
          <w:tcPr>
            <w:tcW w:w="1473" w:type="dxa"/>
            <w:vMerge/>
            <w:tcBorders>
              <w:top w:val="nil"/>
              <w:left w:val="single" w:sz="4" w:space="0" w:color="auto"/>
              <w:bottom w:val="single" w:sz="4" w:space="0" w:color="auto"/>
              <w:right w:val="single" w:sz="4" w:space="0" w:color="auto"/>
            </w:tcBorders>
            <w:vAlign w:val="center"/>
          </w:tcPr>
          <w:p w:rsidR="00CA51C0" w:rsidRDefault="00CA51C0">
            <w:pPr>
              <w:widowControl/>
              <w:jc w:val="left"/>
              <w:rPr>
                <w:sz w:val="24"/>
                <w:szCs w:val="24"/>
              </w:rPr>
            </w:pPr>
          </w:p>
        </w:tc>
        <w:tc>
          <w:tcPr>
            <w:tcW w:w="909" w:type="dxa"/>
            <w:gridSpan w:val="3"/>
            <w:vMerge/>
            <w:tcBorders>
              <w:top w:val="nil"/>
              <w:left w:val="nil"/>
              <w:bottom w:val="single" w:sz="4" w:space="0" w:color="auto"/>
              <w:right w:val="single" w:sz="4" w:space="0" w:color="auto"/>
            </w:tcBorders>
            <w:vAlign w:val="center"/>
          </w:tcPr>
          <w:p w:rsidR="00CA51C0" w:rsidRDefault="00CA51C0">
            <w:pPr>
              <w:widowControl/>
              <w:jc w:val="left"/>
              <w:rPr>
                <w:sz w:val="24"/>
                <w:szCs w:val="24"/>
              </w:rPr>
            </w:pPr>
          </w:p>
        </w:tc>
        <w:tc>
          <w:tcPr>
            <w:tcW w:w="1822" w:type="dxa"/>
            <w:gridSpan w:val="2"/>
            <w:vMerge/>
            <w:tcBorders>
              <w:top w:val="nil"/>
              <w:left w:val="nil"/>
              <w:bottom w:val="single" w:sz="4" w:space="0" w:color="auto"/>
              <w:right w:val="single" w:sz="4" w:space="0" w:color="auto"/>
            </w:tcBorders>
            <w:vAlign w:val="center"/>
          </w:tcPr>
          <w:p w:rsidR="00CA51C0" w:rsidRDefault="00CA51C0">
            <w:pPr>
              <w:widowControl/>
              <w:jc w:val="left"/>
              <w:rPr>
                <w:sz w:val="24"/>
                <w:szCs w:val="24"/>
              </w:rPr>
            </w:pPr>
          </w:p>
        </w:tc>
        <w:tc>
          <w:tcPr>
            <w:tcW w:w="1260" w:type="dxa"/>
            <w:gridSpan w:val="3"/>
            <w:tcBorders>
              <w:top w:val="single" w:sz="4" w:space="0" w:color="auto"/>
              <w:left w:val="nil"/>
              <w:bottom w:val="single" w:sz="4" w:space="0" w:color="auto"/>
              <w:right w:val="single" w:sz="4" w:space="0" w:color="auto"/>
            </w:tcBorders>
            <w:vAlign w:val="center"/>
          </w:tcPr>
          <w:p w:rsidR="00CA51C0" w:rsidRDefault="00CA51C0">
            <w:pPr>
              <w:spacing w:line="360" w:lineRule="exact"/>
              <w:jc w:val="center"/>
              <w:rPr>
                <w:sz w:val="24"/>
                <w:szCs w:val="24"/>
              </w:rPr>
            </w:pPr>
          </w:p>
        </w:tc>
        <w:tc>
          <w:tcPr>
            <w:tcW w:w="1082" w:type="dxa"/>
            <w:gridSpan w:val="2"/>
            <w:tcBorders>
              <w:top w:val="single" w:sz="4" w:space="0" w:color="auto"/>
              <w:left w:val="nil"/>
              <w:bottom w:val="single" w:sz="4" w:space="0" w:color="auto"/>
              <w:right w:val="single" w:sz="4" w:space="0" w:color="auto"/>
            </w:tcBorders>
            <w:vAlign w:val="center"/>
          </w:tcPr>
          <w:p w:rsidR="00CA51C0" w:rsidRDefault="00CA51C0">
            <w:pPr>
              <w:jc w:val="center"/>
              <w:rPr>
                <w:sz w:val="24"/>
                <w:szCs w:val="24"/>
              </w:rPr>
            </w:pPr>
          </w:p>
        </w:tc>
        <w:tc>
          <w:tcPr>
            <w:tcW w:w="3036" w:type="dxa"/>
            <w:gridSpan w:val="3"/>
            <w:tcBorders>
              <w:top w:val="single" w:sz="4" w:space="0" w:color="auto"/>
              <w:left w:val="nil"/>
              <w:bottom w:val="single" w:sz="4" w:space="0" w:color="auto"/>
              <w:right w:val="single" w:sz="4" w:space="0" w:color="auto"/>
            </w:tcBorders>
            <w:vAlign w:val="center"/>
          </w:tcPr>
          <w:p w:rsidR="00CA51C0" w:rsidRDefault="00CA51C0">
            <w:pPr>
              <w:jc w:val="center"/>
              <w:rPr>
                <w:sz w:val="24"/>
                <w:szCs w:val="24"/>
              </w:rPr>
            </w:pPr>
          </w:p>
        </w:tc>
      </w:tr>
      <w:tr w:rsidR="00CA51C0">
        <w:trPr>
          <w:trHeight w:val="539"/>
          <w:jc w:val="center"/>
        </w:trPr>
        <w:tc>
          <w:tcPr>
            <w:tcW w:w="1473" w:type="dxa"/>
            <w:vMerge/>
            <w:tcBorders>
              <w:top w:val="nil"/>
              <w:left w:val="single" w:sz="4" w:space="0" w:color="auto"/>
              <w:bottom w:val="single" w:sz="4" w:space="0" w:color="auto"/>
              <w:right w:val="single" w:sz="4" w:space="0" w:color="auto"/>
            </w:tcBorders>
            <w:vAlign w:val="center"/>
          </w:tcPr>
          <w:p w:rsidR="00CA51C0" w:rsidRDefault="00CA51C0">
            <w:pPr>
              <w:widowControl/>
              <w:jc w:val="left"/>
              <w:rPr>
                <w:sz w:val="24"/>
                <w:szCs w:val="24"/>
              </w:rPr>
            </w:pPr>
          </w:p>
        </w:tc>
        <w:tc>
          <w:tcPr>
            <w:tcW w:w="909" w:type="dxa"/>
            <w:gridSpan w:val="3"/>
            <w:vMerge/>
            <w:tcBorders>
              <w:top w:val="nil"/>
              <w:left w:val="nil"/>
              <w:bottom w:val="single" w:sz="4" w:space="0" w:color="auto"/>
              <w:right w:val="single" w:sz="4" w:space="0" w:color="auto"/>
            </w:tcBorders>
            <w:vAlign w:val="center"/>
          </w:tcPr>
          <w:p w:rsidR="00CA51C0" w:rsidRDefault="00CA51C0">
            <w:pPr>
              <w:widowControl/>
              <w:jc w:val="left"/>
              <w:rPr>
                <w:sz w:val="24"/>
                <w:szCs w:val="24"/>
              </w:rPr>
            </w:pPr>
          </w:p>
        </w:tc>
        <w:tc>
          <w:tcPr>
            <w:tcW w:w="1822" w:type="dxa"/>
            <w:gridSpan w:val="2"/>
            <w:vMerge w:val="restart"/>
            <w:tcBorders>
              <w:top w:val="nil"/>
              <w:left w:val="nil"/>
              <w:bottom w:val="single" w:sz="4" w:space="0" w:color="auto"/>
              <w:right w:val="single" w:sz="4" w:space="0" w:color="auto"/>
            </w:tcBorders>
            <w:vAlign w:val="center"/>
          </w:tcPr>
          <w:p w:rsidR="00CA51C0" w:rsidRDefault="00CA51C0">
            <w:pPr>
              <w:spacing w:line="360" w:lineRule="exact"/>
              <w:jc w:val="center"/>
              <w:rPr>
                <w:sz w:val="24"/>
                <w:szCs w:val="24"/>
              </w:rPr>
            </w:pPr>
            <w:r>
              <w:rPr>
                <w:rFonts w:hint="eastAsia"/>
                <w:sz w:val="24"/>
                <w:szCs w:val="24"/>
              </w:rPr>
              <w:t>成本指标</w:t>
            </w:r>
          </w:p>
        </w:tc>
        <w:tc>
          <w:tcPr>
            <w:tcW w:w="1260" w:type="dxa"/>
            <w:gridSpan w:val="3"/>
            <w:tcBorders>
              <w:top w:val="single" w:sz="4" w:space="0" w:color="auto"/>
              <w:left w:val="nil"/>
              <w:bottom w:val="single" w:sz="4" w:space="0" w:color="auto"/>
              <w:right w:val="single" w:sz="4" w:space="0" w:color="auto"/>
            </w:tcBorders>
            <w:vAlign w:val="center"/>
          </w:tcPr>
          <w:p w:rsidR="00CA51C0" w:rsidRDefault="00CA51C0">
            <w:pPr>
              <w:spacing w:line="360" w:lineRule="exact"/>
              <w:jc w:val="center"/>
              <w:rPr>
                <w:sz w:val="24"/>
                <w:szCs w:val="24"/>
              </w:rPr>
            </w:pPr>
          </w:p>
        </w:tc>
        <w:tc>
          <w:tcPr>
            <w:tcW w:w="1082" w:type="dxa"/>
            <w:gridSpan w:val="2"/>
            <w:tcBorders>
              <w:top w:val="single" w:sz="4" w:space="0" w:color="auto"/>
              <w:left w:val="nil"/>
              <w:bottom w:val="single" w:sz="4" w:space="0" w:color="auto"/>
              <w:right w:val="single" w:sz="4" w:space="0" w:color="auto"/>
            </w:tcBorders>
            <w:vAlign w:val="center"/>
          </w:tcPr>
          <w:p w:rsidR="00CA51C0" w:rsidRDefault="00CA51C0">
            <w:pPr>
              <w:jc w:val="center"/>
              <w:rPr>
                <w:sz w:val="24"/>
                <w:szCs w:val="24"/>
              </w:rPr>
            </w:pPr>
          </w:p>
        </w:tc>
        <w:tc>
          <w:tcPr>
            <w:tcW w:w="3036" w:type="dxa"/>
            <w:gridSpan w:val="3"/>
            <w:tcBorders>
              <w:top w:val="single" w:sz="4" w:space="0" w:color="auto"/>
              <w:left w:val="nil"/>
              <w:bottom w:val="single" w:sz="4" w:space="0" w:color="auto"/>
              <w:right w:val="single" w:sz="4" w:space="0" w:color="auto"/>
            </w:tcBorders>
            <w:vAlign w:val="center"/>
          </w:tcPr>
          <w:p w:rsidR="00CA51C0" w:rsidRDefault="00CA51C0">
            <w:pPr>
              <w:jc w:val="center"/>
              <w:rPr>
                <w:sz w:val="24"/>
                <w:szCs w:val="24"/>
              </w:rPr>
            </w:pPr>
          </w:p>
        </w:tc>
      </w:tr>
      <w:tr w:rsidR="00CA51C0">
        <w:trPr>
          <w:trHeight w:val="539"/>
          <w:jc w:val="center"/>
        </w:trPr>
        <w:tc>
          <w:tcPr>
            <w:tcW w:w="1473" w:type="dxa"/>
            <w:vMerge/>
            <w:tcBorders>
              <w:top w:val="nil"/>
              <w:left w:val="single" w:sz="4" w:space="0" w:color="auto"/>
              <w:bottom w:val="single" w:sz="4" w:space="0" w:color="auto"/>
              <w:right w:val="single" w:sz="4" w:space="0" w:color="auto"/>
            </w:tcBorders>
            <w:vAlign w:val="center"/>
          </w:tcPr>
          <w:p w:rsidR="00CA51C0" w:rsidRDefault="00CA51C0">
            <w:pPr>
              <w:widowControl/>
              <w:jc w:val="left"/>
              <w:rPr>
                <w:sz w:val="24"/>
                <w:szCs w:val="24"/>
              </w:rPr>
            </w:pPr>
          </w:p>
        </w:tc>
        <w:tc>
          <w:tcPr>
            <w:tcW w:w="909" w:type="dxa"/>
            <w:gridSpan w:val="3"/>
            <w:vMerge/>
            <w:tcBorders>
              <w:top w:val="nil"/>
              <w:left w:val="nil"/>
              <w:bottom w:val="single" w:sz="4" w:space="0" w:color="auto"/>
              <w:right w:val="single" w:sz="4" w:space="0" w:color="auto"/>
            </w:tcBorders>
            <w:vAlign w:val="center"/>
          </w:tcPr>
          <w:p w:rsidR="00CA51C0" w:rsidRDefault="00CA51C0">
            <w:pPr>
              <w:widowControl/>
              <w:jc w:val="left"/>
              <w:rPr>
                <w:sz w:val="24"/>
                <w:szCs w:val="24"/>
              </w:rPr>
            </w:pPr>
          </w:p>
        </w:tc>
        <w:tc>
          <w:tcPr>
            <w:tcW w:w="1822" w:type="dxa"/>
            <w:gridSpan w:val="2"/>
            <w:vMerge/>
            <w:tcBorders>
              <w:top w:val="nil"/>
              <w:left w:val="nil"/>
              <w:bottom w:val="single" w:sz="4" w:space="0" w:color="auto"/>
              <w:right w:val="single" w:sz="4" w:space="0" w:color="auto"/>
            </w:tcBorders>
            <w:vAlign w:val="center"/>
          </w:tcPr>
          <w:p w:rsidR="00CA51C0" w:rsidRDefault="00CA51C0">
            <w:pPr>
              <w:widowControl/>
              <w:jc w:val="left"/>
              <w:rPr>
                <w:sz w:val="24"/>
                <w:szCs w:val="24"/>
              </w:rPr>
            </w:pPr>
          </w:p>
        </w:tc>
        <w:tc>
          <w:tcPr>
            <w:tcW w:w="1260" w:type="dxa"/>
            <w:gridSpan w:val="3"/>
            <w:tcBorders>
              <w:top w:val="single" w:sz="4" w:space="0" w:color="auto"/>
              <w:left w:val="nil"/>
              <w:bottom w:val="single" w:sz="4" w:space="0" w:color="auto"/>
              <w:right w:val="single" w:sz="4" w:space="0" w:color="auto"/>
            </w:tcBorders>
            <w:vAlign w:val="center"/>
          </w:tcPr>
          <w:p w:rsidR="00CA51C0" w:rsidRDefault="00CA51C0">
            <w:pPr>
              <w:spacing w:line="360" w:lineRule="exact"/>
              <w:jc w:val="center"/>
              <w:rPr>
                <w:sz w:val="24"/>
                <w:szCs w:val="24"/>
              </w:rPr>
            </w:pPr>
          </w:p>
        </w:tc>
        <w:tc>
          <w:tcPr>
            <w:tcW w:w="1082" w:type="dxa"/>
            <w:gridSpan w:val="2"/>
            <w:tcBorders>
              <w:top w:val="single" w:sz="4" w:space="0" w:color="auto"/>
              <w:left w:val="nil"/>
              <w:bottom w:val="single" w:sz="4" w:space="0" w:color="auto"/>
              <w:right w:val="single" w:sz="4" w:space="0" w:color="auto"/>
            </w:tcBorders>
            <w:vAlign w:val="center"/>
          </w:tcPr>
          <w:p w:rsidR="00CA51C0" w:rsidRDefault="00CA51C0">
            <w:pPr>
              <w:jc w:val="center"/>
              <w:rPr>
                <w:sz w:val="24"/>
                <w:szCs w:val="24"/>
              </w:rPr>
            </w:pPr>
          </w:p>
        </w:tc>
        <w:tc>
          <w:tcPr>
            <w:tcW w:w="3036" w:type="dxa"/>
            <w:gridSpan w:val="3"/>
            <w:tcBorders>
              <w:top w:val="single" w:sz="4" w:space="0" w:color="auto"/>
              <w:left w:val="nil"/>
              <w:bottom w:val="single" w:sz="4" w:space="0" w:color="auto"/>
              <w:right w:val="single" w:sz="4" w:space="0" w:color="auto"/>
            </w:tcBorders>
            <w:vAlign w:val="center"/>
          </w:tcPr>
          <w:p w:rsidR="00CA51C0" w:rsidRDefault="00CA51C0">
            <w:pPr>
              <w:jc w:val="center"/>
              <w:rPr>
                <w:sz w:val="24"/>
                <w:szCs w:val="24"/>
              </w:rPr>
            </w:pPr>
          </w:p>
        </w:tc>
      </w:tr>
      <w:tr w:rsidR="00CA51C0">
        <w:trPr>
          <w:trHeight w:val="539"/>
          <w:jc w:val="center"/>
        </w:trPr>
        <w:tc>
          <w:tcPr>
            <w:tcW w:w="1473" w:type="dxa"/>
            <w:vMerge/>
            <w:tcBorders>
              <w:top w:val="nil"/>
              <w:left w:val="single" w:sz="4" w:space="0" w:color="auto"/>
              <w:bottom w:val="single" w:sz="4" w:space="0" w:color="auto"/>
              <w:right w:val="single" w:sz="4" w:space="0" w:color="auto"/>
            </w:tcBorders>
            <w:vAlign w:val="center"/>
          </w:tcPr>
          <w:p w:rsidR="00CA51C0" w:rsidRDefault="00CA51C0">
            <w:pPr>
              <w:widowControl/>
              <w:jc w:val="left"/>
              <w:rPr>
                <w:sz w:val="24"/>
                <w:szCs w:val="24"/>
              </w:rPr>
            </w:pPr>
          </w:p>
        </w:tc>
        <w:tc>
          <w:tcPr>
            <w:tcW w:w="909" w:type="dxa"/>
            <w:gridSpan w:val="3"/>
            <w:vMerge w:val="restart"/>
            <w:tcBorders>
              <w:top w:val="nil"/>
              <w:left w:val="nil"/>
              <w:bottom w:val="single" w:sz="4" w:space="0" w:color="auto"/>
              <w:right w:val="single" w:sz="4" w:space="0" w:color="auto"/>
            </w:tcBorders>
            <w:vAlign w:val="center"/>
          </w:tcPr>
          <w:p w:rsidR="00CA51C0" w:rsidRDefault="00CA51C0">
            <w:pPr>
              <w:jc w:val="center"/>
              <w:rPr>
                <w:sz w:val="24"/>
                <w:szCs w:val="24"/>
              </w:rPr>
            </w:pPr>
            <w:r>
              <w:rPr>
                <w:rFonts w:hint="eastAsia"/>
                <w:sz w:val="24"/>
                <w:szCs w:val="24"/>
              </w:rPr>
              <w:t>项目效益指标</w:t>
            </w:r>
          </w:p>
        </w:tc>
        <w:tc>
          <w:tcPr>
            <w:tcW w:w="1822" w:type="dxa"/>
            <w:gridSpan w:val="2"/>
            <w:vMerge w:val="restart"/>
            <w:tcBorders>
              <w:top w:val="nil"/>
              <w:left w:val="nil"/>
              <w:bottom w:val="single" w:sz="4" w:space="0" w:color="auto"/>
              <w:right w:val="single" w:sz="4" w:space="0" w:color="auto"/>
            </w:tcBorders>
            <w:vAlign w:val="center"/>
          </w:tcPr>
          <w:p w:rsidR="00CA51C0" w:rsidRDefault="00CA51C0">
            <w:pPr>
              <w:spacing w:line="360" w:lineRule="exact"/>
              <w:jc w:val="center"/>
              <w:rPr>
                <w:sz w:val="24"/>
                <w:szCs w:val="24"/>
              </w:rPr>
            </w:pPr>
            <w:r>
              <w:rPr>
                <w:rFonts w:hint="eastAsia"/>
                <w:sz w:val="24"/>
                <w:szCs w:val="24"/>
              </w:rPr>
              <w:t>经济效益</w:t>
            </w:r>
          </w:p>
          <w:p w:rsidR="00CA51C0" w:rsidRDefault="00CA51C0">
            <w:pPr>
              <w:spacing w:line="360" w:lineRule="exact"/>
              <w:jc w:val="center"/>
              <w:rPr>
                <w:sz w:val="24"/>
                <w:szCs w:val="24"/>
              </w:rPr>
            </w:pPr>
            <w:r>
              <w:rPr>
                <w:rFonts w:hint="eastAsia"/>
                <w:sz w:val="24"/>
                <w:szCs w:val="24"/>
              </w:rPr>
              <w:t>指标</w:t>
            </w:r>
          </w:p>
        </w:tc>
        <w:tc>
          <w:tcPr>
            <w:tcW w:w="1260" w:type="dxa"/>
            <w:gridSpan w:val="3"/>
            <w:tcBorders>
              <w:top w:val="single" w:sz="4" w:space="0" w:color="auto"/>
              <w:left w:val="nil"/>
              <w:bottom w:val="single" w:sz="4" w:space="0" w:color="auto"/>
              <w:right w:val="single" w:sz="4" w:space="0" w:color="auto"/>
            </w:tcBorders>
            <w:vAlign w:val="center"/>
          </w:tcPr>
          <w:p w:rsidR="00CA51C0" w:rsidRDefault="00CA51C0">
            <w:pPr>
              <w:spacing w:line="360" w:lineRule="exact"/>
              <w:jc w:val="center"/>
              <w:rPr>
                <w:sz w:val="24"/>
                <w:szCs w:val="24"/>
              </w:rPr>
            </w:pPr>
          </w:p>
        </w:tc>
        <w:tc>
          <w:tcPr>
            <w:tcW w:w="1082" w:type="dxa"/>
            <w:gridSpan w:val="2"/>
            <w:tcBorders>
              <w:top w:val="single" w:sz="4" w:space="0" w:color="auto"/>
              <w:left w:val="nil"/>
              <w:bottom w:val="single" w:sz="4" w:space="0" w:color="auto"/>
              <w:right w:val="single" w:sz="4" w:space="0" w:color="auto"/>
            </w:tcBorders>
            <w:vAlign w:val="center"/>
          </w:tcPr>
          <w:p w:rsidR="00CA51C0" w:rsidRDefault="00CA51C0">
            <w:pPr>
              <w:jc w:val="center"/>
              <w:rPr>
                <w:sz w:val="24"/>
                <w:szCs w:val="24"/>
              </w:rPr>
            </w:pPr>
          </w:p>
        </w:tc>
        <w:tc>
          <w:tcPr>
            <w:tcW w:w="3036" w:type="dxa"/>
            <w:gridSpan w:val="3"/>
            <w:tcBorders>
              <w:top w:val="single" w:sz="4" w:space="0" w:color="auto"/>
              <w:left w:val="nil"/>
              <w:bottom w:val="single" w:sz="4" w:space="0" w:color="auto"/>
              <w:right w:val="single" w:sz="4" w:space="0" w:color="auto"/>
            </w:tcBorders>
            <w:vAlign w:val="center"/>
          </w:tcPr>
          <w:p w:rsidR="00CA51C0" w:rsidRDefault="00CA51C0">
            <w:pPr>
              <w:jc w:val="center"/>
              <w:rPr>
                <w:sz w:val="24"/>
                <w:szCs w:val="24"/>
              </w:rPr>
            </w:pPr>
          </w:p>
        </w:tc>
      </w:tr>
      <w:tr w:rsidR="00CA51C0">
        <w:trPr>
          <w:trHeight w:val="539"/>
          <w:jc w:val="center"/>
        </w:trPr>
        <w:tc>
          <w:tcPr>
            <w:tcW w:w="1473" w:type="dxa"/>
            <w:vMerge/>
            <w:tcBorders>
              <w:top w:val="nil"/>
              <w:left w:val="single" w:sz="4" w:space="0" w:color="auto"/>
              <w:bottom w:val="single" w:sz="4" w:space="0" w:color="auto"/>
              <w:right w:val="single" w:sz="4" w:space="0" w:color="auto"/>
            </w:tcBorders>
            <w:vAlign w:val="center"/>
          </w:tcPr>
          <w:p w:rsidR="00CA51C0" w:rsidRDefault="00CA51C0">
            <w:pPr>
              <w:widowControl/>
              <w:jc w:val="left"/>
              <w:rPr>
                <w:sz w:val="24"/>
                <w:szCs w:val="24"/>
              </w:rPr>
            </w:pPr>
          </w:p>
        </w:tc>
        <w:tc>
          <w:tcPr>
            <w:tcW w:w="909" w:type="dxa"/>
            <w:gridSpan w:val="3"/>
            <w:vMerge/>
            <w:tcBorders>
              <w:top w:val="nil"/>
              <w:left w:val="nil"/>
              <w:bottom w:val="single" w:sz="4" w:space="0" w:color="auto"/>
              <w:right w:val="single" w:sz="4" w:space="0" w:color="auto"/>
            </w:tcBorders>
            <w:vAlign w:val="center"/>
          </w:tcPr>
          <w:p w:rsidR="00CA51C0" w:rsidRDefault="00CA51C0">
            <w:pPr>
              <w:widowControl/>
              <w:jc w:val="left"/>
              <w:rPr>
                <w:sz w:val="24"/>
                <w:szCs w:val="24"/>
              </w:rPr>
            </w:pPr>
          </w:p>
        </w:tc>
        <w:tc>
          <w:tcPr>
            <w:tcW w:w="1822" w:type="dxa"/>
            <w:gridSpan w:val="2"/>
            <w:vMerge/>
            <w:tcBorders>
              <w:top w:val="nil"/>
              <w:left w:val="nil"/>
              <w:bottom w:val="single" w:sz="4" w:space="0" w:color="auto"/>
              <w:right w:val="single" w:sz="4" w:space="0" w:color="auto"/>
            </w:tcBorders>
            <w:vAlign w:val="center"/>
          </w:tcPr>
          <w:p w:rsidR="00CA51C0" w:rsidRDefault="00CA51C0">
            <w:pPr>
              <w:widowControl/>
              <w:jc w:val="left"/>
              <w:rPr>
                <w:sz w:val="24"/>
                <w:szCs w:val="24"/>
              </w:rPr>
            </w:pPr>
          </w:p>
        </w:tc>
        <w:tc>
          <w:tcPr>
            <w:tcW w:w="1260" w:type="dxa"/>
            <w:gridSpan w:val="3"/>
            <w:tcBorders>
              <w:top w:val="single" w:sz="4" w:space="0" w:color="auto"/>
              <w:left w:val="nil"/>
              <w:bottom w:val="single" w:sz="4" w:space="0" w:color="auto"/>
              <w:right w:val="single" w:sz="4" w:space="0" w:color="auto"/>
            </w:tcBorders>
            <w:vAlign w:val="center"/>
          </w:tcPr>
          <w:p w:rsidR="00CA51C0" w:rsidRDefault="00CA51C0">
            <w:pPr>
              <w:spacing w:line="360" w:lineRule="exact"/>
              <w:jc w:val="center"/>
              <w:rPr>
                <w:sz w:val="24"/>
                <w:szCs w:val="24"/>
              </w:rPr>
            </w:pPr>
          </w:p>
        </w:tc>
        <w:tc>
          <w:tcPr>
            <w:tcW w:w="1082" w:type="dxa"/>
            <w:gridSpan w:val="2"/>
            <w:tcBorders>
              <w:top w:val="single" w:sz="4" w:space="0" w:color="auto"/>
              <w:left w:val="nil"/>
              <w:bottom w:val="single" w:sz="4" w:space="0" w:color="auto"/>
              <w:right w:val="single" w:sz="4" w:space="0" w:color="auto"/>
            </w:tcBorders>
            <w:vAlign w:val="center"/>
          </w:tcPr>
          <w:p w:rsidR="00CA51C0" w:rsidRDefault="00CA51C0">
            <w:pPr>
              <w:jc w:val="center"/>
              <w:rPr>
                <w:sz w:val="24"/>
                <w:szCs w:val="24"/>
              </w:rPr>
            </w:pPr>
          </w:p>
        </w:tc>
        <w:tc>
          <w:tcPr>
            <w:tcW w:w="3036" w:type="dxa"/>
            <w:gridSpan w:val="3"/>
            <w:tcBorders>
              <w:top w:val="single" w:sz="4" w:space="0" w:color="auto"/>
              <w:left w:val="nil"/>
              <w:bottom w:val="single" w:sz="4" w:space="0" w:color="auto"/>
              <w:right w:val="single" w:sz="4" w:space="0" w:color="auto"/>
            </w:tcBorders>
            <w:vAlign w:val="center"/>
          </w:tcPr>
          <w:p w:rsidR="00CA51C0" w:rsidRDefault="00CA51C0">
            <w:pPr>
              <w:jc w:val="center"/>
              <w:rPr>
                <w:sz w:val="24"/>
                <w:szCs w:val="24"/>
              </w:rPr>
            </w:pPr>
          </w:p>
        </w:tc>
      </w:tr>
      <w:tr w:rsidR="00CA51C0">
        <w:trPr>
          <w:trHeight w:val="539"/>
          <w:jc w:val="center"/>
        </w:trPr>
        <w:tc>
          <w:tcPr>
            <w:tcW w:w="1473" w:type="dxa"/>
            <w:vMerge/>
            <w:tcBorders>
              <w:top w:val="nil"/>
              <w:left w:val="single" w:sz="4" w:space="0" w:color="auto"/>
              <w:bottom w:val="single" w:sz="4" w:space="0" w:color="auto"/>
              <w:right w:val="single" w:sz="4" w:space="0" w:color="auto"/>
            </w:tcBorders>
            <w:vAlign w:val="center"/>
          </w:tcPr>
          <w:p w:rsidR="00CA51C0" w:rsidRDefault="00CA51C0">
            <w:pPr>
              <w:widowControl/>
              <w:jc w:val="left"/>
              <w:rPr>
                <w:sz w:val="24"/>
                <w:szCs w:val="24"/>
              </w:rPr>
            </w:pPr>
          </w:p>
        </w:tc>
        <w:tc>
          <w:tcPr>
            <w:tcW w:w="909" w:type="dxa"/>
            <w:gridSpan w:val="3"/>
            <w:vMerge/>
            <w:tcBorders>
              <w:top w:val="nil"/>
              <w:left w:val="nil"/>
              <w:bottom w:val="single" w:sz="4" w:space="0" w:color="auto"/>
              <w:right w:val="single" w:sz="4" w:space="0" w:color="auto"/>
            </w:tcBorders>
            <w:vAlign w:val="center"/>
          </w:tcPr>
          <w:p w:rsidR="00CA51C0" w:rsidRDefault="00CA51C0">
            <w:pPr>
              <w:widowControl/>
              <w:jc w:val="left"/>
              <w:rPr>
                <w:sz w:val="24"/>
                <w:szCs w:val="24"/>
              </w:rPr>
            </w:pPr>
          </w:p>
        </w:tc>
        <w:tc>
          <w:tcPr>
            <w:tcW w:w="1822" w:type="dxa"/>
            <w:gridSpan w:val="2"/>
            <w:vMerge w:val="restart"/>
            <w:tcBorders>
              <w:top w:val="nil"/>
              <w:left w:val="nil"/>
              <w:bottom w:val="single" w:sz="4" w:space="0" w:color="auto"/>
              <w:right w:val="single" w:sz="4" w:space="0" w:color="auto"/>
            </w:tcBorders>
            <w:vAlign w:val="center"/>
          </w:tcPr>
          <w:p w:rsidR="00CA51C0" w:rsidRDefault="00CA51C0">
            <w:pPr>
              <w:spacing w:line="360" w:lineRule="exact"/>
              <w:jc w:val="center"/>
              <w:rPr>
                <w:sz w:val="24"/>
                <w:szCs w:val="24"/>
              </w:rPr>
            </w:pPr>
            <w:r>
              <w:rPr>
                <w:rFonts w:hint="eastAsia"/>
                <w:sz w:val="24"/>
                <w:szCs w:val="24"/>
              </w:rPr>
              <w:t>社会效益</w:t>
            </w:r>
          </w:p>
          <w:p w:rsidR="00CA51C0" w:rsidRDefault="00CA51C0">
            <w:pPr>
              <w:spacing w:line="360" w:lineRule="exact"/>
              <w:jc w:val="center"/>
              <w:rPr>
                <w:sz w:val="24"/>
                <w:szCs w:val="24"/>
              </w:rPr>
            </w:pPr>
            <w:r>
              <w:rPr>
                <w:rFonts w:hint="eastAsia"/>
                <w:sz w:val="24"/>
                <w:szCs w:val="24"/>
              </w:rPr>
              <w:t>指标</w:t>
            </w:r>
          </w:p>
        </w:tc>
        <w:tc>
          <w:tcPr>
            <w:tcW w:w="1260" w:type="dxa"/>
            <w:gridSpan w:val="3"/>
            <w:tcBorders>
              <w:top w:val="single" w:sz="4" w:space="0" w:color="auto"/>
              <w:left w:val="nil"/>
              <w:bottom w:val="single" w:sz="4" w:space="0" w:color="auto"/>
              <w:right w:val="single" w:sz="4" w:space="0" w:color="auto"/>
            </w:tcBorders>
            <w:vAlign w:val="center"/>
          </w:tcPr>
          <w:p w:rsidR="00CA51C0" w:rsidRDefault="00CA51C0">
            <w:pPr>
              <w:spacing w:line="360" w:lineRule="exact"/>
              <w:jc w:val="center"/>
              <w:rPr>
                <w:sz w:val="24"/>
                <w:szCs w:val="24"/>
              </w:rPr>
            </w:pPr>
          </w:p>
        </w:tc>
        <w:tc>
          <w:tcPr>
            <w:tcW w:w="1082" w:type="dxa"/>
            <w:gridSpan w:val="2"/>
            <w:tcBorders>
              <w:top w:val="single" w:sz="4" w:space="0" w:color="auto"/>
              <w:left w:val="nil"/>
              <w:bottom w:val="single" w:sz="4" w:space="0" w:color="auto"/>
              <w:right w:val="single" w:sz="4" w:space="0" w:color="auto"/>
            </w:tcBorders>
            <w:vAlign w:val="center"/>
          </w:tcPr>
          <w:p w:rsidR="00CA51C0" w:rsidRDefault="00CA51C0">
            <w:pPr>
              <w:jc w:val="center"/>
              <w:rPr>
                <w:sz w:val="24"/>
                <w:szCs w:val="24"/>
              </w:rPr>
            </w:pPr>
          </w:p>
        </w:tc>
        <w:tc>
          <w:tcPr>
            <w:tcW w:w="3036" w:type="dxa"/>
            <w:gridSpan w:val="3"/>
            <w:tcBorders>
              <w:top w:val="single" w:sz="4" w:space="0" w:color="auto"/>
              <w:left w:val="nil"/>
              <w:bottom w:val="single" w:sz="4" w:space="0" w:color="auto"/>
              <w:right w:val="single" w:sz="4" w:space="0" w:color="auto"/>
            </w:tcBorders>
            <w:vAlign w:val="center"/>
          </w:tcPr>
          <w:p w:rsidR="00CA51C0" w:rsidRDefault="00CA51C0">
            <w:pPr>
              <w:jc w:val="center"/>
              <w:rPr>
                <w:sz w:val="24"/>
                <w:szCs w:val="24"/>
              </w:rPr>
            </w:pPr>
          </w:p>
        </w:tc>
      </w:tr>
      <w:tr w:rsidR="00CA51C0">
        <w:trPr>
          <w:trHeight w:val="539"/>
          <w:jc w:val="center"/>
        </w:trPr>
        <w:tc>
          <w:tcPr>
            <w:tcW w:w="1473" w:type="dxa"/>
            <w:vMerge/>
            <w:tcBorders>
              <w:top w:val="nil"/>
              <w:left w:val="single" w:sz="4" w:space="0" w:color="auto"/>
              <w:bottom w:val="single" w:sz="4" w:space="0" w:color="auto"/>
              <w:right w:val="single" w:sz="4" w:space="0" w:color="auto"/>
            </w:tcBorders>
            <w:vAlign w:val="center"/>
          </w:tcPr>
          <w:p w:rsidR="00CA51C0" w:rsidRDefault="00CA51C0">
            <w:pPr>
              <w:widowControl/>
              <w:jc w:val="left"/>
              <w:rPr>
                <w:sz w:val="24"/>
                <w:szCs w:val="24"/>
              </w:rPr>
            </w:pPr>
          </w:p>
        </w:tc>
        <w:tc>
          <w:tcPr>
            <w:tcW w:w="909" w:type="dxa"/>
            <w:gridSpan w:val="3"/>
            <w:vMerge/>
            <w:tcBorders>
              <w:top w:val="nil"/>
              <w:left w:val="nil"/>
              <w:bottom w:val="single" w:sz="4" w:space="0" w:color="auto"/>
              <w:right w:val="single" w:sz="4" w:space="0" w:color="auto"/>
            </w:tcBorders>
            <w:vAlign w:val="center"/>
          </w:tcPr>
          <w:p w:rsidR="00CA51C0" w:rsidRDefault="00CA51C0">
            <w:pPr>
              <w:widowControl/>
              <w:jc w:val="left"/>
              <w:rPr>
                <w:sz w:val="24"/>
                <w:szCs w:val="24"/>
              </w:rPr>
            </w:pPr>
          </w:p>
        </w:tc>
        <w:tc>
          <w:tcPr>
            <w:tcW w:w="1822" w:type="dxa"/>
            <w:gridSpan w:val="2"/>
            <w:vMerge/>
            <w:tcBorders>
              <w:top w:val="nil"/>
              <w:left w:val="nil"/>
              <w:bottom w:val="single" w:sz="4" w:space="0" w:color="auto"/>
              <w:right w:val="single" w:sz="4" w:space="0" w:color="auto"/>
            </w:tcBorders>
            <w:vAlign w:val="center"/>
          </w:tcPr>
          <w:p w:rsidR="00CA51C0" w:rsidRDefault="00CA51C0">
            <w:pPr>
              <w:widowControl/>
              <w:jc w:val="left"/>
              <w:rPr>
                <w:sz w:val="24"/>
                <w:szCs w:val="24"/>
              </w:rPr>
            </w:pPr>
          </w:p>
        </w:tc>
        <w:tc>
          <w:tcPr>
            <w:tcW w:w="1260" w:type="dxa"/>
            <w:gridSpan w:val="3"/>
            <w:tcBorders>
              <w:top w:val="single" w:sz="4" w:space="0" w:color="auto"/>
              <w:left w:val="nil"/>
              <w:bottom w:val="single" w:sz="4" w:space="0" w:color="auto"/>
              <w:right w:val="single" w:sz="4" w:space="0" w:color="auto"/>
            </w:tcBorders>
            <w:vAlign w:val="center"/>
          </w:tcPr>
          <w:p w:rsidR="00CA51C0" w:rsidRDefault="00CA51C0">
            <w:pPr>
              <w:spacing w:line="360" w:lineRule="exact"/>
              <w:jc w:val="center"/>
              <w:rPr>
                <w:sz w:val="24"/>
                <w:szCs w:val="24"/>
              </w:rPr>
            </w:pPr>
          </w:p>
        </w:tc>
        <w:tc>
          <w:tcPr>
            <w:tcW w:w="1082" w:type="dxa"/>
            <w:gridSpan w:val="2"/>
            <w:tcBorders>
              <w:top w:val="single" w:sz="4" w:space="0" w:color="auto"/>
              <w:left w:val="nil"/>
              <w:bottom w:val="single" w:sz="4" w:space="0" w:color="auto"/>
              <w:right w:val="single" w:sz="4" w:space="0" w:color="auto"/>
            </w:tcBorders>
            <w:vAlign w:val="center"/>
          </w:tcPr>
          <w:p w:rsidR="00CA51C0" w:rsidRDefault="00CA51C0">
            <w:pPr>
              <w:jc w:val="center"/>
              <w:rPr>
                <w:sz w:val="24"/>
                <w:szCs w:val="24"/>
              </w:rPr>
            </w:pPr>
          </w:p>
        </w:tc>
        <w:tc>
          <w:tcPr>
            <w:tcW w:w="3036" w:type="dxa"/>
            <w:gridSpan w:val="3"/>
            <w:tcBorders>
              <w:top w:val="single" w:sz="4" w:space="0" w:color="auto"/>
              <w:left w:val="nil"/>
              <w:bottom w:val="single" w:sz="4" w:space="0" w:color="auto"/>
              <w:right w:val="single" w:sz="4" w:space="0" w:color="auto"/>
            </w:tcBorders>
            <w:vAlign w:val="center"/>
          </w:tcPr>
          <w:p w:rsidR="00CA51C0" w:rsidRDefault="00CA51C0">
            <w:pPr>
              <w:jc w:val="center"/>
              <w:rPr>
                <w:sz w:val="24"/>
                <w:szCs w:val="24"/>
              </w:rPr>
            </w:pPr>
          </w:p>
        </w:tc>
      </w:tr>
      <w:tr w:rsidR="00CA51C0">
        <w:trPr>
          <w:trHeight w:val="539"/>
          <w:jc w:val="center"/>
        </w:trPr>
        <w:tc>
          <w:tcPr>
            <w:tcW w:w="1473" w:type="dxa"/>
            <w:vMerge/>
            <w:tcBorders>
              <w:top w:val="nil"/>
              <w:left w:val="single" w:sz="4" w:space="0" w:color="auto"/>
              <w:bottom w:val="single" w:sz="4" w:space="0" w:color="auto"/>
              <w:right w:val="single" w:sz="4" w:space="0" w:color="auto"/>
            </w:tcBorders>
            <w:vAlign w:val="center"/>
          </w:tcPr>
          <w:p w:rsidR="00CA51C0" w:rsidRDefault="00CA51C0">
            <w:pPr>
              <w:widowControl/>
              <w:jc w:val="left"/>
              <w:rPr>
                <w:sz w:val="24"/>
                <w:szCs w:val="24"/>
              </w:rPr>
            </w:pPr>
          </w:p>
        </w:tc>
        <w:tc>
          <w:tcPr>
            <w:tcW w:w="909" w:type="dxa"/>
            <w:gridSpan w:val="3"/>
            <w:vMerge/>
            <w:tcBorders>
              <w:top w:val="nil"/>
              <w:left w:val="nil"/>
              <w:bottom w:val="single" w:sz="4" w:space="0" w:color="auto"/>
              <w:right w:val="single" w:sz="4" w:space="0" w:color="auto"/>
            </w:tcBorders>
            <w:vAlign w:val="center"/>
          </w:tcPr>
          <w:p w:rsidR="00CA51C0" w:rsidRDefault="00CA51C0">
            <w:pPr>
              <w:widowControl/>
              <w:jc w:val="left"/>
              <w:rPr>
                <w:sz w:val="24"/>
                <w:szCs w:val="24"/>
              </w:rPr>
            </w:pPr>
          </w:p>
        </w:tc>
        <w:tc>
          <w:tcPr>
            <w:tcW w:w="1822" w:type="dxa"/>
            <w:gridSpan w:val="2"/>
            <w:vMerge w:val="restart"/>
            <w:tcBorders>
              <w:top w:val="nil"/>
              <w:left w:val="nil"/>
              <w:bottom w:val="single" w:sz="4" w:space="0" w:color="auto"/>
              <w:right w:val="single" w:sz="4" w:space="0" w:color="auto"/>
            </w:tcBorders>
            <w:vAlign w:val="center"/>
          </w:tcPr>
          <w:p w:rsidR="00CA51C0" w:rsidRDefault="00CA51C0">
            <w:pPr>
              <w:spacing w:line="360" w:lineRule="exact"/>
              <w:jc w:val="center"/>
              <w:rPr>
                <w:sz w:val="24"/>
                <w:szCs w:val="24"/>
              </w:rPr>
            </w:pPr>
            <w:r>
              <w:rPr>
                <w:rFonts w:hint="eastAsia"/>
                <w:sz w:val="24"/>
                <w:szCs w:val="24"/>
              </w:rPr>
              <w:t>生态效益</w:t>
            </w:r>
          </w:p>
          <w:p w:rsidR="00CA51C0" w:rsidRDefault="00CA51C0">
            <w:pPr>
              <w:spacing w:line="360" w:lineRule="exact"/>
              <w:jc w:val="center"/>
              <w:rPr>
                <w:sz w:val="24"/>
                <w:szCs w:val="24"/>
              </w:rPr>
            </w:pPr>
            <w:r>
              <w:rPr>
                <w:rFonts w:hint="eastAsia"/>
                <w:sz w:val="24"/>
                <w:szCs w:val="24"/>
              </w:rPr>
              <w:t>指标</w:t>
            </w:r>
          </w:p>
        </w:tc>
        <w:tc>
          <w:tcPr>
            <w:tcW w:w="1260" w:type="dxa"/>
            <w:gridSpan w:val="3"/>
            <w:tcBorders>
              <w:top w:val="single" w:sz="4" w:space="0" w:color="auto"/>
              <w:left w:val="nil"/>
              <w:bottom w:val="single" w:sz="4" w:space="0" w:color="auto"/>
              <w:right w:val="single" w:sz="4" w:space="0" w:color="auto"/>
            </w:tcBorders>
            <w:vAlign w:val="center"/>
          </w:tcPr>
          <w:p w:rsidR="00CA51C0" w:rsidRDefault="00CA51C0">
            <w:pPr>
              <w:spacing w:line="360" w:lineRule="exact"/>
              <w:jc w:val="center"/>
              <w:rPr>
                <w:sz w:val="24"/>
                <w:szCs w:val="24"/>
              </w:rPr>
            </w:pPr>
          </w:p>
        </w:tc>
        <w:tc>
          <w:tcPr>
            <w:tcW w:w="1082" w:type="dxa"/>
            <w:gridSpan w:val="2"/>
            <w:tcBorders>
              <w:top w:val="single" w:sz="4" w:space="0" w:color="auto"/>
              <w:left w:val="nil"/>
              <w:bottom w:val="single" w:sz="4" w:space="0" w:color="auto"/>
              <w:right w:val="single" w:sz="4" w:space="0" w:color="auto"/>
            </w:tcBorders>
            <w:vAlign w:val="center"/>
          </w:tcPr>
          <w:p w:rsidR="00CA51C0" w:rsidRDefault="00CA51C0">
            <w:pPr>
              <w:jc w:val="center"/>
              <w:rPr>
                <w:sz w:val="24"/>
                <w:szCs w:val="24"/>
              </w:rPr>
            </w:pPr>
          </w:p>
        </w:tc>
        <w:tc>
          <w:tcPr>
            <w:tcW w:w="3036" w:type="dxa"/>
            <w:gridSpan w:val="3"/>
            <w:tcBorders>
              <w:top w:val="single" w:sz="4" w:space="0" w:color="auto"/>
              <w:left w:val="nil"/>
              <w:bottom w:val="single" w:sz="4" w:space="0" w:color="auto"/>
              <w:right w:val="single" w:sz="4" w:space="0" w:color="auto"/>
            </w:tcBorders>
            <w:vAlign w:val="center"/>
          </w:tcPr>
          <w:p w:rsidR="00CA51C0" w:rsidRDefault="00CA51C0">
            <w:pPr>
              <w:jc w:val="center"/>
              <w:rPr>
                <w:sz w:val="24"/>
                <w:szCs w:val="24"/>
              </w:rPr>
            </w:pPr>
          </w:p>
        </w:tc>
      </w:tr>
      <w:tr w:rsidR="00CA51C0">
        <w:trPr>
          <w:trHeight w:val="539"/>
          <w:jc w:val="center"/>
        </w:trPr>
        <w:tc>
          <w:tcPr>
            <w:tcW w:w="1473" w:type="dxa"/>
            <w:vMerge/>
            <w:tcBorders>
              <w:top w:val="nil"/>
              <w:left w:val="single" w:sz="4" w:space="0" w:color="auto"/>
              <w:bottom w:val="single" w:sz="4" w:space="0" w:color="auto"/>
              <w:right w:val="single" w:sz="4" w:space="0" w:color="auto"/>
            </w:tcBorders>
            <w:vAlign w:val="center"/>
          </w:tcPr>
          <w:p w:rsidR="00CA51C0" w:rsidRDefault="00CA51C0">
            <w:pPr>
              <w:widowControl/>
              <w:jc w:val="left"/>
              <w:rPr>
                <w:sz w:val="24"/>
                <w:szCs w:val="24"/>
              </w:rPr>
            </w:pPr>
          </w:p>
        </w:tc>
        <w:tc>
          <w:tcPr>
            <w:tcW w:w="909" w:type="dxa"/>
            <w:gridSpan w:val="3"/>
            <w:vMerge/>
            <w:tcBorders>
              <w:top w:val="nil"/>
              <w:left w:val="nil"/>
              <w:bottom w:val="single" w:sz="4" w:space="0" w:color="auto"/>
              <w:right w:val="single" w:sz="4" w:space="0" w:color="auto"/>
            </w:tcBorders>
            <w:vAlign w:val="center"/>
          </w:tcPr>
          <w:p w:rsidR="00CA51C0" w:rsidRDefault="00CA51C0">
            <w:pPr>
              <w:widowControl/>
              <w:jc w:val="left"/>
              <w:rPr>
                <w:sz w:val="24"/>
                <w:szCs w:val="24"/>
              </w:rPr>
            </w:pPr>
          </w:p>
        </w:tc>
        <w:tc>
          <w:tcPr>
            <w:tcW w:w="1822" w:type="dxa"/>
            <w:gridSpan w:val="2"/>
            <w:vMerge/>
            <w:tcBorders>
              <w:top w:val="nil"/>
              <w:left w:val="nil"/>
              <w:bottom w:val="single" w:sz="4" w:space="0" w:color="auto"/>
              <w:right w:val="single" w:sz="4" w:space="0" w:color="auto"/>
            </w:tcBorders>
            <w:vAlign w:val="center"/>
          </w:tcPr>
          <w:p w:rsidR="00CA51C0" w:rsidRDefault="00CA51C0">
            <w:pPr>
              <w:widowControl/>
              <w:jc w:val="left"/>
              <w:rPr>
                <w:sz w:val="24"/>
                <w:szCs w:val="24"/>
              </w:rPr>
            </w:pPr>
          </w:p>
        </w:tc>
        <w:tc>
          <w:tcPr>
            <w:tcW w:w="1260" w:type="dxa"/>
            <w:gridSpan w:val="3"/>
            <w:tcBorders>
              <w:top w:val="single" w:sz="4" w:space="0" w:color="auto"/>
              <w:left w:val="nil"/>
              <w:bottom w:val="single" w:sz="4" w:space="0" w:color="auto"/>
              <w:right w:val="single" w:sz="4" w:space="0" w:color="auto"/>
            </w:tcBorders>
            <w:vAlign w:val="center"/>
          </w:tcPr>
          <w:p w:rsidR="00CA51C0" w:rsidRDefault="00CA51C0">
            <w:pPr>
              <w:spacing w:line="360" w:lineRule="exact"/>
              <w:jc w:val="center"/>
              <w:rPr>
                <w:sz w:val="24"/>
                <w:szCs w:val="24"/>
              </w:rPr>
            </w:pPr>
          </w:p>
        </w:tc>
        <w:tc>
          <w:tcPr>
            <w:tcW w:w="1082" w:type="dxa"/>
            <w:gridSpan w:val="2"/>
            <w:tcBorders>
              <w:top w:val="single" w:sz="4" w:space="0" w:color="auto"/>
              <w:left w:val="nil"/>
              <w:bottom w:val="single" w:sz="4" w:space="0" w:color="auto"/>
              <w:right w:val="single" w:sz="4" w:space="0" w:color="auto"/>
            </w:tcBorders>
            <w:vAlign w:val="center"/>
          </w:tcPr>
          <w:p w:rsidR="00CA51C0" w:rsidRDefault="00CA51C0">
            <w:pPr>
              <w:jc w:val="center"/>
              <w:rPr>
                <w:sz w:val="24"/>
                <w:szCs w:val="24"/>
              </w:rPr>
            </w:pPr>
          </w:p>
        </w:tc>
        <w:tc>
          <w:tcPr>
            <w:tcW w:w="3036" w:type="dxa"/>
            <w:gridSpan w:val="3"/>
            <w:tcBorders>
              <w:top w:val="single" w:sz="4" w:space="0" w:color="auto"/>
              <w:left w:val="nil"/>
              <w:bottom w:val="single" w:sz="4" w:space="0" w:color="auto"/>
              <w:right w:val="single" w:sz="4" w:space="0" w:color="auto"/>
            </w:tcBorders>
            <w:vAlign w:val="center"/>
          </w:tcPr>
          <w:p w:rsidR="00CA51C0" w:rsidRDefault="00CA51C0">
            <w:pPr>
              <w:jc w:val="center"/>
              <w:rPr>
                <w:sz w:val="24"/>
                <w:szCs w:val="24"/>
              </w:rPr>
            </w:pPr>
          </w:p>
        </w:tc>
      </w:tr>
      <w:tr w:rsidR="00CA51C0">
        <w:trPr>
          <w:trHeight w:val="539"/>
          <w:jc w:val="center"/>
        </w:trPr>
        <w:tc>
          <w:tcPr>
            <w:tcW w:w="1473" w:type="dxa"/>
            <w:vMerge/>
            <w:tcBorders>
              <w:top w:val="nil"/>
              <w:left w:val="single" w:sz="4" w:space="0" w:color="auto"/>
              <w:bottom w:val="single" w:sz="4" w:space="0" w:color="auto"/>
              <w:right w:val="single" w:sz="4" w:space="0" w:color="auto"/>
            </w:tcBorders>
            <w:vAlign w:val="center"/>
          </w:tcPr>
          <w:p w:rsidR="00CA51C0" w:rsidRDefault="00CA51C0">
            <w:pPr>
              <w:widowControl/>
              <w:jc w:val="left"/>
              <w:rPr>
                <w:sz w:val="24"/>
                <w:szCs w:val="24"/>
              </w:rPr>
            </w:pPr>
          </w:p>
        </w:tc>
        <w:tc>
          <w:tcPr>
            <w:tcW w:w="909" w:type="dxa"/>
            <w:gridSpan w:val="3"/>
            <w:vMerge/>
            <w:tcBorders>
              <w:top w:val="nil"/>
              <w:left w:val="nil"/>
              <w:bottom w:val="single" w:sz="4" w:space="0" w:color="auto"/>
              <w:right w:val="single" w:sz="4" w:space="0" w:color="auto"/>
            </w:tcBorders>
            <w:vAlign w:val="center"/>
          </w:tcPr>
          <w:p w:rsidR="00CA51C0" w:rsidRDefault="00CA51C0">
            <w:pPr>
              <w:widowControl/>
              <w:jc w:val="left"/>
              <w:rPr>
                <w:sz w:val="24"/>
                <w:szCs w:val="24"/>
              </w:rPr>
            </w:pPr>
          </w:p>
        </w:tc>
        <w:tc>
          <w:tcPr>
            <w:tcW w:w="1822" w:type="dxa"/>
            <w:gridSpan w:val="2"/>
            <w:vMerge w:val="restart"/>
            <w:tcBorders>
              <w:top w:val="nil"/>
              <w:left w:val="nil"/>
              <w:bottom w:val="single" w:sz="4" w:space="0" w:color="auto"/>
              <w:right w:val="single" w:sz="4" w:space="0" w:color="auto"/>
            </w:tcBorders>
            <w:vAlign w:val="center"/>
          </w:tcPr>
          <w:p w:rsidR="00CA51C0" w:rsidRDefault="00CA51C0">
            <w:pPr>
              <w:spacing w:line="360" w:lineRule="exact"/>
              <w:jc w:val="center"/>
              <w:rPr>
                <w:sz w:val="24"/>
                <w:szCs w:val="24"/>
              </w:rPr>
            </w:pPr>
            <w:r>
              <w:rPr>
                <w:rFonts w:hint="eastAsia"/>
                <w:sz w:val="24"/>
                <w:szCs w:val="24"/>
              </w:rPr>
              <w:t>服务对象满意度指标</w:t>
            </w:r>
          </w:p>
        </w:tc>
        <w:tc>
          <w:tcPr>
            <w:tcW w:w="1260" w:type="dxa"/>
            <w:gridSpan w:val="3"/>
            <w:tcBorders>
              <w:top w:val="single" w:sz="4" w:space="0" w:color="auto"/>
              <w:left w:val="nil"/>
              <w:bottom w:val="single" w:sz="4" w:space="0" w:color="auto"/>
              <w:right w:val="single" w:sz="4" w:space="0" w:color="auto"/>
            </w:tcBorders>
            <w:vAlign w:val="center"/>
          </w:tcPr>
          <w:p w:rsidR="00CA51C0" w:rsidRDefault="00CA51C0">
            <w:pPr>
              <w:spacing w:line="360" w:lineRule="exact"/>
              <w:jc w:val="center"/>
              <w:rPr>
                <w:sz w:val="24"/>
                <w:szCs w:val="24"/>
              </w:rPr>
            </w:pPr>
          </w:p>
        </w:tc>
        <w:tc>
          <w:tcPr>
            <w:tcW w:w="1082" w:type="dxa"/>
            <w:gridSpan w:val="2"/>
            <w:tcBorders>
              <w:top w:val="single" w:sz="4" w:space="0" w:color="auto"/>
              <w:left w:val="nil"/>
              <w:bottom w:val="single" w:sz="4" w:space="0" w:color="auto"/>
              <w:right w:val="single" w:sz="4" w:space="0" w:color="auto"/>
            </w:tcBorders>
            <w:vAlign w:val="center"/>
          </w:tcPr>
          <w:p w:rsidR="00CA51C0" w:rsidRDefault="00CA51C0">
            <w:pPr>
              <w:jc w:val="center"/>
              <w:rPr>
                <w:sz w:val="24"/>
                <w:szCs w:val="24"/>
              </w:rPr>
            </w:pPr>
          </w:p>
        </w:tc>
        <w:tc>
          <w:tcPr>
            <w:tcW w:w="3036" w:type="dxa"/>
            <w:gridSpan w:val="3"/>
            <w:tcBorders>
              <w:top w:val="single" w:sz="4" w:space="0" w:color="auto"/>
              <w:left w:val="nil"/>
              <w:bottom w:val="single" w:sz="4" w:space="0" w:color="auto"/>
              <w:right w:val="single" w:sz="4" w:space="0" w:color="auto"/>
            </w:tcBorders>
            <w:vAlign w:val="center"/>
          </w:tcPr>
          <w:p w:rsidR="00CA51C0" w:rsidRDefault="00CA51C0">
            <w:pPr>
              <w:jc w:val="center"/>
              <w:rPr>
                <w:sz w:val="24"/>
                <w:szCs w:val="24"/>
              </w:rPr>
            </w:pPr>
          </w:p>
        </w:tc>
      </w:tr>
      <w:tr w:rsidR="00CA51C0">
        <w:trPr>
          <w:trHeight w:val="539"/>
          <w:jc w:val="center"/>
        </w:trPr>
        <w:tc>
          <w:tcPr>
            <w:tcW w:w="1473" w:type="dxa"/>
            <w:vMerge/>
            <w:tcBorders>
              <w:top w:val="nil"/>
              <w:left w:val="single" w:sz="4" w:space="0" w:color="auto"/>
              <w:bottom w:val="single" w:sz="4" w:space="0" w:color="auto"/>
              <w:right w:val="single" w:sz="4" w:space="0" w:color="auto"/>
            </w:tcBorders>
            <w:vAlign w:val="center"/>
          </w:tcPr>
          <w:p w:rsidR="00CA51C0" w:rsidRDefault="00CA51C0">
            <w:pPr>
              <w:widowControl/>
              <w:jc w:val="left"/>
              <w:rPr>
                <w:sz w:val="24"/>
                <w:szCs w:val="24"/>
              </w:rPr>
            </w:pPr>
          </w:p>
        </w:tc>
        <w:tc>
          <w:tcPr>
            <w:tcW w:w="909" w:type="dxa"/>
            <w:gridSpan w:val="3"/>
            <w:vMerge/>
            <w:tcBorders>
              <w:top w:val="nil"/>
              <w:left w:val="nil"/>
              <w:bottom w:val="single" w:sz="4" w:space="0" w:color="auto"/>
              <w:right w:val="single" w:sz="4" w:space="0" w:color="auto"/>
            </w:tcBorders>
            <w:vAlign w:val="center"/>
          </w:tcPr>
          <w:p w:rsidR="00CA51C0" w:rsidRDefault="00CA51C0">
            <w:pPr>
              <w:widowControl/>
              <w:jc w:val="left"/>
              <w:rPr>
                <w:sz w:val="24"/>
                <w:szCs w:val="24"/>
              </w:rPr>
            </w:pPr>
          </w:p>
        </w:tc>
        <w:tc>
          <w:tcPr>
            <w:tcW w:w="1822" w:type="dxa"/>
            <w:gridSpan w:val="2"/>
            <w:vMerge/>
            <w:tcBorders>
              <w:top w:val="nil"/>
              <w:left w:val="nil"/>
              <w:bottom w:val="single" w:sz="4" w:space="0" w:color="auto"/>
              <w:right w:val="single" w:sz="4" w:space="0" w:color="auto"/>
            </w:tcBorders>
            <w:vAlign w:val="center"/>
          </w:tcPr>
          <w:p w:rsidR="00CA51C0" w:rsidRDefault="00CA51C0">
            <w:pPr>
              <w:widowControl/>
              <w:jc w:val="left"/>
              <w:rPr>
                <w:sz w:val="24"/>
                <w:szCs w:val="24"/>
              </w:rPr>
            </w:pPr>
          </w:p>
        </w:tc>
        <w:tc>
          <w:tcPr>
            <w:tcW w:w="1260" w:type="dxa"/>
            <w:gridSpan w:val="3"/>
            <w:tcBorders>
              <w:top w:val="single" w:sz="4" w:space="0" w:color="auto"/>
              <w:left w:val="nil"/>
              <w:bottom w:val="single" w:sz="4" w:space="0" w:color="auto"/>
              <w:right w:val="single" w:sz="4" w:space="0" w:color="auto"/>
            </w:tcBorders>
            <w:vAlign w:val="center"/>
          </w:tcPr>
          <w:p w:rsidR="00CA51C0" w:rsidRDefault="00CA51C0">
            <w:pPr>
              <w:spacing w:line="360" w:lineRule="exact"/>
              <w:jc w:val="center"/>
              <w:rPr>
                <w:sz w:val="24"/>
                <w:szCs w:val="24"/>
              </w:rPr>
            </w:pPr>
          </w:p>
        </w:tc>
        <w:tc>
          <w:tcPr>
            <w:tcW w:w="1082" w:type="dxa"/>
            <w:gridSpan w:val="2"/>
            <w:tcBorders>
              <w:top w:val="single" w:sz="4" w:space="0" w:color="auto"/>
              <w:left w:val="nil"/>
              <w:bottom w:val="single" w:sz="4" w:space="0" w:color="auto"/>
              <w:right w:val="single" w:sz="4" w:space="0" w:color="auto"/>
            </w:tcBorders>
            <w:vAlign w:val="center"/>
          </w:tcPr>
          <w:p w:rsidR="00CA51C0" w:rsidRDefault="00CA51C0">
            <w:pPr>
              <w:jc w:val="center"/>
              <w:rPr>
                <w:sz w:val="24"/>
                <w:szCs w:val="24"/>
              </w:rPr>
            </w:pPr>
          </w:p>
        </w:tc>
        <w:tc>
          <w:tcPr>
            <w:tcW w:w="3036" w:type="dxa"/>
            <w:gridSpan w:val="3"/>
            <w:tcBorders>
              <w:top w:val="single" w:sz="4" w:space="0" w:color="auto"/>
              <w:left w:val="nil"/>
              <w:bottom w:val="single" w:sz="4" w:space="0" w:color="auto"/>
              <w:right w:val="single" w:sz="4" w:space="0" w:color="auto"/>
            </w:tcBorders>
            <w:vAlign w:val="center"/>
          </w:tcPr>
          <w:p w:rsidR="00CA51C0" w:rsidRDefault="00CA51C0">
            <w:pPr>
              <w:jc w:val="center"/>
              <w:rPr>
                <w:sz w:val="24"/>
                <w:szCs w:val="24"/>
              </w:rPr>
            </w:pPr>
          </w:p>
        </w:tc>
      </w:tr>
      <w:tr w:rsidR="00CA51C0">
        <w:trPr>
          <w:trHeight w:val="539"/>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CA51C0" w:rsidRDefault="00CA51C0">
            <w:pPr>
              <w:jc w:val="center"/>
              <w:rPr>
                <w:sz w:val="24"/>
                <w:szCs w:val="24"/>
              </w:rPr>
            </w:pPr>
            <w:r>
              <w:rPr>
                <w:rFonts w:hint="eastAsia"/>
                <w:sz w:val="24"/>
                <w:szCs w:val="24"/>
              </w:rPr>
              <w:t>绩效自评综合得分</w:t>
            </w:r>
          </w:p>
        </w:tc>
        <w:tc>
          <w:tcPr>
            <w:tcW w:w="7200" w:type="dxa"/>
            <w:gridSpan w:val="10"/>
            <w:tcBorders>
              <w:top w:val="single" w:sz="4" w:space="0" w:color="auto"/>
              <w:left w:val="nil"/>
              <w:bottom w:val="single" w:sz="4" w:space="0" w:color="auto"/>
              <w:right w:val="single" w:sz="4" w:space="0" w:color="auto"/>
            </w:tcBorders>
            <w:vAlign w:val="center"/>
          </w:tcPr>
          <w:p w:rsidR="00CA51C0" w:rsidRDefault="00CA51C0">
            <w:pPr>
              <w:rPr>
                <w:sz w:val="24"/>
                <w:szCs w:val="24"/>
              </w:rPr>
            </w:pPr>
          </w:p>
        </w:tc>
      </w:tr>
      <w:tr w:rsidR="00CA51C0">
        <w:trPr>
          <w:trHeight w:val="539"/>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CA51C0" w:rsidRDefault="00CA51C0">
            <w:pPr>
              <w:jc w:val="center"/>
              <w:rPr>
                <w:sz w:val="24"/>
                <w:szCs w:val="24"/>
              </w:rPr>
            </w:pPr>
            <w:r>
              <w:rPr>
                <w:rFonts w:hint="eastAsia"/>
                <w:sz w:val="24"/>
                <w:szCs w:val="24"/>
              </w:rPr>
              <w:t>评价等次</w:t>
            </w:r>
          </w:p>
        </w:tc>
        <w:tc>
          <w:tcPr>
            <w:tcW w:w="7200" w:type="dxa"/>
            <w:gridSpan w:val="10"/>
            <w:tcBorders>
              <w:top w:val="single" w:sz="4" w:space="0" w:color="auto"/>
              <w:left w:val="nil"/>
              <w:bottom w:val="single" w:sz="4" w:space="0" w:color="auto"/>
              <w:right w:val="single" w:sz="4" w:space="0" w:color="auto"/>
            </w:tcBorders>
            <w:vAlign w:val="center"/>
          </w:tcPr>
          <w:p w:rsidR="00CA51C0" w:rsidRDefault="00CA51C0">
            <w:pPr>
              <w:rPr>
                <w:sz w:val="24"/>
                <w:szCs w:val="24"/>
              </w:rPr>
            </w:pPr>
          </w:p>
        </w:tc>
      </w:tr>
      <w:tr w:rsidR="00CA51C0">
        <w:trPr>
          <w:trHeight w:val="680"/>
          <w:jc w:val="center"/>
        </w:trPr>
        <w:tc>
          <w:tcPr>
            <w:tcW w:w="9582" w:type="dxa"/>
            <w:gridSpan w:val="14"/>
            <w:tcBorders>
              <w:top w:val="single" w:sz="4" w:space="0" w:color="auto"/>
              <w:left w:val="single" w:sz="4" w:space="0" w:color="auto"/>
              <w:bottom w:val="single" w:sz="4" w:space="0" w:color="auto"/>
              <w:right w:val="single" w:sz="4" w:space="0" w:color="auto"/>
            </w:tcBorders>
            <w:vAlign w:val="center"/>
          </w:tcPr>
          <w:p w:rsidR="00CA51C0" w:rsidRDefault="00CA51C0">
            <w:pPr>
              <w:jc w:val="center"/>
              <w:rPr>
                <w:b/>
                <w:bCs/>
                <w:sz w:val="24"/>
                <w:szCs w:val="24"/>
              </w:rPr>
            </w:pPr>
            <w:r>
              <w:rPr>
                <w:rFonts w:hint="eastAsia"/>
                <w:b/>
                <w:bCs/>
                <w:sz w:val="24"/>
                <w:szCs w:val="24"/>
              </w:rPr>
              <w:t>四、评价人员</w:t>
            </w:r>
          </w:p>
        </w:tc>
      </w:tr>
      <w:tr w:rsidR="00CA51C0">
        <w:trPr>
          <w:trHeight w:val="567"/>
          <w:jc w:val="center"/>
        </w:trPr>
        <w:tc>
          <w:tcPr>
            <w:tcW w:w="2264" w:type="dxa"/>
            <w:gridSpan w:val="3"/>
            <w:tcBorders>
              <w:top w:val="single" w:sz="4" w:space="0" w:color="auto"/>
              <w:left w:val="single" w:sz="4" w:space="0" w:color="auto"/>
              <w:bottom w:val="single" w:sz="4" w:space="0" w:color="auto"/>
              <w:right w:val="single" w:sz="4" w:space="0" w:color="auto"/>
            </w:tcBorders>
            <w:vAlign w:val="center"/>
          </w:tcPr>
          <w:p w:rsidR="00CA51C0" w:rsidRDefault="00CA51C0">
            <w:pPr>
              <w:jc w:val="center"/>
              <w:rPr>
                <w:sz w:val="24"/>
                <w:szCs w:val="24"/>
              </w:rPr>
            </w:pPr>
            <w:r>
              <w:rPr>
                <w:rFonts w:hint="eastAsia"/>
                <w:sz w:val="24"/>
                <w:szCs w:val="24"/>
              </w:rPr>
              <w:t>姓名</w:t>
            </w:r>
          </w:p>
        </w:tc>
        <w:tc>
          <w:tcPr>
            <w:tcW w:w="2332" w:type="dxa"/>
            <w:gridSpan w:val="4"/>
            <w:tcBorders>
              <w:top w:val="single" w:sz="4" w:space="0" w:color="auto"/>
              <w:left w:val="nil"/>
              <w:bottom w:val="single" w:sz="4" w:space="0" w:color="auto"/>
              <w:right w:val="single" w:sz="4" w:space="0" w:color="auto"/>
            </w:tcBorders>
            <w:vAlign w:val="center"/>
          </w:tcPr>
          <w:p w:rsidR="00CA51C0" w:rsidRDefault="00CA51C0">
            <w:pPr>
              <w:jc w:val="center"/>
              <w:rPr>
                <w:sz w:val="24"/>
                <w:szCs w:val="24"/>
              </w:rPr>
            </w:pPr>
            <w:r>
              <w:rPr>
                <w:rFonts w:hint="eastAsia"/>
                <w:sz w:val="24"/>
                <w:szCs w:val="24"/>
              </w:rPr>
              <w:t>职称</w:t>
            </w:r>
            <w:r>
              <w:rPr>
                <w:sz w:val="24"/>
                <w:szCs w:val="24"/>
              </w:rPr>
              <w:t>/</w:t>
            </w:r>
            <w:r>
              <w:rPr>
                <w:rFonts w:ascii="??_GB2312" w:hAnsi="??_GB2312" w:hint="eastAsia"/>
                <w:sz w:val="24"/>
                <w:szCs w:val="24"/>
              </w:rPr>
              <w:t>职务</w:t>
            </w:r>
          </w:p>
        </w:tc>
        <w:tc>
          <w:tcPr>
            <w:tcW w:w="1950" w:type="dxa"/>
            <w:gridSpan w:val="4"/>
            <w:tcBorders>
              <w:top w:val="single" w:sz="4" w:space="0" w:color="auto"/>
              <w:left w:val="nil"/>
              <w:bottom w:val="single" w:sz="4" w:space="0" w:color="auto"/>
              <w:right w:val="single" w:sz="4" w:space="0" w:color="auto"/>
            </w:tcBorders>
            <w:vAlign w:val="center"/>
          </w:tcPr>
          <w:p w:rsidR="00CA51C0" w:rsidRDefault="00CA51C0">
            <w:pPr>
              <w:jc w:val="center"/>
              <w:rPr>
                <w:sz w:val="24"/>
                <w:szCs w:val="24"/>
              </w:rPr>
            </w:pPr>
            <w:r>
              <w:rPr>
                <w:rFonts w:hint="eastAsia"/>
                <w:sz w:val="24"/>
                <w:szCs w:val="24"/>
              </w:rPr>
              <w:t>单</w:t>
            </w:r>
            <w:r>
              <w:rPr>
                <w:sz w:val="24"/>
                <w:szCs w:val="24"/>
              </w:rPr>
              <w:t xml:space="preserve">  </w:t>
            </w:r>
            <w:r>
              <w:rPr>
                <w:rFonts w:hint="eastAsia"/>
                <w:sz w:val="24"/>
                <w:szCs w:val="24"/>
              </w:rPr>
              <w:t>位</w:t>
            </w:r>
          </w:p>
        </w:tc>
        <w:tc>
          <w:tcPr>
            <w:tcW w:w="3036" w:type="dxa"/>
            <w:gridSpan w:val="3"/>
            <w:tcBorders>
              <w:top w:val="single" w:sz="4" w:space="0" w:color="auto"/>
              <w:left w:val="nil"/>
              <w:bottom w:val="single" w:sz="4" w:space="0" w:color="auto"/>
              <w:right w:val="single" w:sz="4" w:space="0" w:color="auto"/>
            </w:tcBorders>
            <w:vAlign w:val="center"/>
          </w:tcPr>
          <w:p w:rsidR="00CA51C0" w:rsidRDefault="00CA51C0">
            <w:pPr>
              <w:jc w:val="center"/>
              <w:rPr>
                <w:sz w:val="24"/>
                <w:szCs w:val="24"/>
              </w:rPr>
            </w:pPr>
            <w:r>
              <w:rPr>
                <w:rFonts w:hint="eastAsia"/>
                <w:sz w:val="24"/>
                <w:szCs w:val="24"/>
              </w:rPr>
              <w:t>签字</w:t>
            </w:r>
          </w:p>
        </w:tc>
      </w:tr>
      <w:tr w:rsidR="00CA51C0">
        <w:trPr>
          <w:trHeight w:val="567"/>
          <w:jc w:val="center"/>
        </w:trPr>
        <w:tc>
          <w:tcPr>
            <w:tcW w:w="2264" w:type="dxa"/>
            <w:gridSpan w:val="3"/>
            <w:tcBorders>
              <w:top w:val="single" w:sz="4" w:space="0" w:color="auto"/>
              <w:left w:val="single" w:sz="4" w:space="0" w:color="auto"/>
              <w:bottom w:val="single" w:sz="4" w:space="0" w:color="auto"/>
              <w:right w:val="single" w:sz="4" w:space="0" w:color="auto"/>
            </w:tcBorders>
            <w:vAlign w:val="center"/>
          </w:tcPr>
          <w:p w:rsidR="00CA51C0" w:rsidRDefault="00CA51C0">
            <w:pPr>
              <w:rPr>
                <w:sz w:val="24"/>
                <w:szCs w:val="24"/>
              </w:rPr>
            </w:pPr>
          </w:p>
        </w:tc>
        <w:tc>
          <w:tcPr>
            <w:tcW w:w="2332" w:type="dxa"/>
            <w:gridSpan w:val="4"/>
            <w:tcBorders>
              <w:top w:val="single" w:sz="4" w:space="0" w:color="auto"/>
              <w:left w:val="nil"/>
              <w:bottom w:val="single" w:sz="4" w:space="0" w:color="auto"/>
              <w:right w:val="single" w:sz="4" w:space="0" w:color="auto"/>
            </w:tcBorders>
            <w:vAlign w:val="center"/>
          </w:tcPr>
          <w:p w:rsidR="00CA51C0" w:rsidRDefault="00CA51C0">
            <w:pPr>
              <w:rPr>
                <w:sz w:val="24"/>
                <w:szCs w:val="24"/>
              </w:rPr>
            </w:pPr>
          </w:p>
        </w:tc>
        <w:tc>
          <w:tcPr>
            <w:tcW w:w="1950" w:type="dxa"/>
            <w:gridSpan w:val="4"/>
            <w:tcBorders>
              <w:top w:val="single" w:sz="4" w:space="0" w:color="auto"/>
              <w:left w:val="nil"/>
              <w:bottom w:val="single" w:sz="4" w:space="0" w:color="auto"/>
              <w:right w:val="single" w:sz="4" w:space="0" w:color="auto"/>
            </w:tcBorders>
            <w:vAlign w:val="center"/>
          </w:tcPr>
          <w:p w:rsidR="00CA51C0" w:rsidRDefault="00CA51C0">
            <w:pPr>
              <w:rPr>
                <w:sz w:val="24"/>
                <w:szCs w:val="24"/>
              </w:rPr>
            </w:pPr>
          </w:p>
        </w:tc>
        <w:tc>
          <w:tcPr>
            <w:tcW w:w="3036" w:type="dxa"/>
            <w:gridSpan w:val="3"/>
            <w:tcBorders>
              <w:top w:val="single" w:sz="4" w:space="0" w:color="auto"/>
              <w:left w:val="nil"/>
              <w:bottom w:val="single" w:sz="4" w:space="0" w:color="auto"/>
              <w:right w:val="single" w:sz="4" w:space="0" w:color="auto"/>
            </w:tcBorders>
            <w:vAlign w:val="center"/>
          </w:tcPr>
          <w:p w:rsidR="00CA51C0" w:rsidRDefault="00CA51C0">
            <w:pPr>
              <w:rPr>
                <w:sz w:val="24"/>
                <w:szCs w:val="24"/>
              </w:rPr>
            </w:pPr>
          </w:p>
        </w:tc>
      </w:tr>
      <w:tr w:rsidR="00CA51C0">
        <w:trPr>
          <w:trHeight w:val="567"/>
          <w:jc w:val="center"/>
        </w:trPr>
        <w:tc>
          <w:tcPr>
            <w:tcW w:w="2264" w:type="dxa"/>
            <w:gridSpan w:val="3"/>
            <w:tcBorders>
              <w:top w:val="single" w:sz="4" w:space="0" w:color="auto"/>
              <w:left w:val="single" w:sz="4" w:space="0" w:color="auto"/>
              <w:bottom w:val="single" w:sz="4" w:space="0" w:color="auto"/>
              <w:right w:val="single" w:sz="4" w:space="0" w:color="auto"/>
            </w:tcBorders>
            <w:vAlign w:val="center"/>
          </w:tcPr>
          <w:p w:rsidR="00CA51C0" w:rsidRDefault="00CA51C0">
            <w:pPr>
              <w:rPr>
                <w:sz w:val="24"/>
                <w:szCs w:val="24"/>
              </w:rPr>
            </w:pPr>
          </w:p>
        </w:tc>
        <w:tc>
          <w:tcPr>
            <w:tcW w:w="2332" w:type="dxa"/>
            <w:gridSpan w:val="4"/>
            <w:tcBorders>
              <w:top w:val="single" w:sz="4" w:space="0" w:color="auto"/>
              <w:left w:val="nil"/>
              <w:bottom w:val="single" w:sz="4" w:space="0" w:color="auto"/>
              <w:right w:val="single" w:sz="4" w:space="0" w:color="auto"/>
            </w:tcBorders>
            <w:vAlign w:val="center"/>
          </w:tcPr>
          <w:p w:rsidR="00CA51C0" w:rsidRDefault="00CA51C0">
            <w:pPr>
              <w:rPr>
                <w:sz w:val="24"/>
                <w:szCs w:val="24"/>
              </w:rPr>
            </w:pPr>
          </w:p>
        </w:tc>
        <w:tc>
          <w:tcPr>
            <w:tcW w:w="1950" w:type="dxa"/>
            <w:gridSpan w:val="4"/>
            <w:tcBorders>
              <w:top w:val="single" w:sz="4" w:space="0" w:color="auto"/>
              <w:left w:val="nil"/>
              <w:bottom w:val="single" w:sz="4" w:space="0" w:color="auto"/>
              <w:right w:val="single" w:sz="4" w:space="0" w:color="auto"/>
            </w:tcBorders>
            <w:vAlign w:val="center"/>
          </w:tcPr>
          <w:p w:rsidR="00CA51C0" w:rsidRDefault="00CA51C0">
            <w:pPr>
              <w:rPr>
                <w:sz w:val="24"/>
                <w:szCs w:val="24"/>
              </w:rPr>
            </w:pPr>
          </w:p>
        </w:tc>
        <w:tc>
          <w:tcPr>
            <w:tcW w:w="3036" w:type="dxa"/>
            <w:gridSpan w:val="3"/>
            <w:tcBorders>
              <w:top w:val="single" w:sz="4" w:space="0" w:color="auto"/>
              <w:left w:val="nil"/>
              <w:bottom w:val="single" w:sz="4" w:space="0" w:color="auto"/>
              <w:right w:val="single" w:sz="4" w:space="0" w:color="auto"/>
            </w:tcBorders>
            <w:vAlign w:val="center"/>
          </w:tcPr>
          <w:p w:rsidR="00CA51C0" w:rsidRDefault="00CA51C0">
            <w:pPr>
              <w:rPr>
                <w:sz w:val="24"/>
                <w:szCs w:val="24"/>
              </w:rPr>
            </w:pPr>
          </w:p>
        </w:tc>
      </w:tr>
      <w:tr w:rsidR="00CA51C0">
        <w:trPr>
          <w:trHeight w:val="567"/>
          <w:jc w:val="center"/>
        </w:trPr>
        <w:tc>
          <w:tcPr>
            <w:tcW w:w="2264" w:type="dxa"/>
            <w:gridSpan w:val="3"/>
            <w:tcBorders>
              <w:top w:val="single" w:sz="4" w:space="0" w:color="auto"/>
              <w:left w:val="single" w:sz="4" w:space="0" w:color="auto"/>
              <w:bottom w:val="single" w:sz="4" w:space="0" w:color="auto"/>
              <w:right w:val="single" w:sz="4" w:space="0" w:color="auto"/>
            </w:tcBorders>
            <w:vAlign w:val="center"/>
          </w:tcPr>
          <w:p w:rsidR="00CA51C0" w:rsidRDefault="00CA51C0">
            <w:pPr>
              <w:rPr>
                <w:sz w:val="24"/>
                <w:szCs w:val="24"/>
              </w:rPr>
            </w:pPr>
          </w:p>
        </w:tc>
        <w:tc>
          <w:tcPr>
            <w:tcW w:w="2332" w:type="dxa"/>
            <w:gridSpan w:val="4"/>
            <w:tcBorders>
              <w:top w:val="single" w:sz="4" w:space="0" w:color="auto"/>
              <w:left w:val="nil"/>
              <w:bottom w:val="single" w:sz="4" w:space="0" w:color="auto"/>
              <w:right w:val="single" w:sz="4" w:space="0" w:color="auto"/>
            </w:tcBorders>
            <w:vAlign w:val="center"/>
          </w:tcPr>
          <w:p w:rsidR="00CA51C0" w:rsidRDefault="00CA51C0">
            <w:pPr>
              <w:rPr>
                <w:sz w:val="24"/>
                <w:szCs w:val="24"/>
              </w:rPr>
            </w:pPr>
          </w:p>
        </w:tc>
        <w:tc>
          <w:tcPr>
            <w:tcW w:w="1950" w:type="dxa"/>
            <w:gridSpan w:val="4"/>
            <w:tcBorders>
              <w:top w:val="single" w:sz="4" w:space="0" w:color="auto"/>
              <w:left w:val="nil"/>
              <w:bottom w:val="single" w:sz="4" w:space="0" w:color="auto"/>
              <w:right w:val="single" w:sz="4" w:space="0" w:color="auto"/>
            </w:tcBorders>
            <w:vAlign w:val="center"/>
          </w:tcPr>
          <w:p w:rsidR="00CA51C0" w:rsidRDefault="00CA51C0">
            <w:pPr>
              <w:rPr>
                <w:sz w:val="24"/>
                <w:szCs w:val="24"/>
              </w:rPr>
            </w:pPr>
          </w:p>
        </w:tc>
        <w:tc>
          <w:tcPr>
            <w:tcW w:w="3036" w:type="dxa"/>
            <w:gridSpan w:val="3"/>
            <w:tcBorders>
              <w:top w:val="single" w:sz="4" w:space="0" w:color="auto"/>
              <w:left w:val="nil"/>
              <w:bottom w:val="single" w:sz="4" w:space="0" w:color="auto"/>
              <w:right w:val="single" w:sz="4" w:space="0" w:color="auto"/>
            </w:tcBorders>
            <w:vAlign w:val="center"/>
          </w:tcPr>
          <w:p w:rsidR="00CA51C0" w:rsidRDefault="00CA51C0">
            <w:pPr>
              <w:rPr>
                <w:sz w:val="24"/>
                <w:szCs w:val="24"/>
              </w:rPr>
            </w:pPr>
          </w:p>
        </w:tc>
      </w:tr>
      <w:tr w:rsidR="00CA51C0">
        <w:trPr>
          <w:trHeight w:val="2552"/>
          <w:jc w:val="center"/>
        </w:trPr>
        <w:tc>
          <w:tcPr>
            <w:tcW w:w="9582" w:type="dxa"/>
            <w:gridSpan w:val="14"/>
            <w:tcBorders>
              <w:top w:val="single" w:sz="4" w:space="0" w:color="auto"/>
              <w:left w:val="single" w:sz="4" w:space="0" w:color="auto"/>
              <w:bottom w:val="single" w:sz="4" w:space="0" w:color="auto"/>
              <w:right w:val="single" w:sz="4" w:space="0" w:color="auto"/>
            </w:tcBorders>
            <w:vAlign w:val="center"/>
          </w:tcPr>
          <w:p w:rsidR="00CA51C0" w:rsidRDefault="00CA51C0">
            <w:pPr>
              <w:spacing w:line="440" w:lineRule="exact"/>
              <w:rPr>
                <w:sz w:val="24"/>
                <w:szCs w:val="24"/>
              </w:rPr>
            </w:pPr>
            <w:r>
              <w:rPr>
                <w:rFonts w:hint="eastAsia"/>
                <w:sz w:val="24"/>
                <w:szCs w:val="24"/>
              </w:rPr>
              <w:t>评价组组长（签字）：</w:t>
            </w:r>
            <w:r>
              <w:rPr>
                <w:sz w:val="24"/>
                <w:szCs w:val="24"/>
              </w:rPr>
              <w:t xml:space="preserve">         </w:t>
            </w:r>
          </w:p>
          <w:p w:rsidR="00CA51C0" w:rsidRDefault="00CA51C0">
            <w:pPr>
              <w:spacing w:line="440" w:lineRule="exact"/>
              <w:rPr>
                <w:sz w:val="24"/>
                <w:szCs w:val="24"/>
              </w:rPr>
            </w:pPr>
          </w:p>
          <w:p w:rsidR="00CA51C0" w:rsidRDefault="00CA51C0">
            <w:pPr>
              <w:spacing w:line="440" w:lineRule="exact"/>
              <w:rPr>
                <w:sz w:val="24"/>
                <w:szCs w:val="24"/>
              </w:rPr>
            </w:pPr>
          </w:p>
          <w:p w:rsidR="00CA51C0" w:rsidRDefault="00CA51C0">
            <w:pPr>
              <w:spacing w:line="440" w:lineRule="exact"/>
              <w:rPr>
                <w:sz w:val="24"/>
                <w:szCs w:val="24"/>
              </w:rPr>
            </w:pP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tc>
      </w:tr>
      <w:tr w:rsidR="00CA51C0">
        <w:trPr>
          <w:trHeight w:val="2552"/>
          <w:jc w:val="center"/>
        </w:trPr>
        <w:tc>
          <w:tcPr>
            <w:tcW w:w="9582" w:type="dxa"/>
            <w:gridSpan w:val="14"/>
            <w:tcBorders>
              <w:top w:val="single" w:sz="4" w:space="0" w:color="auto"/>
              <w:left w:val="single" w:sz="4" w:space="0" w:color="auto"/>
              <w:bottom w:val="single" w:sz="4" w:space="0" w:color="auto"/>
              <w:right w:val="single" w:sz="4" w:space="0" w:color="auto"/>
            </w:tcBorders>
          </w:tcPr>
          <w:p w:rsidR="00CA51C0" w:rsidRDefault="00CA51C0">
            <w:pPr>
              <w:spacing w:line="440" w:lineRule="exact"/>
              <w:rPr>
                <w:sz w:val="24"/>
                <w:szCs w:val="24"/>
              </w:rPr>
            </w:pPr>
            <w:r>
              <w:rPr>
                <w:rFonts w:hint="eastAsia"/>
                <w:sz w:val="24"/>
                <w:szCs w:val="24"/>
              </w:rPr>
              <w:t>项目单位意见：</w:t>
            </w:r>
          </w:p>
          <w:p w:rsidR="00CA51C0" w:rsidRDefault="00CA51C0">
            <w:pPr>
              <w:spacing w:line="440" w:lineRule="exact"/>
              <w:rPr>
                <w:sz w:val="24"/>
                <w:szCs w:val="24"/>
              </w:rPr>
            </w:pPr>
          </w:p>
          <w:p w:rsidR="00CA51C0" w:rsidRDefault="00CA51C0">
            <w:pPr>
              <w:spacing w:line="440" w:lineRule="exact"/>
              <w:rPr>
                <w:sz w:val="24"/>
                <w:szCs w:val="24"/>
              </w:rPr>
            </w:pPr>
          </w:p>
          <w:p w:rsidR="00CA51C0" w:rsidRDefault="00CA51C0">
            <w:pPr>
              <w:spacing w:line="440" w:lineRule="exact"/>
              <w:rPr>
                <w:sz w:val="24"/>
                <w:szCs w:val="24"/>
              </w:rPr>
            </w:pPr>
            <w:r>
              <w:rPr>
                <w:sz w:val="24"/>
                <w:szCs w:val="24"/>
              </w:rPr>
              <w:t xml:space="preserve">                                                </w:t>
            </w:r>
            <w:r>
              <w:rPr>
                <w:rFonts w:hint="eastAsia"/>
                <w:sz w:val="24"/>
                <w:szCs w:val="24"/>
              </w:rPr>
              <w:t>项目单位负责人（签章）：</w:t>
            </w:r>
          </w:p>
          <w:p w:rsidR="00CA51C0" w:rsidRDefault="00CA51C0">
            <w:pPr>
              <w:spacing w:line="440" w:lineRule="exact"/>
              <w:rPr>
                <w:sz w:val="24"/>
                <w:szCs w:val="24"/>
              </w:rPr>
            </w:pP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tc>
      </w:tr>
      <w:tr w:rsidR="00CA51C0">
        <w:trPr>
          <w:trHeight w:val="2552"/>
          <w:jc w:val="center"/>
        </w:trPr>
        <w:tc>
          <w:tcPr>
            <w:tcW w:w="9582" w:type="dxa"/>
            <w:gridSpan w:val="14"/>
            <w:tcBorders>
              <w:top w:val="single" w:sz="4" w:space="0" w:color="auto"/>
              <w:left w:val="single" w:sz="4" w:space="0" w:color="auto"/>
              <w:bottom w:val="single" w:sz="4" w:space="0" w:color="auto"/>
              <w:right w:val="single" w:sz="4" w:space="0" w:color="auto"/>
            </w:tcBorders>
          </w:tcPr>
          <w:p w:rsidR="00CA51C0" w:rsidRDefault="00CA51C0">
            <w:pPr>
              <w:spacing w:line="440" w:lineRule="exact"/>
              <w:rPr>
                <w:sz w:val="24"/>
                <w:szCs w:val="24"/>
              </w:rPr>
            </w:pPr>
            <w:r>
              <w:rPr>
                <w:rFonts w:hint="eastAsia"/>
                <w:sz w:val="24"/>
                <w:szCs w:val="24"/>
              </w:rPr>
              <w:t>主管部门意见：</w:t>
            </w:r>
          </w:p>
          <w:p w:rsidR="00CA51C0" w:rsidRDefault="00CA51C0">
            <w:pPr>
              <w:spacing w:line="440" w:lineRule="exact"/>
              <w:rPr>
                <w:sz w:val="24"/>
                <w:szCs w:val="24"/>
              </w:rPr>
            </w:pPr>
          </w:p>
          <w:p w:rsidR="00CA51C0" w:rsidRDefault="00CA51C0">
            <w:pPr>
              <w:spacing w:line="440" w:lineRule="exact"/>
              <w:rPr>
                <w:sz w:val="24"/>
                <w:szCs w:val="24"/>
              </w:rPr>
            </w:pPr>
          </w:p>
          <w:p w:rsidR="00CA51C0" w:rsidRDefault="00CA51C0">
            <w:pPr>
              <w:spacing w:line="440" w:lineRule="exact"/>
              <w:rPr>
                <w:sz w:val="24"/>
                <w:szCs w:val="24"/>
              </w:rPr>
            </w:pPr>
            <w:r>
              <w:rPr>
                <w:sz w:val="24"/>
                <w:szCs w:val="24"/>
              </w:rPr>
              <w:t xml:space="preserve">                                                </w:t>
            </w:r>
            <w:r>
              <w:rPr>
                <w:rFonts w:hint="eastAsia"/>
                <w:sz w:val="24"/>
                <w:szCs w:val="24"/>
              </w:rPr>
              <w:t>主管部门负责人（签章）：</w:t>
            </w:r>
          </w:p>
          <w:p w:rsidR="00CA51C0" w:rsidRDefault="00CA51C0">
            <w:pPr>
              <w:spacing w:line="440" w:lineRule="exact"/>
              <w:rPr>
                <w:sz w:val="24"/>
                <w:szCs w:val="24"/>
              </w:rPr>
            </w:pP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tc>
      </w:tr>
      <w:tr w:rsidR="00CA51C0">
        <w:trPr>
          <w:trHeight w:val="2552"/>
          <w:jc w:val="center"/>
        </w:trPr>
        <w:tc>
          <w:tcPr>
            <w:tcW w:w="9582" w:type="dxa"/>
            <w:gridSpan w:val="14"/>
            <w:tcBorders>
              <w:top w:val="single" w:sz="4" w:space="0" w:color="auto"/>
              <w:left w:val="single" w:sz="4" w:space="0" w:color="auto"/>
              <w:bottom w:val="single" w:sz="4" w:space="0" w:color="auto"/>
              <w:right w:val="single" w:sz="4" w:space="0" w:color="auto"/>
            </w:tcBorders>
          </w:tcPr>
          <w:p w:rsidR="00CA51C0" w:rsidRDefault="00CA51C0">
            <w:pPr>
              <w:spacing w:line="440" w:lineRule="exact"/>
              <w:rPr>
                <w:sz w:val="24"/>
                <w:szCs w:val="24"/>
              </w:rPr>
            </w:pPr>
            <w:r>
              <w:rPr>
                <w:rFonts w:hint="eastAsia"/>
                <w:sz w:val="24"/>
                <w:szCs w:val="24"/>
              </w:rPr>
              <w:t>财政部门归口业务股室意见：</w:t>
            </w:r>
          </w:p>
          <w:p w:rsidR="00CA51C0" w:rsidRDefault="00CA51C0">
            <w:pPr>
              <w:spacing w:line="440" w:lineRule="exact"/>
              <w:rPr>
                <w:sz w:val="24"/>
                <w:szCs w:val="24"/>
              </w:rPr>
            </w:pPr>
          </w:p>
          <w:p w:rsidR="00CA51C0" w:rsidRDefault="00CA51C0">
            <w:pPr>
              <w:spacing w:line="440" w:lineRule="exact"/>
              <w:rPr>
                <w:sz w:val="24"/>
                <w:szCs w:val="24"/>
              </w:rPr>
            </w:pPr>
          </w:p>
          <w:p w:rsidR="00CA51C0" w:rsidRDefault="00CA51C0">
            <w:pPr>
              <w:spacing w:line="440" w:lineRule="exact"/>
              <w:rPr>
                <w:sz w:val="24"/>
                <w:szCs w:val="24"/>
              </w:rPr>
            </w:pPr>
            <w:r>
              <w:rPr>
                <w:sz w:val="24"/>
                <w:szCs w:val="24"/>
              </w:rPr>
              <w:t xml:space="preserve">                                     </w:t>
            </w:r>
            <w:r>
              <w:rPr>
                <w:rFonts w:hint="eastAsia"/>
                <w:sz w:val="24"/>
                <w:szCs w:val="24"/>
              </w:rPr>
              <w:t>财政部门归口业务股室负责人（签章）：</w:t>
            </w:r>
          </w:p>
          <w:p w:rsidR="00CA51C0" w:rsidRDefault="00CA51C0">
            <w:pPr>
              <w:spacing w:line="440" w:lineRule="exact"/>
              <w:rPr>
                <w:sz w:val="24"/>
                <w:szCs w:val="24"/>
              </w:rPr>
            </w:pP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tc>
      </w:tr>
    </w:tbl>
    <w:p w:rsidR="00CA51C0" w:rsidRDefault="00CA51C0">
      <w:pPr>
        <w:rPr>
          <w:sz w:val="28"/>
          <w:szCs w:val="28"/>
        </w:rPr>
      </w:pPr>
      <w:r>
        <w:rPr>
          <w:rFonts w:ascii="??_GB2312" w:hAnsi="??_GB2312" w:hint="eastAsia"/>
          <w:sz w:val="28"/>
          <w:szCs w:val="28"/>
        </w:rPr>
        <w:t>填报人（签名）：</w:t>
      </w:r>
      <w:r>
        <w:rPr>
          <w:sz w:val="28"/>
          <w:szCs w:val="28"/>
        </w:rPr>
        <w:t xml:space="preserve">                          </w:t>
      </w:r>
      <w:r>
        <w:rPr>
          <w:rFonts w:ascii="??_GB2312" w:hAnsi="??_GB2312" w:hint="eastAsia"/>
          <w:sz w:val="28"/>
          <w:szCs w:val="28"/>
        </w:rPr>
        <w:t>联系电话：</w:t>
      </w:r>
    </w:p>
    <w:tbl>
      <w:tblPr>
        <w:tblW w:w="9369" w:type="dxa"/>
        <w:jc w:val="center"/>
        <w:tblLayout w:type="fixed"/>
        <w:tblLook w:val="00A0"/>
      </w:tblPr>
      <w:tblGrid>
        <w:gridCol w:w="9369"/>
      </w:tblGrid>
      <w:tr w:rsidR="00CA51C0">
        <w:trPr>
          <w:trHeight w:val="12998"/>
          <w:jc w:val="center"/>
        </w:trPr>
        <w:tc>
          <w:tcPr>
            <w:tcW w:w="9369" w:type="dxa"/>
            <w:tcBorders>
              <w:top w:val="single" w:sz="4" w:space="0" w:color="auto"/>
              <w:left w:val="single" w:sz="4" w:space="0" w:color="auto"/>
              <w:bottom w:val="single" w:sz="4" w:space="0" w:color="auto"/>
              <w:right w:val="single" w:sz="4" w:space="0" w:color="auto"/>
            </w:tcBorders>
          </w:tcPr>
          <w:p w:rsidR="00CA51C0" w:rsidRDefault="00CA51C0">
            <w:pPr>
              <w:jc w:val="center"/>
              <w:rPr>
                <w:b/>
                <w:bCs/>
                <w:sz w:val="28"/>
                <w:szCs w:val="28"/>
              </w:rPr>
            </w:pPr>
            <w:r>
              <w:rPr>
                <w:rFonts w:hint="eastAsia"/>
                <w:b/>
                <w:bCs/>
                <w:sz w:val="28"/>
                <w:szCs w:val="28"/>
              </w:rPr>
              <w:t>五、评价报告综述（文字部分）</w:t>
            </w:r>
          </w:p>
          <w:p w:rsidR="00CA51C0" w:rsidRDefault="00CA51C0" w:rsidP="00CA51C0">
            <w:pPr>
              <w:spacing w:line="440" w:lineRule="exact"/>
              <w:ind w:firstLineChars="200" w:firstLine="31680"/>
              <w:rPr>
                <w:sz w:val="32"/>
                <w:szCs w:val="32"/>
              </w:rPr>
            </w:pPr>
          </w:p>
          <w:p w:rsidR="00CA51C0" w:rsidRDefault="00CA51C0" w:rsidP="00CA51C0">
            <w:pPr>
              <w:spacing w:line="560" w:lineRule="exact"/>
              <w:ind w:firstLineChars="200" w:firstLine="31680"/>
              <w:rPr>
                <w:sz w:val="30"/>
                <w:szCs w:val="30"/>
              </w:rPr>
            </w:pPr>
            <w:r>
              <w:rPr>
                <w:rFonts w:hint="eastAsia"/>
                <w:sz w:val="30"/>
                <w:szCs w:val="30"/>
              </w:rPr>
              <w:t>（一）项目基本概况</w:t>
            </w:r>
          </w:p>
          <w:p w:rsidR="00CA51C0" w:rsidRDefault="00CA51C0" w:rsidP="00CA51C0">
            <w:pPr>
              <w:spacing w:line="560" w:lineRule="exact"/>
              <w:ind w:firstLineChars="200" w:firstLine="31680"/>
              <w:rPr>
                <w:sz w:val="30"/>
                <w:szCs w:val="30"/>
              </w:rPr>
            </w:pPr>
            <w:r>
              <w:rPr>
                <w:rFonts w:hint="eastAsia"/>
                <w:sz w:val="30"/>
                <w:szCs w:val="30"/>
              </w:rPr>
              <w:t>（二）项目资金使用及管理情况</w:t>
            </w:r>
          </w:p>
          <w:p w:rsidR="00CA51C0" w:rsidRDefault="00CA51C0" w:rsidP="00CA51C0">
            <w:pPr>
              <w:spacing w:line="560" w:lineRule="exact"/>
              <w:ind w:firstLineChars="200" w:firstLine="31680"/>
              <w:rPr>
                <w:sz w:val="30"/>
                <w:szCs w:val="30"/>
              </w:rPr>
            </w:pPr>
            <w:r>
              <w:rPr>
                <w:rFonts w:hint="eastAsia"/>
                <w:sz w:val="30"/>
                <w:szCs w:val="30"/>
              </w:rPr>
              <w:t>（三）项目组织实施情况</w:t>
            </w:r>
          </w:p>
          <w:p w:rsidR="00CA51C0" w:rsidRDefault="00CA51C0" w:rsidP="00CA51C0">
            <w:pPr>
              <w:spacing w:line="560" w:lineRule="exact"/>
              <w:ind w:firstLineChars="200" w:firstLine="31680"/>
              <w:rPr>
                <w:sz w:val="30"/>
                <w:szCs w:val="30"/>
              </w:rPr>
            </w:pPr>
            <w:r>
              <w:rPr>
                <w:rFonts w:hint="eastAsia"/>
                <w:sz w:val="30"/>
                <w:szCs w:val="30"/>
              </w:rPr>
              <w:t>（四）综合评价情况及评价结论</w:t>
            </w:r>
          </w:p>
          <w:p w:rsidR="00CA51C0" w:rsidRDefault="00CA51C0" w:rsidP="00CA51C0">
            <w:pPr>
              <w:spacing w:line="560" w:lineRule="exact"/>
              <w:ind w:firstLineChars="200" w:firstLine="31680"/>
              <w:rPr>
                <w:sz w:val="30"/>
                <w:szCs w:val="30"/>
              </w:rPr>
            </w:pPr>
            <w:r>
              <w:rPr>
                <w:rFonts w:hint="eastAsia"/>
                <w:sz w:val="30"/>
                <w:szCs w:val="30"/>
              </w:rPr>
              <w:t>（五）项目主要绩效情况分析</w:t>
            </w:r>
          </w:p>
          <w:p w:rsidR="00CA51C0" w:rsidRDefault="00CA51C0" w:rsidP="00CA51C0">
            <w:pPr>
              <w:spacing w:line="560" w:lineRule="exact"/>
              <w:ind w:firstLineChars="200" w:firstLine="31680"/>
              <w:rPr>
                <w:sz w:val="30"/>
                <w:szCs w:val="30"/>
              </w:rPr>
            </w:pPr>
            <w:r>
              <w:rPr>
                <w:rFonts w:hint="eastAsia"/>
                <w:sz w:val="30"/>
                <w:szCs w:val="30"/>
              </w:rPr>
              <w:t>（六）主要经验及做法、存在问题和建议</w:t>
            </w:r>
          </w:p>
          <w:p w:rsidR="00CA51C0" w:rsidRDefault="00CA51C0" w:rsidP="00CA51C0">
            <w:pPr>
              <w:spacing w:line="560" w:lineRule="exact"/>
              <w:ind w:firstLineChars="200" w:firstLine="31680"/>
              <w:rPr>
                <w:sz w:val="30"/>
                <w:szCs w:val="30"/>
              </w:rPr>
            </w:pPr>
            <w:r>
              <w:rPr>
                <w:rFonts w:hint="eastAsia"/>
                <w:sz w:val="30"/>
                <w:szCs w:val="30"/>
              </w:rPr>
              <w:t>（七）附件</w:t>
            </w:r>
          </w:p>
          <w:p w:rsidR="00CA51C0" w:rsidRDefault="00CA51C0">
            <w:pPr>
              <w:rPr>
                <w:rFonts w:eastAsia="Times New Roman"/>
                <w:sz w:val="28"/>
                <w:szCs w:val="28"/>
              </w:rPr>
            </w:pPr>
          </w:p>
        </w:tc>
      </w:tr>
    </w:tbl>
    <w:p w:rsidR="00CA51C0" w:rsidRDefault="00CA51C0">
      <w:r>
        <w:t xml:space="preserve"> </w:t>
      </w:r>
    </w:p>
    <w:p w:rsidR="00CA51C0" w:rsidRDefault="00CA51C0">
      <w:r>
        <w:t xml:space="preserve"> </w:t>
      </w:r>
    </w:p>
    <w:p w:rsidR="00CA51C0" w:rsidRDefault="00CA51C0"/>
    <w:sectPr w:rsidR="00CA51C0" w:rsidSect="00690F2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黑体">
    <w:altName w:val="um"/>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auto"/>
    <w:notTrueType/>
    <w:pitch w:val="default"/>
    <w:sig w:usb0="00000003" w:usb1="00000000" w:usb2="00000000" w:usb3="00000000" w:csb0="00000001" w:csb1="00000000"/>
  </w:font>
  <w:font w:name="??_GB2312">
    <w:altName w:val="??"/>
    <w:panose1 w:val="00000000000000000000"/>
    <w:charset w:val="00"/>
    <w:family w:val="auto"/>
    <w:notTrueType/>
    <w:pitch w:val="default"/>
    <w:sig w:usb0="00000003" w:usb1="00000000" w:usb2="00000000" w:usb3="00000000" w:csb0="00000001" w:csb1="00000000"/>
  </w:font>
  <w:font w:name="仿宋_GB2312">
    <w:altName w:val="Arial Unicode MS"/>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3969A"/>
    <w:multiLevelType w:val="singleLevel"/>
    <w:tmpl w:val="5A03969A"/>
    <w:lvl w:ilvl="0">
      <w:start w:val="4"/>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1A64E9D"/>
    <w:rsid w:val="00076146"/>
    <w:rsid w:val="000C2DE5"/>
    <w:rsid w:val="000F3F9D"/>
    <w:rsid w:val="001106BC"/>
    <w:rsid w:val="0012780C"/>
    <w:rsid w:val="001773EF"/>
    <w:rsid w:val="001D1B01"/>
    <w:rsid w:val="0020101C"/>
    <w:rsid w:val="002B219C"/>
    <w:rsid w:val="002B3E8B"/>
    <w:rsid w:val="003C2F65"/>
    <w:rsid w:val="003C4EDF"/>
    <w:rsid w:val="0049618C"/>
    <w:rsid w:val="004B05B0"/>
    <w:rsid w:val="00523177"/>
    <w:rsid w:val="00525AE1"/>
    <w:rsid w:val="00567317"/>
    <w:rsid w:val="005C1E32"/>
    <w:rsid w:val="006648E6"/>
    <w:rsid w:val="00670DB9"/>
    <w:rsid w:val="00680B14"/>
    <w:rsid w:val="00690F2D"/>
    <w:rsid w:val="00725D55"/>
    <w:rsid w:val="00830448"/>
    <w:rsid w:val="0083400B"/>
    <w:rsid w:val="00887D8B"/>
    <w:rsid w:val="008B7708"/>
    <w:rsid w:val="008C072F"/>
    <w:rsid w:val="00925680"/>
    <w:rsid w:val="009829B9"/>
    <w:rsid w:val="009C4763"/>
    <w:rsid w:val="00A702CE"/>
    <w:rsid w:val="00AD3FDA"/>
    <w:rsid w:val="00B25D6C"/>
    <w:rsid w:val="00B26880"/>
    <w:rsid w:val="00B73B64"/>
    <w:rsid w:val="00B8119E"/>
    <w:rsid w:val="00BC4BF5"/>
    <w:rsid w:val="00BD20BE"/>
    <w:rsid w:val="00BF771E"/>
    <w:rsid w:val="00CA51C0"/>
    <w:rsid w:val="00CD14AD"/>
    <w:rsid w:val="00DE7406"/>
    <w:rsid w:val="00E4382D"/>
    <w:rsid w:val="00E77244"/>
    <w:rsid w:val="00E80515"/>
    <w:rsid w:val="00E91FE7"/>
    <w:rsid w:val="00F064E1"/>
    <w:rsid w:val="00F13D13"/>
    <w:rsid w:val="00F365AE"/>
    <w:rsid w:val="00F46231"/>
    <w:rsid w:val="41816098"/>
    <w:rsid w:val="51A64E9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F2D"/>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702CE"/>
    <w:pPr>
      <w:widowControl/>
      <w:spacing w:before="100" w:beforeAutospacing="1" w:after="100" w:afterAutospacing="1"/>
      <w:jc w:val="left"/>
    </w:pPr>
    <w:rPr>
      <w:rFonts w:ascii="宋体" w:hAnsi="宋体" w:cs="宋体"/>
      <w:kern w:val="0"/>
      <w:sz w:val="24"/>
      <w:szCs w:val="24"/>
    </w:rPr>
  </w:style>
  <w:style w:type="paragraph" w:customStyle="1" w:styleId="Normal0">
    <w:name w:val="[Normal]"/>
    <w:uiPriority w:val="99"/>
    <w:rsid w:val="001773EF"/>
    <w:rPr>
      <w:rFonts w:ascii="宋体" w:hAnsi="宋体"/>
      <w:noProof/>
      <w:kern w:val="0"/>
      <w:sz w:val="24"/>
      <w:szCs w:val="20"/>
      <w:lang w:eastAsia="en-US"/>
    </w:rPr>
  </w:style>
</w:styles>
</file>

<file path=word/webSettings.xml><?xml version="1.0" encoding="utf-8"?>
<w:webSettings xmlns:r="http://schemas.openxmlformats.org/officeDocument/2006/relationships" xmlns:w="http://schemas.openxmlformats.org/wordprocessingml/2006/main">
  <w:divs>
    <w:div w:id="2107655027">
      <w:marLeft w:val="0"/>
      <w:marRight w:val="0"/>
      <w:marTop w:val="0"/>
      <w:marBottom w:val="0"/>
      <w:divBdr>
        <w:top w:val="none" w:sz="0" w:space="0" w:color="auto"/>
        <w:left w:val="none" w:sz="0" w:space="0" w:color="auto"/>
        <w:bottom w:val="none" w:sz="0" w:space="0" w:color="auto"/>
        <w:right w:val="none" w:sz="0" w:space="0" w:color="auto"/>
      </w:divBdr>
    </w:div>
    <w:div w:id="2107655028">
      <w:marLeft w:val="0"/>
      <w:marRight w:val="0"/>
      <w:marTop w:val="0"/>
      <w:marBottom w:val="0"/>
      <w:divBdr>
        <w:top w:val="none" w:sz="0" w:space="0" w:color="auto"/>
        <w:left w:val="none" w:sz="0" w:space="0" w:color="auto"/>
        <w:bottom w:val="none" w:sz="0" w:space="0" w:color="auto"/>
        <w:right w:val="none" w:sz="0" w:space="0" w:color="auto"/>
      </w:divBdr>
    </w:div>
    <w:div w:id="2107655029">
      <w:marLeft w:val="0"/>
      <w:marRight w:val="0"/>
      <w:marTop w:val="0"/>
      <w:marBottom w:val="0"/>
      <w:divBdr>
        <w:top w:val="none" w:sz="0" w:space="0" w:color="auto"/>
        <w:left w:val="none" w:sz="0" w:space="0" w:color="auto"/>
        <w:bottom w:val="none" w:sz="0" w:space="0" w:color="auto"/>
        <w:right w:val="none" w:sz="0" w:space="0" w:color="auto"/>
      </w:divBdr>
    </w:div>
    <w:div w:id="2107655034">
      <w:marLeft w:val="0"/>
      <w:marRight w:val="0"/>
      <w:marTop w:val="0"/>
      <w:marBottom w:val="0"/>
      <w:divBdr>
        <w:top w:val="none" w:sz="0" w:space="0" w:color="auto"/>
        <w:left w:val="none" w:sz="0" w:space="0" w:color="auto"/>
        <w:bottom w:val="none" w:sz="0" w:space="0" w:color="auto"/>
        <w:right w:val="none" w:sz="0" w:space="0" w:color="auto"/>
      </w:divBdr>
      <w:divsChild>
        <w:div w:id="2107655033">
          <w:marLeft w:val="0"/>
          <w:marRight w:val="0"/>
          <w:marTop w:val="300"/>
          <w:marBottom w:val="450"/>
          <w:divBdr>
            <w:top w:val="none" w:sz="0" w:space="0" w:color="auto"/>
            <w:left w:val="none" w:sz="0" w:space="0" w:color="auto"/>
            <w:bottom w:val="none" w:sz="0" w:space="0" w:color="auto"/>
            <w:right w:val="none" w:sz="0" w:space="0" w:color="auto"/>
          </w:divBdr>
          <w:divsChild>
            <w:div w:id="2107655038">
              <w:marLeft w:val="0"/>
              <w:marRight w:val="0"/>
              <w:marTop w:val="0"/>
              <w:marBottom w:val="0"/>
              <w:divBdr>
                <w:top w:val="none" w:sz="0" w:space="0" w:color="auto"/>
                <w:left w:val="none" w:sz="0" w:space="0" w:color="auto"/>
                <w:bottom w:val="none" w:sz="0" w:space="0" w:color="auto"/>
                <w:right w:val="none" w:sz="0" w:space="0" w:color="auto"/>
              </w:divBdr>
              <w:divsChild>
                <w:div w:id="2107655031">
                  <w:marLeft w:val="0"/>
                  <w:marRight w:val="0"/>
                  <w:marTop w:val="0"/>
                  <w:marBottom w:val="0"/>
                  <w:divBdr>
                    <w:top w:val="none" w:sz="0" w:space="0" w:color="auto"/>
                    <w:left w:val="none" w:sz="0" w:space="0" w:color="auto"/>
                    <w:bottom w:val="none" w:sz="0" w:space="0" w:color="auto"/>
                    <w:right w:val="none" w:sz="0" w:space="0" w:color="auto"/>
                  </w:divBdr>
                  <w:divsChild>
                    <w:div w:id="2107655030">
                      <w:marLeft w:val="0"/>
                      <w:marRight w:val="0"/>
                      <w:marTop w:val="0"/>
                      <w:marBottom w:val="0"/>
                      <w:divBdr>
                        <w:top w:val="none" w:sz="0" w:space="0" w:color="auto"/>
                        <w:left w:val="none" w:sz="0" w:space="0" w:color="auto"/>
                        <w:bottom w:val="none" w:sz="0" w:space="0" w:color="auto"/>
                        <w:right w:val="none" w:sz="0" w:space="0" w:color="auto"/>
                      </w:divBdr>
                      <w:divsChild>
                        <w:div w:id="210765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655035">
      <w:marLeft w:val="0"/>
      <w:marRight w:val="0"/>
      <w:marTop w:val="0"/>
      <w:marBottom w:val="0"/>
      <w:divBdr>
        <w:top w:val="none" w:sz="0" w:space="0" w:color="auto"/>
        <w:left w:val="none" w:sz="0" w:space="0" w:color="auto"/>
        <w:bottom w:val="none" w:sz="0" w:space="0" w:color="auto"/>
        <w:right w:val="none" w:sz="0" w:space="0" w:color="auto"/>
      </w:divBdr>
    </w:div>
    <w:div w:id="2107655036">
      <w:marLeft w:val="0"/>
      <w:marRight w:val="0"/>
      <w:marTop w:val="0"/>
      <w:marBottom w:val="0"/>
      <w:divBdr>
        <w:top w:val="none" w:sz="0" w:space="0" w:color="auto"/>
        <w:left w:val="none" w:sz="0" w:space="0" w:color="auto"/>
        <w:bottom w:val="none" w:sz="0" w:space="0" w:color="auto"/>
        <w:right w:val="none" w:sz="0" w:space="0" w:color="auto"/>
      </w:divBdr>
    </w:div>
    <w:div w:id="21076550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TotalTime>
  <Pages>17</Pages>
  <Words>1115</Words>
  <Characters>6362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附件2-1</dc:title>
  <dc:subject/>
  <dc:creator>Administrator</dc:creator>
  <cp:keywords/>
  <dc:description/>
  <cp:lastModifiedBy>User</cp:lastModifiedBy>
  <cp:revision>19</cp:revision>
  <dcterms:created xsi:type="dcterms:W3CDTF">2018-07-03T02:16:00Z</dcterms:created>
  <dcterms:modified xsi:type="dcterms:W3CDTF">2018-07-03T03:30:00Z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